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  <w:bookmarkStart w:id="0" w:name="_Toc483293800"/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  <w:r w:rsidRPr="00D005DB">
        <w:rPr>
          <w:rFonts w:ascii="Tahoma" w:hAnsi="Tahoma" w:cs="Tahoma"/>
          <w:b/>
          <w:bCs/>
          <w:sz w:val="28"/>
          <w:szCs w:val="28"/>
        </w:rPr>
        <w:t>Педагогический анализ результатов Федерального интернет-экзамена для выпускников бакалавриата (ФИЭБ)</w:t>
      </w: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D005DB" w:rsidRDefault="00D005DB" w:rsidP="00D005DB">
      <w:pPr>
        <w:pStyle w:val="af6"/>
        <w:spacing w:line="288" w:lineRule="auto"/>
        <w:ind w:left="360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9617AA" w:rsidRDefault="009617AA" w:rsidP="00512400">
      <w:pPr>
        <w:pStyle w:val="1"/>
        <w:numPr>
          <w:ilvl w:val="0"/>
          <w:numId w:val="2"/>
        </w:numPr>
        <w:spacing w:before="120"/>
        <w:ind w:left="357" w:hanging="357"/>
      </w:pPr>
      <w:r>
        <w:lastRenderedPageBreak/>
        <w:t>Основные показатели проведения ФИЭБ-2017</w:t>
      </w:r>
      <w:bookmarkEnd w:id="0"/>
    </w:p>
    <w:p w:rsidR="009617AA" w:rsidRPr="0074611A" w:rsidRDefault="009617AA" w:rsidP="001639E0">
      <w:pPr>
        <w:rPr>
          <w:sz w:val="8"/>
          <w:szCs w:val="8"/>
        </w:rPr>
      </w:pPr>
    </w:p>
    <w:p w:rsidR="009617AA" w:rsidRPr="00E141CA" w:rsidRDefault="00974119" w:rsidP="00E141CA">
      <w:pPr>
        <w:jc w:val="center"/>
      </w:pPr>
      <w:r>
        <w:rPr>
          <w:noProof/>
        </w:rPr>
        <w:drawing>
          <wp:inline distT="0" distB="0" distL="0" distR="0">
            <wp:extent cx="8810625" cy="5867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A" w:rsidRDefault="009617AA" w:rsidP="00512400">
      <w:pPr>
        <w:pStyle w:val="1"/>
        <w:numPr>
          <w:ilvl w:val="0"/>
          <w:numId w:val="2"/>
        </w:numPr>
        <w:tabs>
          <w:tab w:val="clear" w:pos="360"/>
          <w:tab w:val="num" w:pos="540"/>
        </w:tabs>
        <w:spacing w:before="120"/>
        <w:ind w:left="357" w:hanging="357"/>
      </w:pPr>
      <w:r>
        <w:br w:type="page"/>
      </w:r>
      <w:bookmarkStart w:id="1" w:name="_Toc483293801"/>
      <w:r>
        <w:lastRenderedPageBreak/>
        <w:t>Количественные показатели участия в ФИЭБ-2017</w:t>
      </w:r>
      <w:bookmarkEnd w:id="1"/>
    </w:p>
    <w:p w:rsidR="009617AA" w:rsidRDefault="009617AA" w:rsidP="00A24FAF">
      <w:pPr>
        <w:pStyle w:val="4"/>
        <w:ind w:hanging="792"/>
      </w:pPr>
      <w:bookmarkStart w:id="2" w:name="_Toc483293802"/>
      <w:r>
        <w:t>Показатели участия образовательных организаций</w:t>
      </w:r>
      <w:bookmarkEnd w:id="2"/>
    </w:p>
    <w:p w:rsidR="009617AA" w:rsidRPr="00377C75" w:rsidRDefault="009617AA" w:rsidP="00377C75"/>
    <w:p w:rsidR="009617AA" w:rsidRDefault="009617AA" w:rsidP="00E67AFA">
      <w:pPr>
        <w:ind w:firstLine="567"/>
        <w:jc w:val="both"/>
        <w:rPr>
          <w:sz w:val="28"/>
          <w:szCs w:val="28"/>
        </w:rPr>
        <w:sectPr w:rsidR="009617AA" w:rsidSect="003F07B5">
          <w:footerReference w:type="default" r:id="rId8"/>
          <w:type w:val="continuous"/>
          <w:pgSz w:w="16838" w:h="11906" w:orient="landscape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9617AA" w:rsidRPr="006F0F1A" w:rsidRDefault="009617AA" w:rsidP="002E3258">
      <w:pPr>
        <w:ind w:firstLine="540"/>
        <w:jc w:val="both"/>
      </w:pPr>
      <w:r>
        <w:rPr>
          <w:sz w:val="28"/>
          <w:szCs w:val="28"/>
        </w:rPr>
        <w:lastRenderedPageBreak/>
        <w:t>В Федеральном и</w:t>
      </w:r>
      <w:r w:rsidRPr="007C68E3">
        <w:rPr>
          <w:sz w:val="28"/>
          <w:szCs w:val="28"/>
        </w:rPr>
        <w:t>нтернет-экзамене для выпускников бакалавриата принял</w:t>
      </w:r>
      <w:r>
        <w:rPr>
          <w:sz w:val="28"/>
          <w:szCs w:val="28"/>
        </w:rPr>
        <w:t>и</w:t>
      </w:r>
      <w:r w:rsidRPr="007C68E3">
        <w:rPr>
          <w:sz w:val="28"/>
          <w:szCs w:val="28"/>
        </w:rPr>
        <w:t xml:space="preserve"> участие </w:t>
      </w:r>
      <w:r>
        <w:rPr>
          <w:sz w:val="28"/>
          <w:szCs w:val="28"/>
        </w:rPr>
        <w:t>5238 студентов образовательных организаций высшего образования. На рисунке 2.1 по каждому направлению подготовки (НП) приведена информация о количестве студентов и вузов – базовых площадок (указано в скобках).</w:t>
      </w:r>
    </w:p>
    <w:p w:rsidR="009617AA" w:rsidRPr="00B10B9B" w:rsidRDefault="009617AA" w:rsidP="00486FDE">
      <w:pPr>
        <w:rPr>
          <w:sz w:val="36"/>
          <w:szCs w:val="36"/>
        </w:rPr>
      </w:pPr>
    </w:p>
    <w:p w:rsidR="009617AA" w:rsidRDefault="00974119" w:rsidP="00486FDE">
      <w:pPr>
        <w:spacing w:before="120"/>
        <w:jc w:val="center"/>
      </w:pPr>
      <w:r>
        <w:rPr>
          <w:noProof/>
        </w:rPr>
        <w:drawing>
          <wp:inline distT="0" distB="0" distL="0" distR="0">
            <wp:extent cx="4314825" cy="3009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A" w:rsidRDefault="009617AA" w:rsidP="00402021">
      <w:pPr>
        <w:spacing w:before="120"/>
        <w:jc w:val="center"/>
      </w:pPr>
      <w:r>
        <w:t xml:space="preserve">Рисунок 2.1 – Распределение результатов тестирования </w:t>
      </w:r>
      <w:r>
        <w:br/>
        <w:t>студентов по направлениям подготовки</w:t>
      </w:r>
    </w:p>
    <w:p w:rsidR="009617AA" w:rsidRDefault="009617AA" w:rsidP="002E3258">
      <w:pPr>
        <w:ind w:firstLine="540"/>
        <w:jc w:val="both"/>
        <w:rPr>
          <w:sz w:val="28"/>
          <w:szCs w:val="28"/>
        </w:rPr>
      </w:pPr>
      <w:r>
        <w:br w:type="column"/>
      </w:r>
      <w:r>
        <w:rPr>
          <w:sz w:val="28"/>
          <w:szCs w:val="28"/>
        </w:rPr>
        <w:lastRenderedPageBreak/>
        <w:t>В соответствии с «П</w:t>
      </w:r>
      <w:r w:rsidRPr="001F74DF">
        <w:rPr>
          <w:sz w:val="28"/>
          <w:szCs w:val="28"/>
        </w:rPr>
        <w:t>оложением о подгот</w:t>
      </w:r>
      <w:r>
        <w:rPr>
          <w:sz w:val="28"/>
          <w:szCs w:val="28"/>
        </w:rPr>
        <w:t>овке, организации и проведении Федерального и</w:t>
      </w:r>
      <w:r w:rsidRPr="001F74DF">
        <w:rPr>
          <w:sz w:val="28"/>
          <w:szCs w:val="28"/>
        </w:rPr>
        <w:t>нтернет-экзамена для выпускников бакалавриата (ФИЭБ)</w:t>
      </w:r>
      <w:r>
        <w:rPr>
          <w:sz w:val="28"/>
          <w:szCs w:val="28"/>
        </w:rPr>
        <w:t>» каждый студент, принявший участие в ФИЭБ, получил именной сертификат (</w:t>
      </w:r>
      <w:r w:rsidRPr="007C68E3">
        <w:rPr>
          <w:sz w:val="28"/>
          <w:szCs w:val="28"/>
        </w:rPr>
        <w:t>рисунок 2.</w:t>
      </w:r>
      <w:r>
        <w:rPr>
          <w:sz w:val="28"/>
          <w:szCs w:val="28"/>
        </w:rPr>
        <w:t>2</w:t>
      </w:r>
      <w:r w:rsidRPr="007C68E3">
        <w:rPr>
          <w:sz w:val="28"/>
          <w:szCs w:val="28"/>
        </w:rPr>
        <w:t>).</w:t>
      </w:r>
    </w:p>
    <w:p w:rsidR="009617AA" w:rsidRPr="00B10B9B" w:rsidRDefault="009617AA" w:rsidP="00486FDE">
      <w:pPr>
        <w:jc w:val="both"/>
        <w:rPr>
          <w:sz w:val="44"/>
          <w:szCs w:val="44"/>
        </w:rPr>
      </w:pPr>
    </w:p>
    <w:p w:rsidR="009617AA" w:rsidRPr="00242E2B" w:rsidRDefault="00974119" w:rsidP="00486FDE">
      <w:pPr>
        <w:ind w:firstLine="180"/>
        <w:jc w:val="center"/>
      </w:pPr>
      <w:r>
        <w:rPr>
          <w:noProof/>
        </w:rPr>
        <w:drawing>
          <wp:inline distT="0" distB="0" distL="0" distR="0">
            <wp:extent cx="3476625" cy="3238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A" w:rsidRPr="006F0F1A" w:rsidRDefault="009617AA" w:rsidP="00486FDE">
      <w:pPr>
        <w:spacing w:before="240"/>
        <w:ind w:firstLine="180"/>
        <w:jc w:val="center"/>
      </w:pPr>
      <w:r>
        <w:t>Рисунок 2.2 – Диаграмма распределения сертификатов</w:t>
      </w:r>
    </w:p>
    <w:p w:rsidR="009617AA" w:rsidRPr="009604A1" w:rsidRDefault="009617AA" w:rsidP="009604A1"/>
    <w:p w:rsidR="009617AA" w:rsidRDefault="009617AA" w:rsidP="00D12C37">
      <w:pPr>
        <w:pStyle w:val="4"/>
        <w:tabs>
          <w:tab w:val="clear" w:pos="792"/>
          <w:tab w:val="num" w:pos="540"/>
        </w:tabs>
        <w:ind w:hanging="792"/>
        <w:sectPr w:rsidR="009617AA" w:rsidSect="002E3258"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6930" w:space="708"/>
            <w:col w:w="6930"/>
          </w:cols>
          <w:docGrid w:linePitch="360"/>
        </w:sectPr>
      </w:pPr>
    </w:p>
    <w:p w:rsidR="009617AA" w:rsidRDefault="009617AA" w:rsidP="00A24FAF">
      <w:pPr>
        <w:pStyle w:val="4"/>
        <w:ind w:hanging="792"/>
      </w:pPr>
      <w:r>
        <w:lastRenderedPageBreak/>
        <w:br w:type="page"/>
      </w:r>
      <w:bookmarkStart w:id="3" w:name="_Toc483293803"/>
      <w:r>
        <w:lastRenderedPageBreak/>
        <w:t xml:space="preserve">Показатели участия </w:t>
      </w:r>
      <w:bookmarkEnd w:id="3"/>
      <w:r w:rsidR="00955D28">
        <w:t>ЮФУ</w:t>
      </w:r>
    </w:p>
    <w:p w:rsidR="009617AA" w:rsidRDefault="009617AA" w:rsidP="003D5FB1"/>
    <w:p w:rsidR="009617AA" w:rsidRDefault="009617AA" w:rsidP="00C94347">
      <w:pPr>
        <w:ind w:firstLine="540"/>
        <w:rPr>
          <w:sz w:val="28"/>
          <w:szCs w:val="28"/>
        </w:rPr>
        <w:sectPr w:rsidR="009617AA" w:rsidSect="003D5FB1"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9617AA" w:rsidRPr="00C94347" w:rsidRDefault="009617AA" w:rsidP="00C94347">
      <w:pPr>
        <w:ind w:firstLine="540"/>
      </w:pPr>
    </w:p>
    <w:p w:rsidR="009617AA" w:rsidRDefault="009617AA" w:rsidP="00C94347">
      <w:pPr>
        <w:ind w:firstLine="540"/>
        <w:jc w:val="both"/>
      </w:pPr>
      <w:r>
        <w:rPr>
          <w:sz w:val="28"/>
          <w:szCs w:val="28"/>
        </w:rPr>
        <w:t>В Федеральном и</w:t>
      </w:r>
      <w:r w:rsidRPr="003B0EC8">
        <w:rPr>
          <w:sz w:val="28"/>
          <w:szCs w:val="28"/>
        </w:rPr>
        <w:t>нтернет-экзамене для выпускников бакалавриата принял</w:t>
      </w:r>
      <w:r>
        <w:rPr>
          <w:noProof/>
          <w:sz w:val="28"/>
          <w:szCs w:val="28"/>
        </w:rPr>
        <w:t>и</w:t>
      </w:r>
      <w:r w:rsidRPr="003B0EC8">
        <w:rPr>
          <w:sz w:val="28"/>
          <w:szCs w:val="28"/>
        </w:rPr>
        <w:t xml:space="preserve"> участие </w:t>
      </w:r>
      <w:r>
        <w:rPr>
          <w:noProof/>
          <w:sz w:val="28"/>
          <w:szCs w:val="28"/>
        </w:rPr>
        <w:t>256</w:t>
      </w:r>
      <w:r w:rsidRPr="003B0EC8">
        <w:rPr>
          <w:sz w:val="28"/>
          <w:szCs w:val="28"/>
        </w:rPr>
        <w:t xml:space="preserve"> студент</w:t>
      </w:r>
      <w:r>
        <w:rPr>
          <w:noProof/>
          <w:sz w:val="28"/>
          <w:szCs w:val="28"/>
        </w:rPr>
        <w:t>ов</w:t>
      </w:r>
      <w:r w:rsidRPr="003B0EC8">
        <w:rPr>
          <w:sz w:val="28"/>
          <w:szCs w:val="28"/>
        </w:rPr>
        <w:t xml:space="preserve"> </w:t>
      </w:r>
      <w:r w:rsidR="00955D28">
        <w:rPr>
          <w:sz w:val="28"/>
          <w:szCs w:val="28"/>
        </w:rPr>
        <w:t>ЮФУ</w:t>
      </w:r>
      <w:r>
        <w:rPr>
          <w:sz w:val="28"/>
          <w:szCs w:val="28"/>
        </w:rPr>
        <w:br/>
      </w:r>
      <w:r w:rsidRPr="003B0EC8">
        <w:rPr>
          <w:sz w:val="28"/>
          <w:szCs w:val="28"/>
        </w:rPr>
        <w:t xml:space="preserve">по </w:t>
      </w:r>
      <w:r>
        <w:rPr>
          <w:noProof/>
          <w:sz w:val="28"/>
          <w:szCs w:val="28"/>
        </w:rPr>
        <w:t>11</w:t>
      </w:r>
      <w:r w:rsidRPr="003B0EC8">
        <w:rPr>
          <w:sz w:val="28"/>
          <w:szCs w:val="28"/>
        </w:rPr>
        <w:t xml:space="preserve"> направлени</w:t>
      </w:r>
      <w:r>
        <w:rPr>
          <w:noProof/>
          <w:sz w:val="28"/>
          <w:szCs w:val="28"/>
        </w:rPr>
        <w:t>ям</w:t>
      </w:r>
      <w:r w:rsidRPr="003B0EC8">
        <w:rPr>
          <w:sz w:val="28"/>
          <w:szCs w:val="28"/>
        </w:rPr>
        <w:t xml:space="preserve"> подготовки (рисунок 2.3).</w:t>
      </w:r>
    </w:p>
    <w:p w:rsidR="009617AA" w:rsidRDefault="009617AA" w:rsidP="003D5FB1"/>
    <w:p w:rsidR="009617AA" w:rsidRPr="00583B19" w:rsidRDefault="00974119" w:rsidP="001B2644">
      <w:pPr>
        <w:jc w:val="center"/>
      </w:pPr>
      <w:r>
        <w:rPr>
          <w:noProof/>
        </w:rPr>
        <w:drawing>
          <wp:inline distT="0" distB="0" distL="0" distR="0">
            <wp:extent cx="4114800" cy="2924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A" w:rsidRPr="007E4F1F" w:rsidRDefault="009617AA" w:rsidP="00267DA2">
      <w:pPr>
        <w:spacing w:before="120"/>
        <w:jc w:val="center"/>
      </w:pPr>
      <w:r>
        <w:t>Рисунок 2.3</w:t>
      </w:r>
      <w:r w:rsidRPr="007E4F1F">
        <w:t xml:space="preserve"> – Распред</w:t>
      </w:r>
      <w:r>
        <w:t xml:space="preserve">еление результатов тестирования </w:t>
      </w:r>
      <w:r>
        <w:br/>
      </w:r>
      <w:r w:rsidRPr="007E4F1F">
        <w:t>студентов по направлениям подготовки</w:t>
      </w:r>
    </w:p>
    <w:p w:rsidR="009617AA" w:rsidRPr="00F360BC" w:rsidRDefault="009617AA" w:rsidP="003D5FB1">
      <w:pPr>
        <w:rPr>
          <w:sz w:val="20"/>
          <w:szCs w:val="20"/>
        </w:rPr>
      </w:pPr>
      <w:r>
        <w:br w:type="column"/>
      </w:r>
    </w:p>
    <w:p w:rsidR="009617AA" w:rsidRDefault="009617AA" w:rsidP="00AE4536">
      <w:pPr>
        <w:spacing w:after="8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Сравнение распределения</w:t>
      </w:r>
      <w:r w:rsidRPr="00BA69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сертификатов, выданных студентам </w:t>
      </w:r>
      <w:r w:rsidR="00955D28">
        <w:rPr>
          <w:sz w:val="28"/>
          <w:szCs w:val="28"/>
        </w:rPr>
        <w:t>ЮФУ</w:t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вузов-участников,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студентов, получивших именной сертификат»,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2.4.</w:t>
      </w:r>
    </w:p>
    <w:p w:rsidR="009617AA" w:rsidRDefault="00827950" w:rsidP="00AE4536">
      <w:pPr>
        <w:spacing w:after="80"/>
        <w:ind w:firstLine="539"/>
        <w:jc w:val="both"/>
        <w:rPr>
          <w:sz w:val="28"/>
          <w:szCs w:val="28"/>
        </w:rPr>
      </w:pPr>
      <w:r w:rsidRPr="0082795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73.1pt;margin-top:19.55pt;width:59.25pt;height:23.05pt;z-index:251601408" filled="f" stroked="f">
            <v:textbox style="mso-next-textbox:#_x0000_s1027">
              <w:txbxContent>
                <w:p w:rsidR="00C06B40" w:rsidRPr="00C15E47" w:rsidRDefault="00C06B40" w:rsidP="00436630"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noProof/>
                      <w:sz w:val="22"/>
                      <w:szCs w:val="22"/>
                    </w:rPr>
                    <w:t>54,1</w:t>
                  </w:r>
                  <w:r w:rsidRPr="00C15E47">
                    <w:rPr>
                      <w:b/>
                      <w:bCs/>
                      <w:sz w:val="22"/>
                      <w:szCs w:val="22"/>
                    </w:rPr>
                    <w:t>%</w:t>
                  </w:r>
                </w:p>
              </w:txbxContent>
            </v:textbox>
          </v:shape>
        </w:pict>
      </w:r>
      <w:r w:rsidRPr="00827950">
        <w:rPr>
          <w:noProof/>
        </w:rPr>
        <w:pict>
          <v:shape id="_x0000_s1028" type="#_x0000_t202" style="position:absolute;left:0;text-align:left;margin-left:129.6pt;margin-top:19.55pt;width:75.75pt;height:23.05pt;z-index:251600384" filled="f" stroked="f">
            <v:textbox style="mso-next-textbox:#_x0000_s1028">
              <w:txbxContent>
                <w:p w:rsidR="00C06B40" w:rsidRPr="00C15E47" w:rsidRDefault="00C06B40" w:rsidP="001B2644">
                  <w:pPr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noProof/>
                      <w:sz w:val="22"/>
                      <w:szCs w:val="22"/>
                    </w:rPr>
                    <w:t>53,5</w:t>
                  </w:r>
                  <w:r w:rsidRPr="00C15E47">
                    <w:rPr>
                      <w:b/>
                      <w:bCs/>
                      <w:sz w:val="22"/>
                      <w:szCs w:val="22"/>
                    </w:rPr>
                    <w:t>%</w:t>
                  </w:r>
                </w:p>
              </w:txbxContent>
            </v:textbox>
          </v:shape>
        </w:pict>
      </w:r>
    </w:p>
    <w:p w:rsidR="009617AA" w:rsidRPr="009259B1" w:rsidRDefault="00827950" w:rsidP="009259B1">
      <w:pPr>
        <w:spacing w:after="80"/>
        <w:jc w:val="center"/>
        <w:rPr>
          <w:sz w:val="28"/>
          <w:szCs w:val="28"/>
        </w:rPr>
      </w:pPr>
      <w:r w:rsidRPr="00827950">
        <w:rPr>
          <w:noProof/>
        </w:rPr>
        <w:pict>
          <v:shape id="_x0000_s1029" type="#_x0000_t202" style="position:absolute;left:0;text-align:left;margin-left:243.6pt;margin-top:87.2pt;width:103.5pt;height:27.9pt;z-index:251605504" filled="f" stroked="f">
            <v:textbox style="mso-next-textbox:#_x0000_s1029">
              <w:txbxContent>
                <w:p w:rsidR="00C06B40" w:rsidRPr="001B2644" w:rsidRDefault="00C06B40" w:rsidP="00C15E47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t>45,9</w:t>
                  </w:r>
                  <w:r w:rsidRPr="001B2644">
                    <w:rPr>
                      <w:b/>
                      <w:bCs/>
                    </w:rPr>
                    <w:t>%</w:t>
                  </w:r>
                </w:p>
              </w:txbxContent>
            </v:textbox>
          </v:shape>
        </w:pict>
      </w:r>
      <w:r w:rsidRPr="00827950">
        <w:rPr>
          <w:noProof/>
        </w:rPr>
        <w:pict>
          <v:shape id="_x0000_s1030" type="#_x0000_t202" style="position:absolute;left:0;text-align:left;margin-left:230.1pt;margin-top:61.7pt;width:99pt;height:25.5pt;z-index:251604480" filled="f" stroked="f">
            <v:textbox style="mso-next-textbox:#_x0000_s1030">
              <w:txbxContent>
                <w:p w:rsidR="00C06B40" w:rsidRPr="001B2644" w:rsidRDefault="00C06B40" w:rsidP="00C15E47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t>27,0</w:t>
                  </w:r>
                  <w:r w:rsidRPr="001B2644">
                    <w:rPr>
                      <w:b/>
                      <w:bCs/>
                    </w:rPr>
                    <w:t>%</w:t>
                  </w:r>
                </w:p>
              </w:txbxContent>
            </v:textbox>
          </v:shape>
        </w:pict>
      </w:r>
      <w:r w:rsidRPr="00827950">
        <w:rPr>
          <w:noProof/>
        </w:rPr>
        <w:pict>
          <v:shape id="_x0000_s1031" type="#_x0000_t202" style="position:absolute;left:0;text-align:left;margin-left:208.35pt;margin-top:36.2pt;width:102.75pt;height:23.25pt;z-index:251603456" filled="f" stroked="f">
            <v:textbox style="mso-next-textbox:#_x0000_s1031">
              <w:txbxContent>
                <w:p w:rsidR="00C06B40" w:rsidRPr="001B2644" w:rsidRDefault="00C06B40" w:rsidP="00C15E47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t>16,2</w:t>
                  </w:r>
                  <w:r w:rsidRPr="001B2644">
                    <w:rPr>
                      <w:b/>
                      <w:bCs/>
                    </w:rPr>
                    <w:t>%</w:t>
                  </w:r>
                </w:p>
              </w:txbxContent>
            </v:textbox>
          </v:shape>
        </w:pict>
      </w:r>
      <w:r w:rsidRPr="00827950">
        <w:rPr>
          <w:noProof/>
        </w:rPr>
        <w:pict>
          <v:shape id="_x0000_s1032" type="#_x0000_t202" style="position:absolute;left:0;text-align:left;margin-left:194.1pt;margin-top:9.95pt;width:99.75pt;height:22.5pt;z-index:251602432" filled="f" stroked="f">
            <v:textbox style="mso-next-textbox:#_x0000_s1032">
              <w:txbxContent>
                <w:p w:rsidR="00C06B40" w:rsidRPr="001B2644" w:rsidRDefault="00C06B40" w:rsidP="00C15E47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t>10,9</w:t>
                  </w:r>
                  <w:r w:rsidRPr="001B2644">
                    <w:rPr>
                      <w:b/>
                      <w:bCs/>
                    </w:rPr>
                    <w:t>%</w:t>
                  </w:r>
                </w:p>
              </w:txbxContent>
            </v:textbox>
          </v:shape>
        </w:pict>
      </w:r>
      <w:r w:rsidRPr="00827950">
        <w:rPr>
          <w:noProof/>
        </w:rPr>
        <w:pict>
          <v:shape id="_x0000_s1033" type="#_x0000_t202" style="position:absolute;left:0;text-align:left;margin-left:-.9pt;margin-top:86.45pt;width:92.6pt;height:23.8pt;z-index:251596288" filled="f" stroked="f">
            <v:textbox style="mso-next-textbox:#_x0000_s1033">
              <w:txbxContent>
                <w:p w:rsidR="00C06B40" w:rsidRPr="009259B1" w:rsidRDefault="00C06B40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46,5</w:t>
                  </w:r>
                  <w:r w:rsidRPr="009259B1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827950">
        <w:rPr>
          <w:noProof/>
        </w:rPr>
        <w:pict>
          <v:shape id="_x0000_s1034" type="#_x0000_t202" style="position:absolute;left:0;text-align:left;margin-left:36.6pt;margin-top:35.45pt;width:81.75pt;height:26.4pt;z-index:251597312" filled="f" stroked="f">
            <v:textbox style="mso-next-textbox:#_x0000_s1034">
              <w:txbxContent>
                <w:p w:rsidR="00C06B40" w:rsidRPr="009259B1" w:rsidRDefault="00C06B40" w:rsidP="001B2644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16,8</w:t>
                  </w:r>
                  <w:r w:rsidRPr="009259B1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827950">
        <w:rPr>
          <w:noProof/>
        </w:rPr>
        <w:pict>
          <v:shape id="_x0000_s1035" type="#_x0000_t202" style="position:absolute;left:0;text-align:left;margin-left:53.85pt;margin-top:9.2pt;width:65.25pt;height:25.5pt;z-index:251599360" filled="f" stroked="f">
            <v:textbox style="mso-next-textbox:#_x0000_s1035">
              <w:txbxContent>
                <w:p w:rsidR="00C06B40" w:rsidRPr="009259B1" w:rsidRDefault="00C06B40" w:rsidP="001B2644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13,3</w:t>
                  </w:r>
                  <w:r w:rsidRPr="009259B1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Pr="00827950">
        <w:rPr>
          <w:noProof/>
        </w:rPr>
        <w:pict>
          <v:shape id="_x0000_s1036" type="#_x0000_t202" style="position:absolute;left:0;text-align:left;margin-left:17.85pt;margin-top:60.95pt;width:94.85pt;height:27.15pt;z-index:251598336" filled="f" stroked="f">
            <v:textbox style="mso-next-textbox:#_x0000_s1036">
              <w:txbxContent>
                <w:p w:rsidR="00C06B40" w:rsidRPr="009259B1" w:rsidRDefault="00C06B40" w:rsidP="001B2644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23,4</w:t>
                  </w:r>
                  <w:r w:rsidRPr="009259B1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="00974119">
        <w:rPr>
          <w:noProof/>
          <w:sz w:val="28"/>
          <w:szCs w:val="28"/>
        </w:rPr>
        <w:drawing>
          <wp:inline distT="0" distB="0" distL="0" distR="0">
            <wp:extent cx="4333875" cy="13620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3420"/>
        <w:gridCol w:w="3420"/>
      </w:tblGrid>
      <w:tr w:rsidR="009617AA">
        <w:trPr>
          <w:jc w:val="center"/>
        </w:trPr>
        <w:tc>
          <w:tcPr>
            <w:tcW w:w="3420" w:type="dxa"/>
            <w:vAlign w:val="center"/>
          </w:tcPr>
          <w:p w:rsidR="009617AA" w:rsidRPr="004E4959" w:rsidRDefault="009617AA" w:rsidP="00393656">
            <w:pPr>
              <w:keepNext/>
              <w:keepLines/>
              <w:spacing w:before="40"/>
              <w:ind w:firstLine="97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3420" w:type="dxa"/>
            <w:vAlign w:val="center"/>
          </w:tcPr>
          <w:p w:rsidR="009617AA" w:rsidRPr="009A278A" w:rsidRDefault="009617AA" w:rsidP="00393656">
            <w:pPr>
              <w:keepNext/>
              <w:keepLines/>
              <w:tabs>
                <w:tab w:val="left" w:pos="720"/>
                <w:tab w:val="left" w:pos="7020"/>
              </w:tabs>
              <w:spacing w:before="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вузы-участники</w:t>
            </w:r>
          </w:p>
        </w:tc>
      </w:tr>
    </w:tbl>
    <w:p w:rsidR="009617AA" w:rsidRPr="00190F6C" w:rsidRDefault="009617AA" w:rsidP="00267DA2">
      <w:pPr>
        <w:spacing w:before="120"/>
        <w:jc w:val="center"/>
      </w:pPr>
      <w:r>
        <w:t>Рисунок 2</w:t>
      </w:r>
      <w:r w:rsidRPr="00190F6C">
        <w:t>.</w:t>
      </w:r>
      <w:r>
        <w:rPr>
          <w:noProof/>
        </w:rPr>
        <w:t>4</w:t>
      </w:r>
      <w:r w:rsidRPr="00190F6C">
        <w:t xml:space="preserve"> –</w:t>
      </w:r>
      <w:r>
        <w:t xml:space="preserve"> Распределение</w:t>
      </w:r>
      <w:r w:rsidRPr="00190F6C">
        <w:t xml:space="preserve"> </w:t>
      </w:r>
      <w:r>
        <w:t>сертификатов</w:t>
      </w:r>
    </w:p>
    <w:p w:rsidR="009617AA" w:rsidRPr="00702517" w:rsidRDefault="009617AA" w:rsidP="00AE4536">
      <w:pPr>
        <w:spacing w:after="80"/>
        <w:ind w:firstLine="539"/>
        <w:jc w:val="both"/>
        <w:rPr>
          <w:sz w:val="28"/>
          <w:szCs w:val="28"/>
        </w:rPr>
      </w:pPr>
    </w:p>
    <w:p w:rsidR="009617AA" w:rsidRPr="006F1783" w:rsidRDefault="009617AA" w:rsidP="006644F7">
      <w:pPr>
        <w:spacing w:before="80"/>
        <w:ind w:firstLine="540"/>
        <w:jc w:val="both"/>
      </w:pPr>
      <w:r w:rsidRPr="003B0EC8">
        <w:rPr>
          <w:sz w:val="28"/>
          <w:szCs w:val="28"/>
        </w:rPr>
        <w:t xml:space="preserve">Исходя из данных рисунка 2.4, можно сделать вывод об успешных результатах, продемонстрированных студентами </w:t>
      </w:r>
      <w:r w:rsidR="00955D28">
        <w:rPr>
          <w:sz w:val="28"/>
          <w:szCs w:val="28"/>
        </w:rPr>
        <w:t>ЮФУ</w:t>
      </w:r>
      <w:r w:rsidRPr="003B0EC8">
        <w:rPr>
          <w:sz w:val="28"/>
          <w:szCs w:val="28"/>
        </w:rPr>
        <w:t>.</w:t>
      </w:r>
    </w:p>
    <w:p w:rsidR="009617AA" w:rsidRPr="007E0D82" w:rsidRDefault="009617AA" w:rsidP="006644F7">
      <w:pPr>
        <w:spacing w:before="80"/>
        <w:ind w:firstLine="540"/>
        <w:jc w:val="both"/>
        <w:rPr>
          <w:sz w:val="28"/>
          <w:szCs w:val="28"/>
        </w:rPr>
      </w:pPr>
      <w:r w:rsidRPr="003B0EC8">
        <w:rPr>
          <w:sz w:val="28"/>
          <w:szCs w:val="28"/>
        </w:rPr>
        <w:t xml:space="preserve">Доля студентов, получивших именной сертификат уровней золотой, серебряный и бронзовый, </w:t>
      </w:r>
      <w:r>
        <w:rPr>
          <w:noProof/>
          <w:sz w:val="28"/>
          <w:szCs w:val="28"/>
        </w:rPr>
        <w:t>превышает</w:t>
      </w:r>
      <w:r w:rsidRPr="003B0EC8">
        <w:rPr>
          <w:sz w:val="28"/>
          <w:szCs w:val="28"/>
        </w:rPr>
        <w:t xml:space="preserve"> 50%. При этом доля студентов, получивших сертификат участника, составила </w:t>
      </w:r>
      <w:r>
        <w:rPr>
          <w:noProof/>
          <w:sz w:val="28"/>
          <w:szCs w:val="28"/>
        </w:rPr>
        <w:t>46,5</w:t>
      </w:r>
      <w:r w:rsidRPr="003B0EC8">
        <w:rPr>
          <w:sz w:val="28"/>
          <w:szCs w:val="28"/>
        </w:rPr>
        <w:t>%.</w:t>
      </w:r>
    </w:p>
    <w:p w:rsidR="009617AA" w:rsidRDefault="009617AA" w:rsidP="003D5FB1"/>
    <w:p w:rsidR="009617AA" w:rsidRDefault="009617AA" w:rsidP="003D5FB1">
      <w:pPr>
        <w:sectPr w:rsidR="009617AA" w:rsidSect="00C94347"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6930" w:space="708"/>
            <w:col w:w="6930"/>
          </w:cols>
          <w:docGrid w:linePitch="360"/>
        </w:sectPr>
      </w:pPr>
    </w:p>
    <w:p w:rsidR="009617AA" w:rsidRPr="002E3258" w:rsidRDefault="009617AA" w:rsidP="002E3258">
      <w:r>
        <w:lastRenderedPageBreak/>
        <w:br w:type="page"/>
      </w:r>
    </w:p>
    <w:p w:rsidR="009617AA" w:rsidRDefault="009617AA" w:rsidP="007923E7">
      <w:pPr>
        <w:rPr>
          <w:sz w:val="28"/>
          <w:szCs w:val="28"/>
        </w:rPr>
        <w:sectPr w:rsidR="009617AA" w:rsidSect="003D5FB1"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9617AA" w:rsidRDefault="009617AA" w:rsidP="007923E7">
      <w:pPr>
        <w:ind w:firstLine="540"/>
        <w:jc w:val="both"/>
      </w:pPr>
      <w:r w:rsidRPr="006E7277">
        <w:rPr>
          <w:sz w:val="28"/>
          <w:szCs w:val="28"/>
        </w:rPr>
        <w:lastRenderedPageBreak/>
        <w:t xml:space="preserve">В таблице 2.1 приведены данные о количестве именных сертификатов, выданных студентам </w:t>
      </w:r>
      <w:r w:rsidR="00955D28">
        <w:rPr>
          <w:sz w:val="28"/>
          <w:szCs w:val="28"/>
        </w:rPr>
        <w:t>ЮФУ</w:t>
      </w:r>
      <w:r w:rsidRPr="006E7277">
        <w:rPr>
          <w:sz w:val="28"/>
          <w:szCs w:val="28"/>
        </w:rPr>
        <w:t xml:space="preserve"> по направлениям подготовки (соответственно уровням сертификата: золотой, серебряный, бронзовый и сертификат участника).</w:t>
      </w:r>
    </w:p>
    <w:p w:rsidR="009617AA" w:rsidRPr="00084D58" w:rsidRDefault="009617AA" w:rsidP="007923E7">
      <w:pPr>
        <w:rPr>
          <w:sz w:val="32"/>
          <w:szCs w:val="32"/>
        </w:rPr>
      </w:pPr>
    </w:p>
    <w:p w:rsidR="009617AA" w:rsidRDefault="009617AA" w:rsidP="00961DD6">
      <w:pPr>
        <w:tabs>
          <w:tab w:val="left" w:pos="1620"/>
        </w:tabs>
        <w:spacing w:before="80" w:after="80"/>
        <w:ind w:firstLine="540"/>
      </w:pPr>
      <w:r w:rsidRPr="00190F6C">
        <w:t xml:space="preserve">Таблица </w:t>
      </w:r>
      <w:r>
        <w:t>2</w:t>
      </w:r>
      <w:r w:rsidRPr="00190F6C">
        <w:t>.1 – Количество сертификатов</w:t>
      </w:r>
      <w:r>
        <w:t xml:space="preserve"> студентов </w:t>
      </w:r>
      <w:r w:rsidR="00955D28">
        <w:rPr>
          <w:sz w:val="28"/>
          <w:szCs w:val="28"/>
        </w:rPr>
        <w:t>ЮФУ</w:t>
      </w:r>
    </w:p>
    <w:tbl>
      <w:tblPr>
        <w:tblW w:w="14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82"/>
        <w:gridCol w:w="4373"/>
        <w:gridCol w:w="1621"/>
        <w:gridCol w:w="1622"/>
        <w:gridCol w:w="1621"/>
        <w:gridCol w:w="1622"/>
        <w:gridCol w:w="1532"/>
      </w:tblGrid>
      <w:tr w:rsidR="009617AA" w:rsidRPr="009C6B97">
        <w:trPr>
          <w:trHeight w:val="550"/>
          <w:jc w:val="center"/>
        </w:trPr>
        <w:tc>
          <w:tcPr>
            <w:tcW w:w="1782" w:type="dxa"/>
            <w:vMerge w:val="restart"/>
            <w:vAlign w:val="center"/>
          </w:tcPr>
          <w:p w:rsidR="009617AA" w:rsidRPr="009C6B97" w:rsidRDefault="009617AA" w:rsidP="00961DD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 xml:space="preserve">Код </w:t>
            </w:r>
            <w:r>
              <w:rPr>
                <w:rStyle w:val="FontStyle41"/>
                <w:b/>
                <w:bCs/>
                <w:sz w:val="24"/>
                <w:szCs w:val="24"/>
              </w:rPr>
              <w:br/>
              <w:t xml:space="preserve">направления </w:t>
            </w:r>
            <w:r>
              <w:rPr>
                <w:rStyle w:val="FontStyle41"/>
                <w:b/>
                <w:bCs/>
                <w:sz w:val="24"/>
                <w:szCs w:val="24"/>
              </w:rPr>
              <w:br/>
              <w:t>подготовки</w:t>
            </w:r>
          </w:p>
        </w:tc>
        <w:tc>
          <w:tcPr>
            <w:tcW w:w="4373" w:type="dxa"/>
            <w:vMerge w:val="restart"/>
            <w:vAlign w:val="center"/>
          </w:tcPr>
          <w:p w:rsidR="009617AA" w:rsidRPr="009C6B97" w:rsidRDefault="009617AA" w:rsidP="00961DD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9C6B97">
              <w:rPr>
                <w:rStyle w:val="FontStyle41"/>
                <w:b/>
                <w:bCs/>
                <w:sz w:val="24"/>
                <w:szCs w:val="24"/>
              </w:rPr>
              <w:t xml:space="preserve">Наименование </w:t>
            </w:r>
            <w:r w:rsidRPr="009C6B97">
              <w:rPr>
                <w:rStyle w:val="FontStyle41"/>
                <w:b/>
                <w:bCs/>
                <w:sz w:val="24"/>
                <w:szCs w:val="24"/>
              </w:rPr>
              <w:br/>
              <w:t>направления подготовки</w:t>
            </w:r>
          </w:p>
        </w:tc>
        <w:tc>
          <w:tcPr>
            <w:tcW w:w="6486" w:type="dxa"/>
            <w:gridSpan w:val="4"/>
            <w:vAlign w:val="center"/>
          </w:tcPr>
          <w:p w:rsidR="009617AA" w:rsidRPr="009C6B97" w:rsidRDefault="009617AA" w:rsidP="00C15E47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9C6B97">
              <w:rPr>
                <w:rStyle w:val="FontStyle41"/>
                <w:b/>
                <w:bCs/>
                <w:sz w:val="24"/>
                <w:szCs w:val="24"/>
              </w:rPr>
              <w:t>Количество сертификатов по уровням</w:t>
            </w:r>
          </w:p>
        </w:tc>
        <w:tc>
          <w:tcPr>
            <w:tcW w:w="1532" w:type="dxa"/>
            <w:vMerge w:val="restart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9C6B97">
              <w:rPr>
                <w:rStyle w:val="FontStyle41"/>
                <w:b/>
                <w:bCs/>
                <w:sz w:val="24"/>
                <w:szCs w:val="24"/>
              </w:rPr>
              <w:t>Всего</w:t>
            </w:r>
          </w:p>
        </w:tc>
      </w:tr>
      <w:tr w:rsidR="009617AA" w:rsidRPr="009C6B97">
        <w:trPr>
          <w:cantSplit/>
          <w:trHeight w:val="934"/>
          <w:jc w:val="center"/>
        </w:trPr>
        <w:tc>
          <w:tcPr>
            <w:tcW w:w="1782" w:type="dxa"/>
            <w:vMerge/>
          </w:tcPr>
          <w:p w:rsidR="009617AA" w:rsidRPr="009C6B97" w:rsidRDefault="009617AA" w:rsidP="00655130">
            <w:pPr>
              <w:rPr>
                <w:rStyle w:val="FontStyle41"/>
                <w:b/>
                <w:bCs/>
                <w:sz w:val="24"/>
                <w:szCs w:val="24"/>
              </w:rPr>
            </w:pPr>
          </w:p>
        </w:tc>
        <w:tc>
          <w:tcPr>
            <w:tcW w:w="4373" w:type="dxa"/>
            <w:vMerge/>
          </w:tcPr>
          <w:p w:rsidR="009617AA" w:rsidRPr="009C6B97" w:rsidRDefault="009617AA" w:rsidP="00655130">
            <w:pPr>
              <w:rPr>
                <w:rStyle w:val="FontStyle41"/>
                <w:b/>
                <w:bCs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9617AA" w:rsidRPr="009C6B97" w:rsidRDefault="009617AA" w:rsidP="002258D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з</w:t>
            </w:r>
            <w:r w:rsidRPr="009C6B97">
              <w:rPr>
                <w:rStyle w:val="FontStyle41"/>
                <w:b/>
                <w:bCs/>
                <w:sz w:val="24"/>
                <w:szCs w:val="24"/>
              </w:rPr>
              <w:t>олотой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258D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с</w:t>
            </w:r>
            <w:r w:rsidRPr="009C6B97">
              <w:rPr>
                <w:rStyle w:val="FontStyle41"/>
                <w:b/>
                <w:bCs/>
                <w:sz w:val="24"/>
                <w:szCs w:val="24"/>
              </w:rPr>
              <w:t>еребряный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258D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б</w:t>
            </w:r>
            <w:r w:rsidRPr="009C6B97">
              <w:rPr>
                <w:rStyle w:val="FontStyle41"/>
                <w:b/>
                <w:bCs/>
                <w:sz w:val="24"/>
                <w:szCs w:val="24"/>
              </w:rPr>
              <w:t>ронзовый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258D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с</w:t>
            </w:r>
            <w:r w:rsidRPr="009C6B97">
              <w:rPr>
                <w:rStyle w:val="FontStyle41"/>
                <w:b/>
                <w:bCs/>
                <w:sz w:val="24"/>
                <w:szCs w:val="24"/>
              </w:rPr>
              <w:t>ертификат участника</w:t>
            </w:r>
          </w:p>
        </w:tc>
        <w:tc>
          <w:tcPr>
            <w:tcW w:w="1532" w:type="dxa"/>
            <w:vMerge/>
          </w:tcPr>
          <w:p w:rsidR="009617AA" w:rsidRPr="009C6B97" w:rsidRDefault="009617AA" w:rsidP="002258DB">
            <w:pPr>
              <w:jc w:val="center"/>
              <w:rPr>
                <w:rStyle w:val="FontStyle41"/>
                <w:sz w:val="24"/>
                <w:szCs w:val="24"/>
              </w:rPr>
            </w:pPr>
          </w:p>
        </w:tc>
      </w:tr>
      <w:tr w:rsidR="009617AA" w:rsidRPr="009C6B97">
        <w:trPr>
          <w:jc w:val="center"/>
        </w:trPr>
        <w:tc>
          <w:tcPr>
            <w:tcW w:w="1782" w:type="dxa"/>
            <w:vAlign w:val="center"/>
          </w:tcPr>
          <w:p w:rsidR="009617AA" w:rsidRDefault="009617AA" w:rsidP="00961DD6">
            <w:r>
              <w:rPr>
                <w:noProof/>
              </w:rPr>
              <w:t>05.03.06</w:t>
            </w:r>
          </w:p>
        </w:tc>
        <w:tc>
          <w:tcPr>
            <w:tcW w:w="4373" w:type="dxa"/>
            <w:vAlign w:val="center"/>
          </w:tcPr>
          <w:p w:rsidR="009617AA" w:rsidRPr="009C6B97" w:rsidRDefault="009617AA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Экология и природопользование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3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3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7</w:t>
            </w:r>
          </w:p>
        </w:tc>
        <w:tc>
          <w:tcPr>
            <w:tcW w:w="153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15</w:t>
            </w:r>
          </w:p>
        </w:tc>
      </w:tr>
      <w:tr w:rsidR="009617AA" w:rsidRPr="009C6B97">
        <w:trPr>
          <w:jc w:val="center"/>
        </w:trPr>
        <w:tc>
          <w:tcPr>
            <w:tcW w:w="1782" w:type="dxa"/>
            <w:vAlign w:val="center"/>
          </w:tcPr>
          <w:p w:rsidR="009617AA" w:rsidRDefault="009617AA" w:rsidP="00961DD6">
            <w:r>
              <w:rPr>
                <w:noProof/>
              </w:rPr>
              <w:t>09.03.01</w:t>
            </w:r>
          </w:p>
        </w:tc>
        <w:tc>
          <w:tcPr>
            <w:tcW w:w="4373" w:type="dxa"/>
            <w:vAlign w:val="center"/>
          </w:tcPr>
          <w:p w:rsidR="009617AA" w:rsidRPr="009C6B97" w:rsidRDefault="009617AA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5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8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28</w:t>
            </w:r>
          </w:p>
        </w:tc>
        <w:tc>
          <w:tcPr>
            <w:tcW w:w="153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41</w:t>
            </w:r>
          </w:p>
        </w:tc>
      </w:tr>
      <w:tr w:rsidR="009617AA" w:rsidRPr="009C6B97">
        <w:trPr>
          <w:jc w:val="center"/>
        </w:trPr>
        <w:tc>
          <w:tcPr>
            <w:tcW w:w="1782" w:type="dxa"/>
            <w:vAlign w:val="center"/>
          </w:tcPr>
          <w:p w:rsidR="009617AA" w:rsidRDefault="009617AA" w:rsidP="00961DD6">
            <w:r>
              <w:rPr>
                <w:noProof/>
              </w:rPr>
              <w:t>09.03.02</w:t>
            </w:r>
          </w:p>
        </w:tc>
        <w:tc>
          <w:tcPr>
            <w:tcW w:w="4373" w:type="dxa"/>
            <w:vAlign w:val="center"/>
          </w:tcPr>
          <w:p w:rsidR="009617AA" w:rsidRPr="009C6B97" w:rsidRDefault="009617AA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Информационные системы и технологии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7</w:t>
            </w:r>
          </w:p>
        </w:tc>
        <w:tc>
          <w:tcPr>
            <w:tcW w:w="153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7</w:t>
            </w:r>
          </w:p>
        </w:tc>
      </w:tr>
      <w:tr w:rsidR="009617AA" w:rsidRPr="009C6B97">
        <w:trPr>
          <w:jc w:val="center"/>
        </w:trPr>
        <w:tc>
          <w:tcPr>
            <w:tcW w:w="1782" w:type="dxa"/>
            <w:vAlign w:val="center"/>
          </w:tcPr>
          <w:p w:rsidR="009617AA" w:rsidRDefault="009617AA" w:rsidP="00961DD6">
            <w:r>
              <w:rPr>
                <w:noProof/>
              </w:rPr>
              <w:t>13.03.02</w:t>
            </w:r>
          </w:p>
        </w:tc>
        <w:tc>
          <w:tcPr>
            <w:tcW w:w="4373" w:type="dxa"/>
            <w:vAlign w:val="center"/>
          </w:tcPr>
          <w:p w:rsidR="009617AA" w:rsidRPr="009C6B97" w:rsidRDefault="009617AA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Электроэнергетика и электротехника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53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1</w:t>
            </w:r>
          </w:p>
        </w:tc>
      </w:tr>
      <w:tr w:rsidR="009617AA" w:rsidRPr="009C6B97">
        <w:trPr>
          <w:jc w:val="center"/>
        </w:trPr>
        <w:tc>
          <w:tcPr>
            <w:tcW w:w="1782" w:type="dxa"/>
            <w:vAlign w:val="center"/>
          </w:tcPr>
          <w:p w:rsidR="009617AA" w:rsidRDefault="009617AA" w:rsidP="00961DD6">
            <w:r>
              <w:rPr>
                <w:noProof/>
              </w:rPr>
              <w:t>38.03.01</w:t>
            </w:r>
          </w:p>
        </w:tc>
        <w:tc>
          <w:tcPr>
            <w:tcW w:w="4373" w:type="dxa"/>
            <w:vAlign w:val="center"/>
          </w:tcPr>
          <w:p w:rsidR="009617AA" w:rsidRPr="009C6B97" w:rsidRDefault="009617AA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Экономика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53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1</w:t>
            </w:r>
          </w:p>
        </w:tc>
      </w:tr>
      <w:tr w:rsidR="009617AA" w:rsidRPr="009C6B97">
        <w:trPr>
          <w:jc w:val="center"/>
        </w:trPr>
        <w:tc>
          <w:tcPr>
            <w:tcW w:w="1782" w:type="dxa"/>
            <w:vAlign w:val="center"/>
          </w:tcPr>
          <w:p w:rsidR="009617AA" w:rsidRDefault="009617AA" w:rsidP="00961DD6">
            <w:r>
              <w:rPr>
                <w:noProof/>
              </w:rPr>
              <w:t>38.03.02</w:t>
            </w:r>
          </w:p>
        </w:tc>
        <w:tc>
          <w:tcPr>
            <w:tcW w:w="4373" w:type="dxa"/>
            <w:vAlign w:val="center"/>
          </w:tcPr>
          <w:p w:rsidR="009617AA" w:rsidRPr="009C6B97" w:rsidRDefault="009617AA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Менеджмент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3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53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4</w:t>
            </w:r>
          </w:p>
        </w:tc>
      </w:tr>
      <w:tr w:rsidR="009617AA" w:rsidRPr="009C6B97">
        <w:trPr>
          <w:jc w:val="center"/>
        </w:trPr>
        <w:tc>
          <w:tcPr>
            <w:tcW w:w="1782" w:type="dxa"/>
            <w:vAlign w:val="center"/>
          </w:tcPr>
          <w:p w:rsidR="009617AA" w:rsidRDefault="009617AA" w:rsidP="00961DD6">
            <w:r>
              <w:rPr>
                <w:noProof/>
              </w:rPr>
              <w:t>39.03.01</w:t>
            </w:r>
          </w:p>
        </w:tc>
        <w:tc>
          <w:tcPr>
            <w:tcW w:w="4373" w:type="dxa"/>
            <w:vAlign w:val="center"/>
          </w:tcPr>
          <w:p w:rsidR="009617AA" w:rsidRPr="009C6B97" w:rsidRDefault="009617AA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Социология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5</w:t>
            </w:r>
          </w:p>
        </w:tc>
        <w:tc>
          <w:tcPr>
            <w:tcW w:w="153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11</w:t>
            </w:r>
          </w:p>
        </w:tc>
      </w:tr>
      <w:tr w:rsidR="009617AA" w:rsidRPr="009C6B97">
        <w:trPr>
          <w:jc w:val="center"/>
        </w:trPr>
        <w:tc>
          <w:tcPr>
            <w:tcW w:w="1782" w:type="dxa"/>
            <w:vAlign w:val="center"/>
          </w:tcPr>
          <w:p w:rsidR="009617AA" w:rsidRPr="00C06B40" w:rsidRDefault="009617AA" w:rsidP="00961DD6">
            <w:pPr>
              <w:rPr>
                <w:highlight w:val="yellow"/>
              </w:rPr>
            </w:pPr>
            <w:r w:rsidRPr="00C06B40">
              <w:rPr>
                <w:noProof/>
                <w:highlight w:val="yellow"/>
              </w:rPr>
              <w:t>40.03.01</w:t>
            </w:r>
          </w:p>
        </w:tc>
        <w:tc>
          <w:tcPr>
            <w:tcW w:w="4373" w:type="dxa"/>
            <w:vAlign w:val="center"/>
          </w:tcPr>
          <w:p w:rsidR="009617AA" w:rsidRPr="00C06B40" w:rsidRDefault="009617AA" w:rsidP="002E3258">
            <w:pPr>
              <w:rPr>
                <w:rStyle w:val="FontStyle41"/>
                <w:sz w:val="24"/>
                <w:szCs w:val="24"/>
                <w:highlight w:val="yellow"/>
              </w:rPr>
            </w:pPr>
            <w:r w:rsidRPr="00C06B40">
              <w:rPr>
                <w:rStyle w:val="FontStyle41"/>
                <w:sz w:val="24"/>
                <w:szCs w:val="24"/>
                <w:highlight w:val="yellow"/>
              </w:rPr>
              <w:t>Юриспруденция</w:t>
            </w:r>
          </w:p>
        </w:tc>
        <w:tc>
          <w:tcPr>
            <w:tcW w:w="1621" w:type="dxa"/>
            <w:vAlign w:val="center"/>
          </w:tcPr>
          <w:p w:rsidR="009617AA" w:rsidRPr="00C06B40" w:rsidRDefault="009617AA" w:rsidP="002E3258">
            <w:pPr>
              <w:jc w:val="center"/>
              <w:rPr>
                <w:rStyle w:val="FontStyle41"/>
                <w:sz w:val="24"/>
                <w:szCs w:val="24"/>
                <w:highlight w:val="yellow"/>
              </w:rPr>
            </w:pPr>
            <w:r w:rsidRPr="00C06B40">
              <w:rPr>
                <w:rStyle w:val="FontStyle41"/>
                <w:sz w:val="24"/>
                <w:szCs w:val="24"/>
                <w:highlight w:val="yellow"/>
              </w:rPr>
              <w:t>28</w:t>
            </w:r>
          </w:p>
        </w:tc>
        <w:tc>
          <w:tcPr>
            <w:tcW w:w="1622" w:type="dxa"/>
            <w:vAlign w:val="center"/>
          </w:tcPr>
          <w:p w:rsidR="009617AA" w:rsidRPr="00C06B40" w:rsidRDefault="009617AA" w:rsidP="002E3258">
            <w:pPr>
              <w:jc w:val="center"/>
              <w:rPr>
                <w:rStyle w:val="FontStyle41"/>
                <w:sz w:val="24"/>
                <w:szCs w:val="24"/>
                <w:highlight w:val="yellow"/>
              </w:rPr>
            </w:pPr>
            <w:r w:rsidRPr="00C06B40">
              <w:rPr>
                <w:rStyle w:val="FontStyle41"/>
                <w:sz w:val="24"/>
                <w:szCs w:val="24"/>
                <w:highlight w:val="yellow"/>
              </w:rPr>
              <w:t>14</w:t>
            </w:r>
          </w:p>
        </w:tc>
        <w:tc>
          <w:tcPr>
            <w:tcW w:w="1621" w:type="dxa"/>
            <w:vAlign w:val="center"/>
          </w:tcPr>
          <w:p w:rsidR="009617AA" w:rsidRPr="00C06B40" w:rsidRDefault="009617AA" w:rsidP="002E3258">
            <w:pPr>
              <w:jc w:val="center"/>
              <w:rPr>
                <w:rStyle w:val="FontStyle41"/>
                <w:sz w:val="24"/>
                <w:szCs w:val="24"/>
                <w:highlight w:val="yellow"/>
              </w:rPr>
            </w:pPr>
            <w:r w:rsidRPr="00C06B40">
              <w:rPr>
                <w:rStyle w:val="FontStyle41"/>
                <w:sz w:val="24"/>
                <w:szCs w:val="24"/>
                <w:highlight w:val="yellow"/>
              </w:rPr>
              <w:t>26</w:t>
            </w:r>
          </w:p>
        </w:tc>
        <w:tc>
          <w:tcPr>
            <w:tcW w:w="1622" w:type="dxa"/>
            <w:vAlign w:val="center"/>
          </w:tcPr>
          <w:p w:rsidR="009617AA" w:rsidRPr="00C06B40" w:rsidRDefault="009617AA" w:rsidP="002E3258">
            <w:pPr>
              <w:jc w:val="center"/>
              <w:rPr>
                <w:rStyle w:val="FontStyle41"/>
                <w:sz w:val="24"/>
                <w:szCs w:val="24"/>
                <w:highlight w:val="yellow"/>
              </w:rPr>
            </w:pPr>
            <w:r w:rsidRPr="00C06B40">
              <w:rPr>
                <w:rStyle w:val="FontStyle41"/>
                <w:sz w:val="24"/>
                <w:szCs w:val="24"/>
                <w:highlight w:val="yellow"/>
              </w:rPr>
              <w:t>24</w:t>
            </w:r>
          </w:p>
        </w:tc>
        <w:tc>
          <w:tcPr>
            <w:tcW w:w="1532" w:type="dxa"/>
            <w:vAlign w:val="center"/>
          </w:tcPr>
          <w:p w:rsidR="009617AA" w:rsidRPr="00C06B40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  <w:highlight w:val="yellow"/>
              </w:rPr>
            </w:pPr>
            <w:r w:rsidRPr="00C06B40">
              <w:rPr>
                <w:rStyle w:val="FontStyle41"/>
                <w:b/>
                <w:bCs/>
                <w:sz w:val="24"/>
                <w:szCs w:val="24"/>
                <w:highlight w:val="yellow"/>
              </w:rPr>
              <w:t>92</w:t>
            </w:r>
          </w:p>
        </w:tc>
      </w:tr>
      <w:tr w:rsidR="009617AA" w:rsidRPr="009C6B97">
        <w:trPr>
          <w:jc w:val="center"/>
        </w:trPr>
        <w:tc>
          <w:tcPr>
            <w:tcW w:w="1782" w:type="dxa"/>
            <w:vAlign w:val="center"/>
          </w:tcPr>
          <w:p w:rsidR="009617AA" w:rsidRDefault="009617AA" w:rsidP="00961DD6">
            <w:r>
              <w:rPr>
                <w:noProof/>
              </w:rPr>
              <w:t>44.03.01</w:t>
            </w:r>
          </w:p>
        </w:tc>
        <w:tc>
          <w:tcPr>
            <w:tcW w:w="4373" w:type="dxa"/>
            <w:vAlign w:val="center"/>
          </w:tcPr>
          <w:p w:rsidR="009617AA" w:rsidRPr="009C6B97" w:rsidRDefault="009617AA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Педагогическое образование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0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6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8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20</w:t>
            </w:r>
          </w:p>
        </w:tc>
        <w:tc>
          <w:tcPr>
            <w:tcW w:w="153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34</w:t>
            </w:r>
          </w:p>
        </w:tc>
      </w:tr>
      <w:tr w:rsidR="009617AA" w:rsidRPr="009C6B97">
        <w:trPr>
          <w:jc w:val="center"/>
        </w:trPr>
        <w:tc>
          <w:tcPr>
            <w:tcW w:w="1782" w:type="dxa"/>
            <w:vAlign w:val="center"/>
          </w:tcPr>
          <w:p w:rsidR="009617AA" w:rsidRDefault="009617AA" w:rsidP="00961DD6">
            <w:r>
              <w:rPr>
                <w:noProof/>
              </w:rPr>
              <w:t>44.03.02</w:t>
            </w:r>
          </w:p>
        </w:tc>
        <w:tc>
          <w:tcPr>
            <w:tcW w:w="4373" w:type="dxa"/>
            <w:vAlign w:val="center"/>
          </w:tcPr>
          <w:p w:rsidR="009617AA" w:rsidRPr="009C6B97" w:rsidRDefault="009617AA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Психолого-педагогическое образование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7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5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11</w:t>
            </w:r>
          </w:p>
        </w:tc>
        <w:tc>
          <w:tcPr>
            <w:tcW w:w="153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25</w:t>
            </w:r>
            <w:bookmarkStart w:id="4" w:name="_GoBack"/>
            <w:bookmarkEnd w:id="4"/>
          </w:p>
        </w:tc>
      </w:tr>
      <w:tr w:rsidR="009617AA" w:rsidRPr="009C6B97">
        <w:trPr>
          <w:jc w:val="center"/>
        </w:trPr>
        <w:tc>
          <w:tcPr>
            <w:tcW w:w="1782" w:type="dxa"/>
            <w:vAlign w:val="center"/>
          </w:tcPr>
          <w:p w:rsidR="009617AA" w:rsidRDefault="009617AA" w:rsidP="00961DD6">
            <w:r>
              <w:rPr>
                <w:noProof/>
              </w:rPr>
              <w:t>44.03.05</w:t>
            </w:r>
          </w:p>
        </w:tc>
        <w:tc>
          <w:tcPr>
            <w:tcW w:w="4373" w:type="dxa"/>
            <w:vAlign w:val="center"/>
          </w:tcPr>
          <w:p w:rsidR="009617AA" w:rsidRPr="009C6B97" w:rsidRDefault="009617AA" w:rsidP="002E3258">
            <w:pPr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Педагогическое образование (с двумя профилями подготовки)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4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5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15</w:t>
            </w:r>
          </w:p>
        </w:tc>
        <w:tc>
          <w:tcPr>
            <w:tcW w:w="153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25</w:t>
            </w:r>
          </w:p>
        </w:tc>
      </w:tr>
      <w:tr w:rsidR="009617AA" w:rsidRPr="009C6B97">
        <w:trPr>
          <w:trHeight w:val="539"/>
          <w:jc w:val="center"/>
        </w:trPr>
        <w:tc>
          <w:tcPr>
            <w:tcW w:w="6155" w:type="dxa"/>
            <w:gridSpan w:val="2"/>
            <w:vAlign w:val="center"/>
          </w:tcPr>
          <w:p w:rsidR="009617AA" w:rsidRPr="009C6B97" w:rsidRDefault="009617AA" w:rsidP="00961DD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9C6B97">
              <w:rPr>
                <w:rStyle w:val="FontStyle41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621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62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119</w:t>
            </w:r>
          </w:p>
        </w:tc>
        <w:tc>
          <w:tcPr>
            <w:tcW w:w="1532" w:type="dxa"/>
            <w:vAlign w:val="center"/>
          </w:tcPr>
          <w:p w:rsidR="009617AA" w:rsidRPr="009C6B97" w:rsidRDefault="009617AA" w:rsidP="002E3258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256</w:t>
            </w:r>
          </w:p>
        </w:tc>
      </w:tr>
    </w:tbl>
    <w:p w:rsidR="009617AA" w:rsidRDefault="009617AA" w:rsidP="007923E7">
      <w:pPr>
        <w:spacing w:before="80"/>
      </w:pPr>
    </w:p>
    <w:p w:rsidR="009617AA" w:rsidRPr="006D05B7" w:rsidRDefault="009617AA" w:rsidP="00974119">
      <w:pPr>
        <w:pStyle w:val="1"/>
        <w:numPr>
          <w:ilvl w:val="0"/>
          <w:numId w:val="3"/>
        </w:numPr>
        <w:spacing w:before="120"/>
        <w:rPr>
          <w:sz w:val="2"/>
          <w:szCs w:val="2"/>
        </w:rPr>
      </w:pPr>
      <w:r>
        <w:br w:type="page"/>
      </w:r>
    </w:p>
    <w:p w:rsidR="009617AA" w:rsidRPr="00B400FF" w:rsidRDefault="009617AA" w:rsidP="00B400FF">
      <w:pPr>
        <w:pStyle w:val="2"/>
        <w:tabs>
          <w:tab w:val="clear" w:pos="792"/>
          <w:tab w:val="num" w:pos="720"/>
        </w:tabs>
        <w:ind w:hanging="792"/>
      </w:pPr>
      <w:bookmarkStart w:id="5" w:name="_Toc483293840"/>
      <w:r w:rsidRPr="00B400FF">
        <w:lastRenderedPageBreak/>
        <w:t xml:space="preserve">Направление подготовки </w:t>
      </w:r>
      <w:r>
        <w:rPr>
          <w:rStyle w:val="14"/>
          <w:b/>
          <w:bCs/>
          <w:i/>
          <w:iCs/>
        </w:rPr>
        <w:t>40.03.01</w:t>
      </w:r>
      <w:r w:rsidRPr="00B92917">
        <w:rPr>
          <w:b w:val="0"/>
          <w:bCs w:val="0"/>
          <w:i w:val="0"/>
          <w:iCs w:val="0"/>
        </w:rPr>
        <w:t xml:space="preserve"> </w:t>
      </w:r>
      <w:r>
        <w:rPr>
          <w:rStyle w:val="14"/>
          <w:b/>
          <w:bCs/>
          <w:i/>
          <w:iCs/>
        </w:rPr>
        <w:t>Юриспруденция</w:t>
      </w:r>
      <w:bookmarkEnd w:id="5"/>
    </w:p>
    <w:p w:rsidR="009617AA" w:rsidRPr="004043DC" w:rsidRDefault="009617AA" w:rsidP="004043DC">
      <w:pPr>
        <w:pStyle w:val="3"/>
        <w:tabs>
          <w:tab w:val="clear" w:pos="1440"/>
          <w:tab w:val="num" w:pos="900"/>
        </w:tabs>
        <w:ind w:hanging="1224"/>
      </w:pPr>
      <w:bookmarkStart w:id="6" w:name="_Toc483293841"/>
      <w:r w:rsidRPr="004043DC">
        <w:t>Распределение результатов тестирования студентов в целом</w:t>
      </w:r>
      <w:bookmarkEnd w:id="6"/>
    </w:p>
    <w:p w:rsidR="009617AA" w:rsidRDefault="009617AA" w:rsidP="00870085">
      <w:pPr>
        <w:spacing w:before="80"/>
        <w:jc w:val="both"/>
      </w:pPr>
    </w:p>
    <w:p w:rsidR="009617AA" w:rsidRPr="003022B3" w:rsidRDefault="009617AA" w:rsidP="007923E7">
      <w:pPr>
        <w:spacing w:before="80"/>
        <w:ind w:firstLine="540"/>
        <w:jc w:val="both"/>
        <w:rPr>
          <w:sz w:val="2"/>
          <w:szCs w:val="2"/>
        </w:rPr>
      </w:pPr>
    </w:p>
    <w:p w:rsidR="009617AA" w:rsidRDefault="009617AA" w:rsidP="00230E9D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Федеральном и</w:t>
      </w:r>
      <w:r w:rsidRPr="00DB62E4">
        <w:rPr>
          <w:sz w:val="28"/>
          <w:szCs w:val="28"/>
        </w:rPr>
        <w:t>нтернет-экзамене для выпускников бакалавриата принял</w:t>
      </w:r>
      <w:r>
        <w:rPr>
          <w:noProof/>
          <w:sz w:val="28"/>
          <w:szCs w:val="28"/>
        </w:rPr>
        <w:t>и</w:t>
      </w:r>
      <w:r w:rsidRPr="00DB62E4">
        <w:rPr>
          <w:sz w:val="28"/>
          <w:szCs w:val="28"/>
        </w:rPr>
        <w:t xml:space="preserve"> участие </w:t>
      </w:r>
      <w:r>
        <w:rPr>
          <w:rStyle w:val="FontStyle41"/>
          <w:sz w:val="28"/>
          <w:szCs w:val="28"/>
        </w:rPr>
        <w:t>92</w:t>
      </w:r>
      <w:r w:rsidRPr="00DB62E4">
        <w:rPr>
          <w:sz w:val="28"/>
          <w:szCs w:val="28"/>
        </w:rPr>
        <w:t xml:space="preserve"> студент</w:t>
      </w:r>
      <w:r>
        <w:rPr>
          <w:noProof/>
          <w:sz w:val="28"/>
          <w:szCs w:val="28"/>
        </w:rPr>
        <w:t>а</w:t>
      </w:r>
      <w:r w:rsidRPr="00DB62E4">
        <w:rPr>
          <w:sz w:val="28"/>
          <w:szCs w:val="28"/>
        </w:rPr>
        <w:t xml:space="preserve"> </w:t>
      </w:r>
      <w:r w:rsidR="00955D28">
        <w:rPr>
          <w:sz w:val="28"/>
          <w:szCs w:val="28"/>
        </w:rPr>
        <w:t>ЮФУ</w:t>
      </w:r>
      <w:r w:rsidRPr="00DB62E4">
        <w:rPr>
          <w:sz w:val="28"/>
          <w:szCs w:val="28"/>
        </w:rPr>
        <w:t xml:space="preserve"> </w:t>
      </w:r>
      <w:r w:rsidRPr="00DB62E4">
        <w:rPr>
          <w:sz w:val="28"/>
          <w:szCs w:val="28"/>
        </w:rPr>
        <w:br/>
        <w:t xml:space="preserve">по направлению подготовки </w:t>
      </w:r>
      <w:r>
        <w:rPr>
          <w:noProof/>
          <w:sz w:val="28"/>
          <w:szCs w:val="28"/>
        </w:rPr>
        <w:t>40.03.01</w:t>
      </w:r>
      <w:r>
        <w:t xml:space="preserve"> </w:t>
      </w:r>
      <w:r>
        <w:rPr>
          <w:noProof/>
          <w:sz w:val="28"/>
          <w:szCs w:val="28"/>
        </w:rPr>
        <w:t>Юриспруденция</w:t>
      </w:r>
      <w:r w:rsidRPr="00DB62E4">
        <w:rPr>
          <w:sz w:val="28"/>
          <w:szCs w:val="28"/>
        </w:rPr>
        <w:t>.</w:t>
      </w:r>
    </w:p>
    <w:p w:rsidR="009617AA" w:rsidRPr="002E3258" w:rsidRDefault="009617AA" w:rsidP="00230E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 xml:space="preserve"> представлено наложение результатов тестирования студентов </w:t>
      </w:r>
      <w:r w:rsidR="00955D28">
        <w:rPr>
          <w:sz w:val="28"/>
          <w:szCs w:val="28"/>
        </w:rPr>
        <w:t>ЮФУ</w:t>
      </w:r>
      <w:r>
        <w:rPr>
          <w:sz w:val="28"/>
          <w:szCs w:val="28"/>
        </w:rPr>
        <w:t xml:space="preserve"> на общий фон результатов студентов всех вузов – участников ФИЭБ </w:t>
      </w:r>
      <w:r w:rsidRPr="007F62F6">
        <w:rPr>
          <w:sz w:val="28"/>
          <w:szCs w:val="28"/>
        </w:rPr>
        <w:t>(</w:t>
      </w:r>
      <w:r>
        <w:rPr>
          <w:sz w:val="28"/>
          <w:szCs w:val="28"/>
        </w:rPr>
        <w:t xml:space="preserve">НП </w:t>
      </w:r>
      <w:r>
        <w:rPr>
          <w:noProof/>
          <w:sz w:val="28"/>
          <w:szCs w:val="28"/>
        </w:rPr>
        <w:t>40.03.01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Юриспруденция</w:t>
      </w:r>
      <w:r w:rsidRPr="00835F4E">
        <w:rPr>
          <w:sz w:val="28"/>
          <w:szCs w:val="28"/>
        </w:rPr>
        <w:t>)</w:t>
      </w:r>
      <w:r w:rsidRPr="008476ED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 по проценту набранных баллов за выполнение ПИМ».</w:t>
      </w:r>
    </w:p>
    <w:p w:rsidR="009617AA" w:rsidRPr="00015968" w:rsidRDefault="009617AA" w:rsidP="007923E7">
      <w:pPr>
        <w:spacing w:before="80" w:after="80"/>
        <w:ind w:firstLine="539"/>
        <w:jc w:val="both"/>
        <w:rPr>
          <w:sz w:val="16"/>
          <w:szCs w:val="16"/>
        </w:rPr>
      </w:pPr>
    </w:p>
    <w:p w:rsidR="009617AA" w:rsidRDefault="00974119" w:rsidP="007923E7">
      <w:pPr>
        <w:spacing w:before="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229600" cy="2286000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A" w:rsidRDefault="009617AA" w:rsidP="007923E7">
      <w:pPr>
        <w:spacing w:before="80" w:after="80"/>
        <w:ind w:firstLine="539"/>
        <w:jc w:val="center"/>
        <w:rPr>
          <w:sz w:val="28"/>
          <w:szCs w:val="28"/>
        </w:rPr>
      </w:pPr>
      <w:r>
        <w:t>Рисунок 3.</w:t>
      </w:r>
      <w:r>
        <w:rPr>
          <w:noProof/>
        </w:rPr>
        <w:t>64</w:t>
      </w:r>
      <w:r w:rsidRPr="00450290">
        <w:t xml:space="preserve"> –</w:t>
      </w:r>
      <w:r>
        <w:t xml:space="preserve">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rPr>
          <w:noProof/>
        </w:rPr>
        <w:br/>
      </w:r>
      <w:r>
        <w:t xml:space="preserve">НП </w:t>
      </w:r>
      <w:r>
        <w:rPr>
          <w:noProof/>
        </w:rPr>
        <w:t>Юриспруденция</w:t>
      </w:r>
    </w:p>
    <w:p w:rsidR="009617AA" w:rsidRPr="00015968" w:rsidRDefault="009617AA" w:rsidP="007923E7">
      <w:pPr>
        <w:spacing w:before="80" w:after="80"/>
        <w:ind w:firstLine="539"/>
        <w:jc w:val="both"/>
        <w:rPr>
          <w:sz w:val="16"/>
          <w:szCs w:val="16"/>
        </w:rPr>
      </w:pPr>
    </w:p>
    <w:p w:rsidR="009617AA" w:rsidRDefault="009617AA" w:rsidP="00A40473">
      <w:pPr>
        <w:spacing w:before="80"/>
        <w:rPr>
          <w:noProof/>
        </w:rPr>
        <w:sectPr w:rsidR="009617AA" w:rsidSect="003D5FB1"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  <w:r>
        <w:rPr>
          <w:noProof/>
        </w:rPr>
        <w:br w:type="page"/>
      </w:r>
    </w:p>
    <w:p w:rsidR="009617AA" w:rsidRDefault="00974119" w:rsidP="00E20BD9">
      <w:pPr>
        <w:spacing w:before="8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2200275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A" w:rsidRDefault="009617AA" w:rsidP="00AD0C7C">
      <w:pPr>
        <w:jc w:val="center"/>
        <w:rPr>
          <w:noProof/>
        </w:rPr>
      </w:pPr>
      <w:r>
        <w:t>Рисунок 3.</w:t>
      </w:r>
      <w:r>
        <w:rPr>
          <w:noProof/>
        </w:rPr>
        <w:t>65</w:t>
      </w:r>
      <w:r w:rsidRPr="00450290">
        <w:t xml:space="preserve"> –</w:t>
      </w:r>
      <w:r>
        <w:t xml:space="preserve">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9617AA" w:rsidRPr="00167B53" w:rsidRDefault="009617AA" w:rsidP="00EF777D">
      <w:pPr>
        <w:jc w:val="center"/>
        <w:rPr>
          <w:noProof/>
          <w:sz w:val="16"/>
          <w:szCs w:val="16"/>
        </w:rPr>
      </w:pPr>
      <w:r w:rsidRPr="002E3258">
        <w:t>НП</w:t>
      </w:r>
      <w:r w:rsidRPr="00167B53">
        <w:t xml:space="preserve"> </w:t>
      </w:r>
      <w:r>
        <w:rPr>
          <w:noProof/>
        </w:rPr>
        <w:t>Юриспруденция</w:t>
      </w:r>
      <w:r>
        <w:br/>
      </w:r>
      <w:r>
        <w:rPr>
          <w:noProof/>
        </w:rPr>
        <w:t>Часть</w:t>
      </w:r>
      <w:r w:rsidRPr="00167B53">
        <w:rPr>
          <w:noProof/>
        </w:rPr>
        <w:t xml:space="preserve"> 1 </w:t>
      </w:r>
      <w:r>
        <w:rPr>
          <w:noProof/>
        </w:rPr>
        <w:t>ПИМ (100% – 40 баллов ПИМ)</w:t>
      </w:r>
      <w:r>
        <w:rPr>
          <w:noProof/>
        </w:rPr>
        <w:br/>
      </w:r>
    </w:p>
    <w:p w:rsidR="009617AA" w:rsidRPr="00DB09E3" w:rsidRDefault="00974119" w:rsidP="00E20BD9">
      <w:pPr>
        <w:spacing w:before="8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86400" cy="2200275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A" w:rsidRDefault="009617AA" w:rsidP="00167B53">
      <w:pPr>
        <w:spacing w:before="80"/>
        <w:jc w:val="center"/>
        <w:rPr>
          <w:noProof/>
        </w:rPr>
      </w:pPr>
      <w:r>
        <w:t>Рисунок 3.</w:t>
      </w:r>
      <w:r>
        <w:rPr>
          <w:noProof/>
        </w:rPr>
        <w:t>66</w:t>
      </w:r>
      <w:r w:rsidRPr="00450290">
        <w:t xml:space="preserve"> –</w:t>
      </w:r>
      <w:r>
        <w:t xml:space="preserve">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rPr>
          <w:noProof/>
        </w:rPr>
        <w:br/>
      </w:r>
      <w:r w:rsidRPr="002E3258">
        <w:t xml:space="preserve">НП </w:t>
      </w:r>
      <w:r>
        <w:rPr>
          <w:noProof/>
        </w:rPr>
        <w:t>Юриспруденция</w:t>
      </w:r>
      <w:r>
        <w:br/>
      </w:r>
      <w:r>
        <w:rPr>
          <w:noProof/>
        </w:rPr>
        <w:t>Часть</w:t>
      </w:r>
      <w:r w:rsidRPr="00167B53">
        <w:rPr>
          <w:noProof/>
        </w:rPr>
        <w:t xml:space="preserve"> 2 </w:t>
      </w:r>
      <w:r>
        <w:rPr>
          <w:noProof/>
        </w:rPr>
        <w:t>ПИМ (100% – 60 баллов ПИМ)</w:t>
      </w:r>
    </w:p>
    <w:p w:rsidR="009617AA" w:rsidRPr="00167B53" w:rsidRDefault="009617AA" w:rsidP="00745A10">
      <w:pPr>
        <w:ind w:firstLine="539"/>
        <w:jc w:val="both"/>
        <w:rPr>
          <w:noProof/>
          <w:sz w:val="4"/>
          <w:szCs w:val="4"/>
        </w:rPr>
      </w:pPr>
      <w:r w:rsidRPr="00167B53">
        <w:rPr>
          <w:noProof/>
        </w:rPr>
        <w:br w:type="column"/>
      </w:r>
    </w:p>
    <w:p w:rsidR="009617AA" w:rsidRPr="00E52470" w:rsidRDefault="009617AA" w:rsidP="00745A10">
      <w:pPr>
        <w:ind w:firstLine="539"/>
        <w:jc w:val="both"/>
        <w:rPr>
          <w:noProof/>
          <w:sz w:val="28"/>
          <w:szCs w:val="28"/>
        </w:rPr>
      </w:pPr>
      <w:r w:rsidRPr="00D509A7">
        <w:rPr>
          <w:color w:val="000000"/>
          <w:sz w:val="28"/>
          <w:szCs w:val="28"/>
          <w:shd w:val="clear" w:color="auto" w:fill="FFFFFF"/>
        </w:rPr>
        <w:t xml:space="preserve">Результаты решения заданий части 1 ПИМ студентами </w:t>
      </w:r>
      <w:r w:rsidR="00955D28">
        <w:rPr>
          <w:sz w:val="28"/>
          <w:szCs w:val="28"/>
        </w:rPr>
        <w:t>ЮФУ</w:t>
      </w:r>
      <w:r w:rsidR="00955D28" w:rsidRPr="00D509A7">
        <w:rPr>
          <w:color w:val="000000"/>
          <w:sz w:val="28"/>
          <w:szCs w:val="28"/>
          <w:shd w:val="clear" w:color="auto" w:fill="FFFFFF"/>
        </w:rPr>
        <w:t xml:space="preserve"> </w:t>
      </w:r>
      <w:r w:rsidRPr="00D509A7">
        <w:rPr>
          <w:color w:val="000000"/>
          <w:sz w:val="28"/>
          <w:szCs w:val="28"/>
          <w:shd w:val="clear" w:color="auto" w:fill="FFFFFF"/>
        </w:rPr>
        <w:t>отражают более высокий уровень теоретической подготовки по сравнению с уровнем подготовки студентов вузов-участников</w:t>
      </w:r>
      <w:r w:rsidRPr="00B87A1B">
        <w:rPr>
          <w:sz w:val="28"/>
          <w:szCs w:val="28"/>
        </w:rPr>
        <w:t xml:space="preserve"> (</w:t>
      </w:r>
      <w:r w:rsidRPr="0073793F">
        <w:rPr>
          <w:sz w:val="28"/>
          <w:szCs w:val="28"/>
        </w:rPr>
        <w:t>рисунок</w:t>
      </w:r>
      <w:r w:rsidRPr="00B87A1B"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65</w:t>
      </w:r>
      <w:r w:rsidRPr="0073793F">
        <w:rPr>
          <w:sz w:val="28"/>
          <w:szCs w:val="28"/>
        </w:rPr>
        <w:t>).</w:t>
      </w:r>
    </w:p>
    <w:p w:rsidR="009617AA" w:rsidRDefault="009617AA" w:rsidP="00745A10">
      <w:pPr>
        <w:ind w:firstLine="540"/>
        <w:jc w:val="both"/>
        <w:rPr>
          <w:sz w:val="28"/>
          <w:szCs w:val="28"/>
        </w:rPr>
      </w:pPr>
      <w:r w:rsidRPr="00D509A7">
        <w:rPr>
          <w:sz w:val="28"/>
          <w:szCs w:val="28"/>
        </w:rPr>
        <w:t xml:space="preserve">Результаты решения кейс-заданий части 2 ПИМ студентами </w:t>
      </w:r>
      <w:r w:rsidR="00955D28">
        <w:rPr>
          <w:sz w:val="28"/>
          <w:szCs w:val="28"/>
        </w:rPr>
        <w:t>ЮФУ</w:t>
      </w:r>
      <w:r w:rsidRPr="00D509A7">
        <w:rPr>
          <w:sz w:val="28"/>
          <w:szCs w:val="28"/>
        </w:rPr>
        <w:t xml:space="preserve"> отражают более высокий уровень практико-ориентированной подготовки по сравнению с уровнем подготовки студентов вузов-участников</w:t>
      </w:r>
      <w:r w:rsidRPr="0073793F">
        <w:rPr>
          <w:sz w:val="28"/>
          <w:szCs w:val="28"/>
        </w:rPr>
        <w:t xml:space="preserve"> </w:t>
      </w:r>
      <w:r>
        <w:rPr>
          <w:sz w:val="28"/>
          <w:szCs w:val="28"/>
        </w:rPr>
        <w:t>(рисунок 3.</w:t>
      </w:r>
      <w:r>
        <w:rPr>
          <w:noProof/>
          <w:sz w:val="28"/>
          <w:szCs w:val="28"/>
        </w:rPr>
        <w:t>66</w:t>
      </w:r>
      <w:r w:rsidRPr="0073793F">
        <w:rPr>
          <w:sz w:val="28"/>
          <w:szCs w:val="28"/>
        </w:rPr>
        <w:t>).</w:t>
      </w:r>
    </w:p>
    <w:p w:rsidR="009617AA" w:rsidRDefault="009617AA" w:rsidP="00745A10">
      <w:pPr>
        <w:rPr>
          <w:noProof/>
        </w:rPr>
      </w:pPr>
    </w:p>
    <w:p w:rsidR="009617AA" w:rsidRDefault="009617AA" w:rsidP="002E03F2">
      <w:pPr>
        <w:spacing w:before="80"/>
        <w:rPr>
          <w:noProof/>
        </w:rPr>
        <w:sectPr w:rsidR="009617AA" w:rsidSect="00A40473">
          <w:type w:val="continuous"/>
          <w:pgSz w:w="16838" w:h="11906" w:orient="landscape"/>
          <w:pgMar w:top="851" w:right="851" w:bottom="851" w:left="1418" w:header="709" w:footer="709" w:gutter="0"/>
          <w:cols w:num="2" w:space="708" w:equalWidth="0">
            <w:col w:w="8662" w:space="900"/>
            <w:col w:w="5006"/>
          </w:cols>
          <w:docGrid w:linePitch="360"/>
        </w:sectPr>
      </w:pPr>
    </w:p>
    <w:p w:rsidR="009617AA" w:rsidRDefault="009617AA" w:rsidP="00000779">
      <w:pPr>
        <w:spacing w:before="80"/>
        <w:rPr>
          <w:sz w:val="28"/>
          <w:szCs w:val="28"/>
        </w:rPr>
      </w:pPr>
      <w:r>
        <w:rPr>
          <w:noProof/>
        </w:rPr>
        <w:lastRenderedPageBreak/>
        <w:br w:type="page"/>
      </w:r>
    </w:p>
    <w:p w:rsidR="009617AA" w:rsidRDefault="009617AA" w:rsidP="00000779">
      <w:pPr>
        <w:spacing w:before="80" w:after="80"/>
        <w:ind w:firstLine="539"/>
        <w:jc w:val="both"/>
        <w:rPr>
          <w:sz w:val="28"/>
          <w:szCs w:val="28"/>
        </w:rPr>
        <w:sectPr w:rsidR="009617AA" w:rsidSect="003D5FB1">
          <w:footnotePr>
            <w:numRestart w:val="eachPage"/>
          </w:footnotePr>
          <w:type w:val="continuous"/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:rsidR="009617AA" w:rsidRDefault="009617AA" w:rsidP="00000779">
      <w:pPr>
        <w:spacing w:before="80" w:after="80"/>
        <w:ind w:firstLine="539"/>
        <w:jc w:val="both"/>
      </w:pPr>
      <w:r w:rsidRPr="00D576C5">
        <w:rPr>
          <w:sz w:val="28"/>
          <w:szCs w:val="28"/>
        </w:rPr>
        <w:lastRenderedPageBreak/>
        <w:t>В таблице 3.</w:t>
      </w:r>
      <w:r>
        <w:rPr>
          <w:noProof/>
          <w:sz w:val="28"/>
          <w:szCs w:val="28"/>
        </w:rPr>
        <w:t>22</w:t>
      </w:r>
      <w:r w:rsidRPr="00D576C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 информация о соответствии баллов</w:t>
      </w:r>
      <w:r w:rsidRPr="006E7277">
        <w:rPr>
          <w:sz w:val="28"/>
          <w:szCs w:val="28"/>
        </w:rPr>
        <w:t>, набранных за выполнение ПИМ,</w:t>
      </w:r>
      <w:r>
        <w:rPr>
          <w:sz w:val="28"/>
          <w:szCs w:val="28"/>
        </w:rPr>
        <w:t xml:space="preserve"> уровню сертификата по данному направлению подготовки (согласно «Положению о </w:t>
      </w:r>
      <w:r w:rsidRPr="00D576C5">
        <w:rPr>
          <w:sz w:val="28"/>
          <w:szCs w:val="28"/>
        </w:rPr>
        <w:t>подготовке, организации и проведении</w:t>
      </w:r>
      <w:r>
        <w:rPr>
          <w:sz w:val="28"/>
          <w:szCs w:val="28"/>
        </w:rPr>
        <w:t xml:space="preserve"> Федерального и</w:t>
      </w:r>
      <w:r w:rsidRPr="00D576C5">
        <w:rPr>
          <w:sz w:val="28"/>
          <w:szCs w:val="28"/>
        </w:rPr>
        <w:t>нтернет-экзамена</w:t>
      </w:r>
      <w:r>
        <w:rPr>
          <w:sz w:val="28"/>
          <w:szCs w:val="28"/>
        </w:rPr>
        <w:t xml:space="preserve"> </w:t>
      </w:r>
      <w:r w:rsidRPr="00D576C5">
        <w:rPr>
          <w:sz w:val="28"/>
          <w:szCs w:val="28"/>
        </w:rPr>
        <w:t>для выпускников бакалавриата</w:t>
      </w:r>
      <w:r>
        <w:rPr>
          <w:sz w:val="28"/>
          <w:szCs w:val="28"/>
        </w:rPr>
        <w:t xml:space="preserve"> </w:t>
      </w:r>
      <w:r w:rsidRPr="00D576C5">
        <w:rPr>
          <w:sz w:val="28"/>
          <w:szCs w:val="28"/>
        </w:rPr>
        <w:t>(ФИЭБ)</w:t>
      </w:r>
      <w:r>
        <w:rPr>
          <w:sz w:val="28"/>
          <w:szCs w:val="28"/>
        </w:rPr>
        <w:t>»).</w:t>
      </w:r>
    </w:p>
    <w:p w:rsidR="009617AA" w:rsidRPr="00C804CD" w:rsidRDefault="009617AA" w:rsidP="00000779">
      <w:pPr>
        <w:spacing w:before="80" w:after="80"/>
        <w:ind w:firstLine="539"/>
        <w:rPr>
          <w:sz w:val="28"/>
          <w:szCs w:val="28"/>
        </w:rPr>
      </w:pPr>
    </w:p>
    <w:p w:rsidR="009617AA" w:rsidRPr="009B579A" w:rsidRDefault="009617AA" w:rsidP="004A5CAD">
      <w:pPr>
        <w:spacing w:after="120"/>
        <w:ind w:firstLine="539"/>
        <w:jc w:val="both"/>
        <w:rPr>
          <w:noProof/>
        </w:rPr>
      </w:pPr>
      <w:r w:rsidRPr="009B579A">
        <w:rPr>
          <w:noProof/>
        </w:rPr>
        <w:t>Таблица 3.</w:t>
      </w:r>
      <w:r>
        <w:rPr>
          <w:noProof/>
        </w:rPr>
        <w:t>22</w:t>
      </w:r>
      <w:r w:rsidRPr="009B579A">
        <w:rPr>
          <w:noProof/>
        </w:rPr>
        <w:t xml:space="preserve"> –</w:t>
      </w:r>
      <w:r>
        <w:rPr>
          <w:noProof/>
        </w:rPr>
        <w:t xml:space="preserve"> </w:t>
      </w:r>
      <w:r w:rsidRPr="00D72135">
        <w:rPr>
          <w:noProof/>
        </w:rPr>
        <w:t>Соответствие баллов за выполнение ПИМ уровню сертификата</w:t>
      </w:r>
      <w:r>
        <w:rPr>
          <w:noProof/>
        </w:rPr>
        <w:t xml:space="preserve"> (НП Юриспруденция</w:t>
      </w:r>
      <w: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2"/>
        <w:gridCol w:w="2903"/>
      </w:tblGrid>
      <w:tr w:rsidR="009617AA" w:rsidRPr="00084D58">
        <w:trPr>
          <w:trHeight w:val="820"/>
          <w:jc w:val="center"/>
        </w:trPr>
        <w:tc>
          <w:tcPr>
            <w:tcW w:w="2902" w:type="dxa"/>
            <w:vAlign w:val="center"/>
          </w:tcPr>
          <w:p w:rsidR="009617AA" w:rsidRPr="00084D58" w:rsidRDefault="009617AA" w:rsidP="00C77B50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084D58">
              <w:rPr>
                <w:rStyle w:val="FontStyle41"/>
                <w:b/>
                <w:bCs/>
                <w:sz w:val="24"/>
                <w:szCs w:val="24"/>
              </w:rPr>
              <w:t>Уровень сертификата</w:t>
            </w:r>
          </w:p>
        </w:tc>
        <w:tc>
          <w:tcPr>
            <w:tcW w:w="2903" w:type="dxa"/>
            <w:vAlign w:val="center"/>
          </w:tcPr>
          <w:p w:rsidR="009617AA" w:rsidRPr="00084D58" w:rsidRDefault="009617AA" w:rsidP="00C77B50">
            <w:pPr>
              <w:spacing w:before="80"/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084D58">
              <w:rPr>
                <w:rStyle w:val="FontStyle41"/>
                <w:b/>
                <w:bCs/>
                <w:sz w:val="24"/>
                <w:szCs w:val="24"/>
              </w:rPr>
              <w:t>Интервал баллов</w:t>
            </w:r>
          </w:p>
        </w:tc>
      </w:tr>
      <w:tr w:rsidR="009617AA" w:rsidRPr="00084D58">
        <w:trPr>
          <w:trHeight w:val="630"/>
          <w:jc w:val="center"/>
        </w:trPr>
        <w:tc>
          <w:tcPr>
            <w:tcW w:w="2902" w:type="dxa"/>
            <w:vAlign w:val="center"/>
          </w:tcPr>
          <w:p w:rsidR="009617AA" w:rsidRPr="00084D58" w:rsidRDefault="009617AA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Золотой</w:t>
            </w:r>
          </w:p>
        </w:tc>
        <w:tc>
          <w:tcPr>
            <w:tcW w:w="2903" w:type="dxa"/>
            <w:vAlign w:val="center"/>
          </w:tcPr>
          <w:p w:rsidR="009617AA" w:rsidRPr="00084D58" w:rsidRDefault="009617AA" w:rsidP="00C77B50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[</w:t>
            </w:r>
            <w:r>
              <w:rPr>
                <w:rStyle w:val="FontStyle41"/>
                <w:sz w:val="24"/>
                <w:szCs w:val="24"/>
              </w:rPr>
              <w:t>78</w:t>
            </w:r>
            <w:r w:rsidRPr="00084D58">
              <w:rPr>
                <w:rStyle w:val="FontStyle41"/>
                <w:sz w:val="24"/>
                <w:szCs w:val="24"/>
              </w:rPr>
              <w:t>; 100]</w:t>
            </w:r>
          </w:p>
        </w:tc>
      </w:tr>
      <w:tr w:rsidR="009617AA" w:rsidRPr="00084D58">
        <w:trPr>
          <w:trHeight w:val="630"/>
          <w:jc w:val="center"/>
        </w:trPr>
        <w:tc>
          <w:tcPr>
            <w:tcW w:w="2902" w:type="dxa"/>
            <w:vAlign w:val="center"/>
          </w:tcPr>
          <w:p w:rsidR="009617AA" w:rsidRPr="00084D58" w:rsidRDefault="009617AA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Серебряный</w:t>
            </w:r>
          </w:p>
        </w:tc>
        <w:tc>
          <w:tcPr>
            <w:tcW w:w="2903" w:type="dxa"/>
            <w:vAlign w:val="center"/>
          </w:tcPr>
          <w:p w:rsidR="009617AA" w:rsidRPr="00084D58" w:rsidRDefault="009617AA" w:rsidP="00C77B50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[</w:t>
            </w:r>
            <w:r>
              <w:rPr>
                <w:rStyle w:val="FontStyle41"/>
                <w:sz w:val="24"/>
                <w:szCs w:val="24"/>
              </w:rPr>
              <w:t>71</w:t>
            </w:r>
            <w:r w:rsidRPr="00084D58">
              <w:rPr>
                <w:rStyle w:val="FontStyle41"/>
                <w:sz w:val="24"/>
                <w:szCs w:val="24"/>
              </w:rPr>
              <w:t xml:space="preserve">; </w:t>
            </w:r>
            <w:r>
              <w:rPr>
                <w:rStyle w:val="FontStyle41"/>
                <w:sz w:val="24"/>
                <w:szCs w:val="24"/>
              </w:rPr>
              <w:t>77</w:t>
            </w:r>
            <w:r w:rsidRPr="00084D58">
              <w:rPr>
                <w:rStyle w:val="FontStyle41"/>
                <w:sz w:val="24"/>
                <w:szCs w:val="24"/>
              </w:rPr>
              <w:t>]</w:t>
            </w:r>
          </w:p>
        </w:tc>
      </w:tr>
      <w:tr w:rsidR="009617AA" w:rsidRPr="00084D58">
        <w:trPr>
          <w:trHeight w:val="630"/>
          <w:jc w:val="center"/>
        </w:trPr>
        <w:tc>
          <w:tcPr>
            <w:tcW w:w="2902" w:type="dxa"/>
            <w:vAlign w:val="center"/>
          </w:tcPr>
          <w:p w:rsidR="009617AA" w:rsidRPr="00084D58" w:rsidRDefault="009617AA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Бронзовый</w:t>
            </w:r>
          </w:p>
        </w:tc>
        <w:tc>
          <w:tcPr>
            <w:tcW w:w="2903" w:type="dxa"/>
            <w:vAlign w:val="center"/>
          </w:tcPr>
          <w:p w:rsidR="009617AA" w:rsidRPr="00084D58" w:rsidRDefault="009617AA" w:rsidP="00C77B50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[</w:t>
            </w:r>
            <w:r>
              <w:rPr>
                <w:rStyle w:val="FontStyle41"/>
                <w:sz w:val="24"/>
                <w:szCs w:val="24"/>
              </w:rPr>
              <w:t>62</w:t>
            </w:r>
            <w:r w:rsidRPr="00084D58">
              <w:rPr>
                <w:rStyle w:val="FontStyle41"/>
                <w:sz w:val="24"/>
                <w:szCs w:val="24"/>
              </w:rPr>
              <w:t xml:space="preserve">; </w:t>
            </w:r>
            <w:r>
              <w:rPr>
                <w:rStyle w:val="FontStyle41"/>
                <w:sz w:val="24"/>
                <w:szCs w:val="24"/>
              </w:rPr>
              <w:t>70</w:t>
            </w:r>
            <w:r w:rsidRPr="00084D58">
              <w:rPr>
                <w:rStyle w:val="FontStyle41"/>
                <w:sz w:val="24"/>
                <w:szCs w:val="24"/>
              </w:rPr>
              <w:t>]</w:t>
            </w:r>
          </w:p>
        </w:tc>
      </w:tr>
      <w:tr w:rsidR="009617AA" w:rsidRPr="00084D58">
        <w:trPr>
          <w:trHeight w:val="630"/>
          <w:jc w:val="center"/>
        </w:trPr>
        <w:tc>
          <w:tcPr>
            <w:tcW w:w="2902" w:type="dxa"/>
            <w:vAlign w:val="center"/>
          </w:tcPr>
          <w:p w:rsidR="009617AA" w:rsidRPr="00084D58" w:rsidRDefault="009617AA" w:rsidP="00C804CD">
            <w:pPr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>Сертификат участника</w:t>
            </w:r>
          </w:p>
        </w:tc>
        <w:tc>
          <w:tcPr>
            <w:tcW w:w="2903" w:type="dxa"/>
            <w:vAlign w:val="center"/>
          </w:tcPr>
          <w:p w:rsidR="009617AA" w:rsidRPr="00084D58" w:rsidRDefault="009617AA" w:rsidP="00C77B50">
            <w:pPr>
              <w:spacing w:before="80"/>
              <w:jc w:val="center"/>
              <w:rPr>
                <w:rStyle w:val="FontStyle41"/>
                <w:sz w:val="24"/>
                <w:szCs w:val="24"/>
              </w:rPr>
            </w:pPr>
            <w:r w:rsidRPr="00084D58">
              <w:rPr>
                <w:rStyle w:val="FontStyle41"/>
                <w:sz w:val="24"/>
                <w:szCs w:val="24"/>
              </w:rPr>
              <w:t xml:space="preserve">[0; </w:t>
            </w:r>
            <w:r>
              <w:rPr>
                <w:rStyle w:val="FontStyle41"/>
                <w:sz w:val="24"/>
                <w:szCs w:val="24"/>
              </w:rPr>
              <w:t>61</w:t>
            </w:r>
            <w:r w:rsidRPr="00084D58">
              <w:rPr>
                <w:rStyle w:val="FontStyle41"/>
                <w:sz w:val="24"/>
                <w:szCs w:val="24"/>
              </w:rPr>
              <w:t>]</w:t>
            </w:r>
          </w:p>
        </w:tc>
      </w:tr>
    </w:tbl>
    <w:p w:rsidR="009617AA" w:rsidRDefault="009617AA" w:rsidP="00000779">
      <w:pPr>
        <w:spacing w:before="80"/>
        <w:rPr>
          <w:noProof/>
        </w:rPr>
      </w:pPr>
    </w:p>
    <w:p w:rsidR="009617AA" w:rsidRDefault="009617AA" w:rsidP="00DB62E4">
      <w:pPr>
        <w:ind w:firstLine="539"/>
        <w:jc w:val="both"/>
        <w:rPr>
          <w:sz w:val="28"/>
          <w:szCs w:val="28"/>
        </w:rPr>
      </w:pPr>
      <w:r>
        <w:rPr>
          <w:noProof/>
        </w:rPr>
        <w:br w:type="column"/>
      </w:r>
      <w:r w:rsidRPr="00702517">
        <w:rPr>
          <w:noProof/>
          <w:sz w:val="28"/>
          <w:szCs w:val="28"/>
        </w:rPr>
        <w:lastRenderedPageBreak/>
        <w:t xml:space="preserve">Сравнение </w:t>
      </w:r>
      <w:r>
        <w:rPr>
          <w:sz w:val="28"/>
          <w:szCs w:val="28"/>
        </w:rPr>
        <w:t>распределения</w:t>
      </w:r>
      <w:r w:rsidRPr="00BA694D">
        <w:rPr>
          <w:sz w:val="28"/>
          <w:szCs w:val="28"/>
        </w:rPr>
        <w:t xml:space="preserve"> результатов тестирования студентов </w:t>
      </w:r>
      <w:r w:rsidR="00955D28">
        <w:rPr>
          <w:sz w:val="28"/>
          <w:szCs w:val="28"/>
        </w:rPr>
        <w:t>ЮФУ</w:t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НП </w:t>
      </w:r>
      <w:r>
        <w:rPr>
          <w:noProof/>
          <w:sz w:val="28"/>
          <w:szCs w:val="28"/>
        </w:rPr>
        <w:t>40.03.01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Юриспруденция</w:t>
      </w:r>
      <w:r>
        <w:rPr>
          <w:sz w:val="28"/>
          <w:szCs w:val="28"/>
        </w:rPr>
        <w:t xml:space="preserve"> по показателю «Доля студентов, получивших именной сертификат»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Pr="008476ED">
        <w:rPr>
          <w:sz w:val="28"/>
          <w:szCs w:val="28"/>
        </w:rPr>
        <w:t>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>.</w:t>
      </w:r>
    </w:p>
    <w:p w:rsidR="009617AA" w:rsidRPr="00D005DB" w:rsidRDefault="00D005DB" w:rsidP="00D005DB">
      <w:pPr>
        <w:tabs>
          <w:tab w:val="left" w:pos="4635"/>
        </w:tabs>
        <w:spacing w:before="80"/>
        <w:ind w:firstLine="540"/>
        <w:jc w:val="both"/>
        <w:rPr>
          <w:b/>
        </w:rPr>
      </w:pPr>
      <w:r>
        <w:t xml:space="preserve">                </w:t>
      </w:r>
      <w:r w:rsidRPr="00D005DB">
        <w:rPr>
          <w:b/>
        </w:rPr>
        <w:t>ЮФУ</w:t>
      </w:r>
      <w:r>
        <w:rPr>
          <w:b/>
        </w:rPr>
        <w:tab/>
        <w:t>вузы-участники</w:t>
      </w:r>
    </w:p>
    <w:p w:rsidR="009617AA" w:rsidRPr="00CB40A7" w:rsidRDefault="00D005DB" w:rsidP="00D005DB">
      <w:pPr>
        <w:spacing w:before="80"/>
        <w:rPr>
          <w:sz w:val="22"/>
          <w:szCs w:val="22"/>
        </w:rPr>
      </w:pPr>
      <w:r w:rsidRPr="00827950">
        <w:rPr>
          <w:noProof/>
        </w:rPr>
        <w:pict>
          <v:shape id="_x0000_s1090" type="#_x0000_t202" style="position:absolute;margin-left:230.1pt;margin-top:90.95pt;width:117.75pt;height:24.75pt;z-index:251703808" filled="f" stroked="f">
            <v:textbox style="mso-next-textbox:#_x0000_s1090">
              <w:txbxContent>
                <w:p w:rsidR="00C06B40" w:rsidRPr="00CB40A7" w:rsidRDefault="00C06B40" w:rsidP="00000779">
                  <w:pPr>
                    <w:jc w:val="right"/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48,8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drawing>
          <wp:inline distT="0" distB="0" distL="0" distR="0">
            <wp:extent cx="4333875" cy="1362075"/>
            <wp:effectExtent l="19050" t="0" r="9525" b="0"/>
            <wp:docPr id="8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950" w:rsidRPr="00827950">
        <w:rPr>
          <w:noProof/>
        </w:rPr>
        <w:pict>
          <v:shape id="_x0000_s1092" type="#_x0000_t202" style="position:absolute;margin-left:173.1pt;margin-top:3.95pt;width:87.75pt;height:22.5pt;z-index:251658752;mso-position-horizontal-relative:text;mso-position-vertical-relative:text" filled="f" stroked="f">
            <v:textbox style="mso-next-textbox:#_x0000_s1092">
              <w:txbxContent>
                <w:p w:rsidR="00C06B40" w:rsidRPr="00C15E47" w:rsidRDefault="00C06B40" w:rsidP="00000779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sz w:val="22"/>
                      <w:szCs w:val="22"/>
                    </w:rPr>
                    <w:t>51,2</w:t>
                  </w:r>
                  <w:r w:rsidRPr="00C15E47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shape>
        </w:pict>
      </w:r>
      <w:r w:rsidR="00827950" w:rsidRPr="00827950">
        <w:rPr>
          <w:noProof/>
        </w:rPr>
        <w:pict>
          <v:shape id="_x0000_s1091" type="#_x0000_t202" style="position:absolute;margin-left:129.6pt;margin-top:3.95pt;width:67.5pt;height:27.95pt;z-index:251647488;mso-position-horizontal-relative:text;mso-position-vertical-relative:text" filled="f" stroked="f">
            <v:textbox style="mso-next-textbox:#_x0000_s1091">
              <w:txbxContent>
                <w:p w:rsidR="00C06B40" w:rsidRPr="00057665" w:rsidRDefault="00C06B40" w:rsidP="00000779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sz w:val="22"/>
                      <w:szCs w:val="22"/>
                    </w:rPr>
                    <w:t>73,9</w:t>
                  </w:r>
                  <w:r w:rsidRPr="00C15E47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shape>
        </w:pict>
      </w:r>
      <w:r w:rsidR="00827950" w:rsidRPr="00827950">
        <w:rPr>
          <w:noProof/>
        </w:rPr>
        <w:pict>
          <v:shape id="_x0000_s1089" type="#_x0000_t202" style="position:absolute;margin-left:229.35pt;margin-top:65.45pt;width:101.25pt;height:23.25pt;z-index:251692544;mso-position-horizontal-relative:text;mso-position-vertical-relative:text" filled="f" stroked="f">
            <v:textbox style="mso-next-textbox:#_x0000_s1089">
              <w:txbxContent>
                <w:p w:rsidR="00C06B40" w:rsidRPr="00CB40A7" w:rsidRDefault="00C06B40" w:rsidP="00000779">
                  <w:pPr>
                    <w:jc w:val="right"/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25,3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="00827950" w:rsidRPr="00827950">
        <w:rPr>
          <w:noProof/>
        </w:rPr>
        <w:pict>
          <v:shape id="_x0000_s1088" type="#_x0000_t202" style="position:absolute;margin-left:213.6pt;margin-top:39.95pt;width:99pt;height:22.5pt;z-index:251681280;mso-position-horizontal-relative:text;mso-position-vertical-relative:text" filled="f" stroked="f">
            <v:textbox style="mso-next-textbox:#_x0000_s1088">
              <w:txbxContent>
                <w:p w:rsidR="00C06B40" w:rsidRPr="00CB40A7" w:rsidRDefault="00C06B40" w:rsidP="00000779">
                  <w:pPr>
                    <w:jc w:val="right"/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15,8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="00827950" w:rsidRPr="00827950">
        <w:rPr>
          <w:noProof/>
        </w:rPr>
        <w:pict>
          <v:shape id="_x0000_s1087" type="#_x0000_t202" style="position:absolute;margin-left:202.35pt;margin-top:14.45pt;width:92.25pt;height:30pt;z-index:251670016;mso-position-horizontal-relative:text;mso-position-vertical-relative:text" filled="f" stroked="f">
            <v:textbox style="mso-next-textbox:#_x0000_s1087">
              <w:txbxContent>
                <w:p w:rsidR="00C06B40" w:rsidRPr="00CB40A7" w:rsidRDefault="00C06B40" w:rsidP="00000779">
                  <w:pPr>
                    <w:jc w:val="right"/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10,1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="00827950" w:rsidRPr="00827950">
        <w:rPr>
          <w:noProof/>
        </w:rPr>
        <w:pict>
          <v:shape id="_x0000_s1086" type="#_x0000_t202" style="position:absolute;margin-left:53.85pt;margin-top:12.95pt;width:65.25pt;height:27pt;z-index:251715072;mso-position-horizontal-relative:text;mso-position-vertical-relative:text" filled="f" stroked="f">
            <v:textbox>
              <w:txbxContent>
                <w:p w:rsidR="00C06B40" w:rsidRPr="00CB40A7" w:rsidRDefault="00C06B40" w:rsidP="00000779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30,4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="00827950" w:rsidRPr="00827950">
        <w:rPr>
          <w:noProof/>
        </w:rPr>
        <w:pict>
          <v:shape id="_x0000_s1085" type="#_x0000_t202" style="position:absolute;margin-left:36.6pt;margin-top:39.2pt;width:81pt;height:31.5pt;z-index:251636224;mso-position-horizontal-relative:text;mso-position-vertical-relative:text" filled="f" stroked="f">
            <v:textbox>
              <w:txbxContent>
                <w:p w:rsidR="00C06B40" w:rsidRPr="00CB40A7" w:rsidRDefault="00C06B40" w:rsidP="00000779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15,2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="00827950" w:rsidRPr="00827950">
        <w:rPr>
          <w:noProof/>
        </w:rPr>
        <w:pict>
          <v:shape id="_x0000_s1084" type="#_x0000_t202" style="position:absolute;margin-left:18.6pt;margin-top:64.7pt;width:99pt;height:24pt;z-index:251624960;mso-position-horizontal-relative:text;mso-position-vertical-relative:text" filled="f" stroked="f">
            <v:textbox>
              <w:txbxContent>
                <w:p w:rsidR="00C06B40" w:rsidRPr="00CB40A7" w:rsidRDefault="00C06B40" w:rsidP="00000779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28,3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  <w:r w:rsidR="00827950" w:rsidRPr="00827950">
        <w:rPr>
          <w:noProof/>
        </w:rPr>
        <w:pict>
          <v:shape id="_x0000_s1083" type="#_x0000_t202" style="position:absolute;margin-left:-.9pt;margin-top:90.95pt;width:108pt;height:21.75pt;z-index:251613696;mso-position-horizontal-relative:text;mso-position-vertical-relative:text" filled="f" stroked="f">
            <v:textbox>
              <w:txbxContent>
                <w:p w:rsidR="00C06B40" w:rsidRPr="00CB40A7" w:rsidRDefault="00C06B40" w:rsidP="00000779">
                  <w:pPr>
                    <w:rPr>
                      <w:b/>
                      <w:bCs/>
                      <w:color w:val="333333"/>
                    </w:rPr>
                  </w:pPr>
                  <w:r>
                    <w:rPr>
                      <w:b/>
                      <w:bCs/>
                      <w:noProof/>
                      <w:color w:val="333333"/>
                    </w:rPr>
                    <w:t>26,1</w:t>
                  </w:r>
                  <w:r w:rsidRPr="00CB40A7">
                    <w:rPr>
                      <w:b/>
                      <w:bCs/>
                      <w:color w:val="333333"/>
                    </w:rPr>
                    <w:t>%</w:t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3420"/>
        <w:gridCol w:w="3420"/>
      </w:tblGrid>
      <w:tr w:rsidR="009617AA">
        <w:trPr>
          <w:jc w:val="center"/>
        </w:trPr>
        <w:tc>
          <w:tcPr>
            <w:tcW w:w="3420" w:type="dxa"/>
            <w:vAlign w:val="center"/>
          </w:tcPr>
          <w:p w:rsidR="009617AA" w:rsidRPr="004E4959" w:rsidRDefault="009617AA" w:rsidP="00D005DB">
            <w:pPr>
              <w:keepNext/>
              <w:keepLines/>
              <w:spacing w:before="40"/>
              <w:jc w:val="both"/>
              <w:rPr>
                <w:sz w:val="20"/>
                <w:szCs w:val="20"/>
              </w:rPr>
            </w:pPr>
          </w:p>
        </w:tc>
        <w:tc>
          <w:tcPr>
            <w:tcW w:w="3420" w:type="dxa"/>
            <w:vAlign w:val="center"/>
          </w:tcPr>
          <w:p w:rsidR="009617AA" w:rsidRPr="009A278A" w:rsidRDefault="009617AA" w:rsidP="00D005DB">
            <w:pPr>
              <w:keepNext/>
              <w:keepLines/>
              <w:tabs>
                <w:tab w:val="left" w:pos="720"/>
                <w:tab w:val="left" w:pos="7020"/>
              </w:tabs>
              <w:spacing w:before="40"/>
              <w:jc w:val="both"/>
              <w:rPr>
                <w:sz w:val="20"/>
                <w:szCs w:val="20"/>
              </w:rPr>
            </w:pPr>
          </w:p>
        </w:tc>
      </w:tr>
    </w:tbl>
    <w:p w:rsidR="009617AA" w:rsidRDefault="009617AA" w:rsidP="00D005DB">
      <w:pPr>
        <w:spacing w:before="120"/>
      </w:pPr>
      <w:r>
        <w:t>Рисунок 3.</w:t>
      </w:r>
      <w:r>
        <w:rPr>
          <w:noProof/>
        </w:rPr>
        <w:t>67</w:t>
      </w:r>
      <w:r w:rsidRPr="00CC07DC">
        <w:t xml:space="preserve"> –</w:t>
      </w:r>
      <w:r>
        <w:t xml:space="preserve"> Р</w:t>
      </w:r>
      <w:r w:rsidRPr="00CC07DC">
        <w:t>аспределен</w:t>
      </w:r>
      <w:r>
        <w:t>ие сертификатов</w:t>
      </w:r>
      <w:r>
        <w:br/>
      </w:r>
      <w:r w:rsidRPr="00CC07DC">
        <w:t xml:space="preserve">НП </w:t>
      </w:r>
      <w:r>
        <w:rPr>
          <w:noProof/>
        </w:rPr>
        <w:t>Юриспруденция</w:t>
      </w:r>
    </w:p>
    <w:p w:rsidR="009617AA" w:rsidRPr="00B400FF" w:rsidRDefault="009617AA" w:rsidP="00000779">
      <w:pPr>
        <w:spacing w:before="80"/>
        <w:jc w:val="both"/>
        <w:rPr>
          <w:sz w:val="28"/>
          <w:szCs w:val="28"/>
        </w:rPr>
      </w:pPr>
    </w:p>
    <w:p w:rsidR="009617AA" w:rsidRDefault="009617AA" w:rsidP="001E2921">
      <w:pPr>
        <w:ind w:firstLine="540"/>
        <w:jc w:val="both"/>
        <w:rPr>
          <w:sz w:val="28"/>
          <w:szCs w:val="28"/>
        </w:rPr>
      </w:pPr>
      <w:r w:rsidRPr="009E2629">
        <w:rPr>
          <w:sz w:val="28"/>
          <w:szCs w:val="28"/>
        </w:rPr>
        <w:t>Результат выполнения заданий ПИМ (уровень сертификата) свидетельствует о качестве подготовки бакалавров</w:t>
      </w:r>
      <w:r>
        <w:rPr>
          <w:sz w:val="28"/>
          <w:szCs w:val="28"/>
        </w:rPr>
        <w:t xml:space="preserve"> по данному направлению в </w:t>
      </w:r>
      <w:r w:rsidR="00955D28">
        <w:rPr>
          <w:sz w:val="28"/>
          <w:szCs w:val="28"/>
        </w:rPr>
        <w:t>ЮФУ</w:t>
      </w:r>
    </w:p>
    <w:p w:rsidR="009617AA" w:rsidRPr="00991957" w:rsidRDefault="009617AA" w:rsidP="006E7277">
      <w:pPr>
        <w:ind w:firstLine="540"/>
        <w:jc w:val="both"/>
        <w:rPr>
          <w:sz w:val="28"/>
          <w:szCs w:val="28"/>
        </w:rPr>
      </w:pPr>
      <w:r w:rsidRPr="00533813">
        <w:rPr>
          <w:sz w:val="28"/>
          <w:szCs w:val="28"/>
        </w:rPr>
        <w:t xml:space="preserve">Доля студентов, получивших именной </w:t>
      </w:r>
      <w:r>
        <w:rPr>
          <w:sz w:val="28"/>
          <w:szCs w:val="28"/>
        </w:rPr>
        <w:t>сертификат уровней золотой, серебряный, бронзовый</w:t>
      </w:r>
      <w:r w:rsidRPr="00533813"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превышает</w:t>
      </w:r>
      <w:r w:rsidRPr="00533813">
        <w:rPr>
          <w:sz w:val="28"/>
          <w:szCs w:val="28"/>
        </w:rPr>
        <w:t xml:space="preserve"> 50%.</w:t>
      </w:r>
    </w:p>
    <w:p w:rsidR="009617AA" w:rsidRDefault="009617AA" w:rsidP="007923E7">
      <w:pPr>
        <w:ind w:firstLine="540"/>
        <w:jc w:val="both"/>
        <w:rPr>
          <w:sz w:val="28"/>
          <w:szCs w:val="28"/>
        </w:rPr>
      </w:pPr>
      <w:r w:rsidRPr="006E7277">
        <w:rPr>
          <w:sz w:val="28"/>
          <w:szCs w:val="28"/>
        </w:rPr>
        <w:t>Данное распределение позволяет сформулировать предположение о выполнении требований ФГОС в части обеспечения качества подготовки бакалавров по данному направлению (вывод сформулирован только для выборки студентов вуза по данному НП, участвовавших в ФИЭБ).</w:t>
      </w:r>
      <w:r w:rsidRPr="00AD1F00">
        <w:t xml:space="preserve"> </w:t>
      </w:r>
      <w:r>
        <w:br w:type="page"/>
      </w:r>
      <w:r>
        <w:rPr>
          <w:sz w:val="28"/>
          <w:szCs w:val="28"/>
        </w:rPr>
        <w:lastRenderedPageBreak/>
        <w:t>В таблице 3.</w:t>
      </w:r>
      <w:r>
        <w:rPr>
          <w:noProof/>
          <w:sz w:val="28"/>
          <w:szCs w:val="28"/>
        </w:rPr>
        <w:t>23</w:t>
      </w:r>
      <w:r w:rsidRPr="00AC06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приведены данные о количестве именных сертификатов студентов </w:t>
      </w:r>
      <w:r w:rsidR="00955D28">
        <w:rPr>
          <w:sz w:val="28"/>
          <w:szCs w:val="28"/>
        </w:rPr>
        <w:t>ЮФУ</w:t>
      </w:r>
      <w:r>
        <w:rPr>
          <w:sz w:val="28"/>
          <w:szCs w:val="28"/>
        </w:rPr>
        <w:t xml:space="preserve"> в сравнении с вузами – участниками ФИЭБ, показан процент от общего количества выданных сертификатов по данному направлению подготовки.</w:t>
      </w:r>
    </w:p>
    <w:p w:rsidR="009617AA" w:rsidRPr="00000779" w:rsidRDefault="009617AA" w:rsidP="007923E7">
      <w:pPr>
        <w:rPr>
          <w:sz w:val="28"/>
          <w:szCs w:val="28"/>
        </w:rPr>
      </w:pPr>
    </w:p>
    <w:p w:rsidR="009617AA" w:rsidRDefault="009617AA" w:rsidP="00DC7AB9">
      <w:pPr>
        <w:spacing w:after="80"/>
        <w:ind w:left="1980" w:firstLine="540"/>
      </w:pPr>
      <w:r>
        <w:t>Таблица 3.</w:t>
      </w:r>
      <w:r>
        <w:rPr>
          <w:noProof/>
        </w:rPr>
        <w:t>23</w:t>
      </w:r>
      <w:r w:rsidRPr="00CC07DC">
        <w:t xml:space="preserve"> – Количество </w:t>
      </w:r>
      <w:r>
        <w:t xml:space="preserve">именных </w:t>
      </w:r>
      <w:r w:rsidRPr="00CC07DC">
        <w:t>сертификатов</w:t>
      </w:r>
      <w:r>
        <w:t xml:space="preserve">, выданных студентам </w:t>
      </w:r>
      <w:r w:rsidR="00955D28">
        <w:rPr>
          <w:sz w:val="28"/>
          <w:szCs w:val="28"/>
        </w:rPr>
        <w:t>ЮФУ</w:t>
      </w:r>
      <w:r>
        <w:t xml:space="preserve"> и вузов-участников</w:t>
      </w:r>
      <w:r>
        <w:br/>
        <w:t>(</w:t>
      </w:r>
      <w:r w:rsidRPr="00CC07DC">
        <w:t xml:space="preserve">НП </w:t>
      </w:r>
      <w:r>
        <w:rPr>
          <w:noProof/>
        </w:rPr>
        <w:t>Юриспруденция</w:t>
      </w:r>
      <w: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18"/>
        <w:gridCol w:w="1803"/>
        <w:gridCol w:w="1804"/>
        <w:gridCol w:w="3240"/>
      </w:tblGrid>
      <w:tr w:rsidR="009617AA" w:rsidRPr="00BE6EDF">
        <w:trPr>
          <w:trHeight w:val="698"/>
          <w:jc w:val="center"/>
        </w:trPr>
        <w:tc>
          <w:tcPr>
            <w:tcW w:w="2818" w:type="dxa"/>
            <w:vMerge w:val="restart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BE6EDF">
              <w:rPr>
                <w:rStyle w:val="FontStyle41"/>
                <w:b/>
                <w:bCs/>
                <w:sz w:val="24"/>
                <w:szCs w:val="24"/>
              </w:rPr>
              <w:t>Уровень сертификата</w:t>
            </w:r>
          </w:p>
        </w:tc>
        <w:tc>
          <w:tcPr>
            <w:tcW w:w="3607" w:type="dxa"/>
            <w:gridSpan w:val="2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BE6EDF">
              <w:rPr>
                <w:rStyle w:val="FontStyle41"/>
                <w:b/>
                <w:bCs/>
                <w:sz w:val="24"/>
                <w:szCs w:val="24"/>
              </w:rPr>
              <w:t>Количество сертификатов</w:t>
            </w:r>
          </w:p>
        </w:tc>
        <w:tc>
          <w:tcPr>
            <w:tcW w:w="3240" w:type="dxa"/>
            <w:vMerge w:val="restart"/>
          </w:tcPr>
          <w:p w:rsidR="009617AA" w:rsidRPr="00515D5F" w:rsidRDefault="009617AA" w:rsidP="00242E2B">
            <w:pPr>
              <w:jc w:val="center"/>
              <w:rPr>
                <w:b/>
                <w:bCs/>
              </w:rPr>
            </w:pPr>
            <w:r w:rsidRPr="00515D5F">
              <w:rPr>
                <w:b/>
                <w:bCs/>
              </w:rPr>
              <w:t xml:space="preserve">Процент сертификатов студентов </w:t>
            </w:r>
            <w:r w:rsidR="00955D28">
              <w:rPr>
                <w:sz w:val="28"/>
                <w:szCs w:val="28"/>
              </w:rPr>
              <w:t>ЮФУ</w:t>
            </w:r>
            <w:r w:rsidRPr="00515D5F">
              <w:rPr>
                <w:b/>
                <w:bCs/>
              </w:rPr>
              <w:t xml:space="preserve"> </w:t>
            </w:r>
            <w:r w:rsidRPr="00515D5F">
              <w:rPr>
                <w:b/>
                <w:bCs/>
              </w:rPr>
              <w:br/>
              <w:t>от общего числа сертификатов</w:t>
            </w:r>
          </w:p>
          <w:p w:rsidR="009617AA" w:rsidRPr="00BE6EDF" w:rsidRDefault="009617AA" w:rsidP="00242E2B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 w:rsidRPr="00515D5F">
              <w:rPr>
                <w:b/>
                <w:bCs/>
              </w:rPr>
              <w:t>по данному НП</w:t>
            </w:r>
          </w:p>
        </w:tc>
      </w:tr>
      <w:tr w:rsidR="009617AA" w:rsidRPr="00BE6EDF">
        <w:trPr>
          <w:cantSplit/>
          <w:trHeight w:val="958"/>
          <w:jc w:val="center"/>
        </w:trPr>
        <w:tc>
          <w:tcPr>
            <w:tcW w:w="2818" w:type="dxa"/>
            <w:vMerge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в</w:t>
            </w:r>
            <w:r w:rsidRPr="00BE6EDF">
              <w:rPr>
                <w:rStyle w:val="FontStyle41"/>
                <w:b/>
                <w:bCs/>
                <w:sz w:val="24"/>
                <w:szCs w:val="24"/>
              </w:rPr>
              <w:t>уз</w:t>
            </w:r>
          </w:p>
        </w:tc>
        <w:tc>
          <w:tcPr>
            <w:tcW w:w="1804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b/>
                <w:bCs/>
                <w:sz w:val="24"/>
                <w:szCs w:val="24"/>
              </w:rPr>
            </w:pPr>
            <w:r>
              <w:rPr>
                <w:rStyle w:val="FontStyle41"/>
                <w:b/>
                <w:bCs/>
                <w:sz w:val="24"/>
                <w:szCs w:val="24"/>
              </w:rPr>
              <w:t>в</w:t>
            </w:r>
            <w:r w:rsidRPr="00BE6EDF">
              <w:rPr>
                <w:rStyle w:val="FontStyle41"/>
                <w:b/>
                <w:bCs/>
                <w:sz w:val="24"/>
                <w:szCs w:val="24"/>
              </w:rPr>
              <w:t>узы-участники</w:t>
            </w:r>
          </w:p>
        </w:tc>
        <w:tc>
          <w:tcPr>
            <w:tcW w:w="3240" w:type="dxa"/>
            <w:vMerge/>
            <w:textDirection w:val="btLr"/>
            <w:vAlign w:val="center"/>
          </w:tcPr>
          <w:p w:rsidR="009617AA" w:rsidRPr="00BE6EDF" w:rsidRDefault="009617AA" w:rsidP="00966406">
            <w:pPr>
              <w:ind w:left="113" w:right="113"/>
              <w:jc w:val="center"/>
              <w:rPr>
                <w:rStyle w:val="FontStyle41"/>
                <w:sz w:val="24"/>
                <w:szCs w:val="24"/>
              </w:rPr>
            </w:pPr>
          </w:p>
        </w:tc>
      </w:tr>
      <w:tr w:rsidR="009617AA" w:rsidRPr="00BE6EDF">
        <w:trPr>
          <w:trHeight w:val="498"/>
          <w:jc w:val="center"/>
        </w:trPr>
        <w:tc>
          <w:tcPr>
            <w:tcW w:w="2818" w:type="dxa"/>
            <w:vAlign w:val="center"/>
          </w:tcPr>
          <w:p w:rsidR="009617AA" w:rsidRPr="00BE6EDF" w:rsidRDefault="009617AA" w:rsidP="003D2333">
            <w:pPr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Золотой</w:t>
            </w:r>
          </w:p>
        </w:tc>
        <w:tc>
          <w:tcPr>
            <w:tcW w:w="1803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28</w:t>
            </w:r>
          </w:p>
        </w:tc>
        <w:tc>
          <w:tcPr>
            <w:tcW w:w="1804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85</w:t>
            </w:r>
          </w:p>
        </w:tc>
        <w:tc>
          <w:tcPr>
            <w:tcW w:w="3240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 w:rsidRPr="00955D28">
              <w:rPr>
                <w:rStyle w:val="FontStyle41"/>
                <w:sz w:val="24"/>
                <w:szCs w:val="24"/>
                <w:highlight w:val="yellow"/>
              </w:rPr>
              <w:t>32,9%</w:t>
            </w:r>
          </w:p>
        </w:tc>
      </w:tr>
      <w:tr w:rsidR="009617AA" w:rsidRPr="00BE6EDF">
        <w:trPr>
          <w:trHeight w:val="498"/>
          <w:jc w:val="center"/>
        </w:trPr>
        <w:tc>
          <w:tcPr>
            <w:tcW w:w="2818" w:type="dxa"/>
            <w:vAlign w:val="center"/>
          </w:tcPr>
          <w:p w:rsidR="009617AA" w:rsidRPr="00BE6EDF" w:rsidRDefault="009617AA" w:rsidP="003D2333">
            <w:pPr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Серебряный</w:t>
            </w:r>
          </w:p>
        </w:tc>
        <w:tc>
          <w:tcPr>
            <w:tcW w:w="1803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14</w:t>
            </w:r>
          </w:p>
        </w:tc>
        <w:tc>
          <w:tcPr>
            <w:tcW w:w="1804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134</w:t>
            </w:r>
          </w:p>
        </w:tc>
        <w:tc>
          <w:tcPr>
            <w:tcW w:w="3240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10,4</w:t>
            </w:r>
            <w:r w:rsidRPr="00BE6EDF">
              <w:rPr>
                <w:rStyle w:val="FontStyle41"/>
                <w:sz w:val="24"/>
                <w:szCs w:val="24"/>
              </w:rPr>
              <w:t>%</w:t>
            </w:r>
          </w:p>
        </w:tc>
      </w:tr>
      <w:tr w:rsidR="009617AA" w:rsidRPr="00BE6EDF">
        <w:trPr>
          <w:trHeight w:val="498"/>
          <w:jc w:val="center"/>
        </w:trPr>
        <w:tc>
          <w:tcPr>
            <w:tcW w:w="2818" w:type="dxa"/>
            <w:vAlign w:val="center"/>
          </w:tcPr>
          <w:p w:rsidR="009617AA" w:rsidRPr="00BE6EDF" w:rsidRDefault="009617AA" w:rsidP="003D2333">
            <w:pPr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Бронзовый</w:t>
            </w:r>
          </w:p>
        </w:tc>
        <w:tc>
          <w:tcPr>
            <w:tcW w:w="1803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26</w:t>
            </w:r>
          </w:p>
        </w:tc>
        <w:tc>
          <w:tcPr>
            <w:tcW w:w="1804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214</w:t>
            </w:r>
          </w:p>
        </w:tc>
        <w:tc>
          <w:tcPr>
            <w:tcW w:w="3240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12,1</w:t>
            </w:r>
            <w:r w:rsidRPr="00BE6EDF">
              <w:rPr>
                <w:rStyle w:val="FontStyle41"/>
                <w:sz w:val="24"/>
                <w:szCs w:val="24"/>
              </w:rPr>
              <w:t>%</w:t>
            </w:r>
          </w:p>
        </w:tc>
      </w:tr>
      <w:tr w:rsidR="009617AA" w:rsidRPr="00BE6EDF">
        <w:trPr>
          <w:trHeight w:val="498"/>
          <w:jc w:val="center"/>
        </w:trPr>
        <w:tc>
          <w:tcPr>
            <w:tcW w:w="2818" w:type="dxa"/>
            <w:vAlign w:val="center"/>
          </w:tcPr>
          <w:p w:rsidR="009617AA" w:rsidRPr="00BE6EDF" w:rsidRDefault="009617AA" w:rsidP="003D2333">
            <w:pPr>
              <w:rPr>
                <w:rStyle w:val="FontStyle41"/>
                <w:sz w:val="24"/>
                <w:szCs w:val="24"/>
              </w:rPr>
            </w:pPr>
            <w:r w:rsidRPr="00BE6EDF">
              <w:rPr>
                <w:rStyle w:val="FontStyle41"/>
                <w:sz w:val="24"/>
                <w:szCs w:val="24"/>
              </w:rPr>
              <w:t>Сертификат участника</w:t>
            </w:r>
          </w:p>
        </w:tc>
        <w:tc>
          <w:tcPr>
            <w:tcW w:w="1803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24</w:t>
            </w:r>
          </w:p>
        </w:tc>
        <w:tc>
          <w:tcPr>
            <w:tcW w:w="1804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413</w:t>
            </w:r>
          </w:p>
        </w:tc>
        <w:tc>
          <w:tcPr>
            <w:tcW w:w="3240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5,8</w:t>
            </w:r>
            <w:r w:rsidRPr="00BE6EDF">
              <w:rPr>
                <w:rStyle w:val="FontStyle41"/>
                <w:sz w:val="24"/>
                <w:szCs w:val="24"/>
              </w:rPr>
              <w:t>%</w:t>
            </w:r>
          </w:p>
        </w:tc>
      </w:tr>
      <w:tr w:rsidR="009617AA" w:rsidRPr="00BE6EDF">
        <w:trPr>
          <w:trHeight w:val="498"/>
          <w:jc w:val="center"/>
        </w:trPr>
        <w:tc>
          <w:tcPr>
            <w:tcW w:w="2818" w:type="dxa"/>
            <w:vAlign w:val="center"/>
          </w:tcPr>
          <w:p w:rsidR="009617AA" w:rsidRPr="00BE6EDF" w:rsidRDefault="009617AA" w:rsidP="003D2333">
            <w:pPr>
              <w:rPr>
                <w:rStyle w:val="FontStyle41"/>
                <w:b/>
                <w:bCs/>
                <w:sz w:val="24"/>
                <w:szCs w:val="24"/>
              </w:rPr>
            </w:pPr>
            <w:r w:rsidRPr="00BE6EDF">
              <w:rPr>
                <w:rStyle w:val="FontStyle41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03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92</w:t>
            </w:r>
          </w:p>
        </w:tc>
        <w:tc>
          <w:tcPr>
            <w:tcW w:w="1804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>846</w:t>
            </w:r>
          </w:p>
        </w:tc>
        <w:tc>
          <w:tcPr>
            <w:tcW w:w="3240" w:type="dxa"/>
            <w:vAlign w:val="center"/>
          </w:tcPr>
          <w:p w:rsidR="009617AA" w:rsidRPr="00BE6EDF" w:rsidRDefault="009617AA" w:rsidP="00966406">
            <w:pPr>
              <w:jc w:val="center"/>
              <w:rPr>
                <w:rStyle w:val="FontStyle41"/>
                <w:b/>
                <w:bCs/>
                <w:sz w:val="28"/>
                <w:szCs w:val="28"/>
              </w:rPr>
            </w:pPr>
            <w:r>
              <w:rPr>
                <w:rStyle w:val="FontStyle41"/>
                <w:b/>
                <w:bCs/>
                <w:sz w:val="28"/>
                <w:szCs w:val="28"/>
              </w:rPr>
              <w:t>10,9</w:t>
            </w:r>
            <w:r w:rsidRPr="00BE6EDF">
              <w:rPr>
                <w:rStyle w:val="FontStyle41"/>
                <w:b/>
                <w:bCs/>
                <w:sz w:val="28"/>
                <w:szCs w:val="28"/>
              </w:rPr>
              <w:t>%</w:t>
            </w:r>
          </w:p>
        </w:tc>
      </w:tr>
    </w:tbl>
    <w:p w:rsidR="009617AA" w:rsidRDefault="009617AA" w:rsidP="001E2921">
      <w:pPr>
        <w:spacing w:after="80"/>
        <w:ind w:left="180"/>
        <w:jc w:val="both"/>
      </w:pPr>
    </w:p>
    <w:p w:rsidR="009617AA" w:rsidRPr="0052396E" w:rsidRDefault="009617AA" w:rsidP="00DF7383">
      <w:pPr>
        <w:pStyle w:val="3"/>
        <w:tabs>
          <w:tab w:val="clear" w:pos="1440"/>
          <w:tab w:val="num" w:pos="900"/>
        </w:tabs>
        <w:ind w:hanging="1224"/>
        <w:rPr>
          <w:sz w:val="2"/>
          <w:szCs w:val="2"/>
        </w:rPr>
      </w:pPr>
      <w:r>
        <w:br w:type="page"/>
      </w:r>
    </w:p>
    <w:p w:rsidR="009617AA" w:rsidRPr="004043DC" w:rsidRDefault="009617AA" w:rsidP="004043DC">
      <w:pPr>
        <w:pStyle w:val="3"/>
        <w:tabs>
          <w:tab w:val="clear" w:pos="1440"/>
          <w:tab w:val="num" w:pos="900"/>
        </w:tabs>
        <w:ind w:hanging="1224"/>
      </w:pPr>
      <w:bookmarkStart w:id="7" w:name="_Toc483293844"/>
      <w:r w:rsidRPr="004043DC">
        <w:lastRenderedPageBreak/>
        <w:t>Анализ уровня сформированности профессиональных компетенций выпускников</w:t>
      </w:r>
      <w:bookmarkEnd w:id="7"/>
    </w:p>
    <w:p w:rsidR="009617AA" w:rsidRDefault="009617AA" w:rsidP="009C5C9F">
      <w:pPr>
        <w:rPr>
          <w:sz w:val="28"/>
          <w:szCs w:val="28"/>
        </w:rPr>
      </w:pPr>
    </w:p>
    <w:p w:rsidR="009617AA" w:rsidRDefault="009617AA" w:rsidP="00AF11DC">
      <w:pPr>
        <w:ind w:firstLine="540"/>
        <w:jc w:val="both"/>
        <w:rPr>
          <w:sz w:val="28"/>
          <w:szCs w:val="28"/>
        </w:rPr>
      </w:pPr>
      <w:r w:rsidRPr="00AF11DC">
        <w:rPr>
          <w:sz w:val="28"/>
          <w:szCs w:val="28"/>
        </w:rPr>
        <w:t xml:space="preserve">Продемонстрированные </w:t>
      </w:r>
      <w:r w:rsidRPr="009C5DFA">
        <w:rPr>
          <w:sz w:val="28"/>
          <w:szCs w:val="28"/>
        </w:rPr>
        <w:t>студентами результаты</w:t>
      </w:r>
      <w:r w:rsidRPr="00AF11DC">
        <w:rPr>
          <w:sz w:val="28"/>
          <w:szCs w:val="28"/>
        </w:rPr>
        <w:t xml:space="preserve"> ФИЭБ позволяют сформулировать </w:t>
      </w:r>
      <w:r w:rsidRPr="00AF11DC">
        <w:rPr>
          <w:i/>
          <w:iCs/>
          <w:sz w:val="28"/>
          <w:szCs w:val="28"/>
        </w:rPr>
        <w:t>предположение</w:t>
      </w:r>
      <w:r w:rsidRPr="00AF11DC">
        <w:rPr>
          <w:sz w:val="28"/>
          <w:szCs w:val="28"/>
        </w:rPr>
        <w:t xml:space="preserve"> об уровне сформированности профессиональных компетенций выпускников</w:t>
      </w:r>
      <w:r>
        <w:rPr>
          <w:sz w:val="28"/>
          <w:szCs w:val="28"/>
        </w:rPr>
        <w:t xml:space="preserve"> (таблица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>)</w:t>
      </w:r>
      <w:r w:rsidRPr="00AF11DC">
        <w:rPr>
          <w:sz w:val="28"/>
          <w:szCs w:val="28"/>
        </w:rPr>
        <w:t>.</w:t>
      </w:r>
    </w:p>
    <w:p w:rsidR="009617AA" w:rsidRPr="00AF11DC" w:rsidRDefault="009617AA" w:rsidP="00A24FAF">
      <w:pPr>
        <w:ind w:firstLine="540"/>
        <w:rPr>
          <w:sz w:val="28"/>
          <w:szCs w:val="28"/>
        </w:rPr>
      </w:pPr>
    </w:p>
    <w:p w:rsidR="009617AA" w:rsidRPr="00745BFF" w:rsidRDefault="009617AA" w:rsidP="00891B10">
      <w:pPr>
        <w:spacing w:after="60"/>
        <w:ind w:firstLine="539"/>
      </w:pPr>
      <w:r>
        <w:t>Таблица 3.</w:t>
      </w:r>
      <w:r>
        <w:rPr>
          <w:noProof/>
        </w:rPr>
        <w:t>24</w:t>
      </w:r>
      <w:r>
        <w:t xml:space="preserve"> – Уровень сформированности профессиональных компетенций студентов (выпускников) </w:t>
      </w:r>
      <w:r w:rsidR="00955D28">
        <w:rPr>
          <w:sz w:val="28"/>
          <w:szCs w:val="28"/>
        </w:rPr>
        <w:t>ЮФУ</w:t>
      </w:r>
      <w:r w:rsidR="00955D28">
        <w:t xml:space="preserve"> </w:t>
      </w:r>
      <w:r>
        <w:t>и вузов-участников</w:t>
      </w:r>
      <w:r>
        <w:br/>
        <w:t>(</w:t>
      </w:r>
      <w:r w:rsidRPr="00DB62E4">
        <w:t xml:space="preserve">НП </w:t>
      </w:r>
      <w:r>
        <w:rPr>
          <w:noProof/>
        </w:rPr>
        <w:t>Юриспруденция</w:t>
      </w:r>
      <w:r>
        <w:t>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2268"/>
        <w:gridCol w:w="992"/>
        <w:gridCol w:w="1418"/>
        <w:gridCol w:w="992"/>
        <w:gridCol w:w="1417"/>
        <w:gridCol w:w="993"/>
        <w:gridCol w:w="1417"/>
        <w:gridCol w:w="1134"/>
        <w:gridCol w:w="1472"/>
      </w:tblGrid>
      <w:tr w:rsidR="009617AA">
        <w:trPr>
          <w:trHeight w:val="870"/>
        </w:trPr>
        <w:tc>
          <w:tcPr>
            <w:tcW w:w="2658" w:type="dxa"/>
            <w:vMerge w:val="restart"/>
            <w:vAlign w:val="center"/>
          </w:tcPr>
          <w:p w:rsidR="009617AA" w:rsidRPr="002D7566" w:rsidRDefault="009617AA" w:rsidP="00745BFF">
            <w:pPr>
              <w:jc w:val="center"/>
            </w:pPr>
            <w:r>
              <w:t>Вид</w:t>
            </w:r>
            <w:r w:rsidRPr="00C631AA">
              <w:rPr>
                <w:lang w:val="en-US"/>
              </w:rPr>
              <w:br/>
            </w:r>
            <w:r>
              <w:t>профессиональной</w:t>
            </w:r>
            <w:r w:rsidRPr="00C631AA">
              <w:rPr>
                <w:lang w:val="en-US"/>
              </w:rPr>
              <w:br/>
            </w:r>
            <w:r>
              <w:t>деятельности</w:t>
            </w:r>
          </w:p>
        </w:tc>
        <w:tc>
          <w:tcPr>
            <w:tcW w:w="2268" w:type="dxa"/>
            <w:vMerge w:val="restart"/>
            <w:vAlign w:val="center"/>
          </w:tcPr>
          <w:p w:rsidR="009617AA" w:rsidRPr="002D7566" w:rsidRDefault="009617AA" w:rsidP="00745BFF">
            <w:pPr>
              <w:jc w:val="center"/>
            </w:pPr>
            <w:r>
              <w:t xml:space="preserve">Совокупность профессиональных компетенций </w:t>
            </w:r>
            <w:r w:rsidRPr="0070024B">
              <w:br/>
            </w:r>
            <w:r>
              <w:t xml:space="preserve">в соответствии </w:t>
            </w:r>
            <w:r>
              <w:br/>
              <w:t>с видом профессиональной деятельности</w:t>
            </w:r>
          </w:p>
        </w:tc>
        <w:tc>
          <w:tcPr>
            <w:tcW w:w="7229" w:type="dxa"/>
            <w:gridSpan w:val="6"/>
            <w:vAlign w:val="center"/>
          </w:tcPr>
          <w:p w:rsidR="009617AA" w:rsidRDefault="009617AA" w:rsidP="00745BFF">
            <w:pPr>
              <w:jc w:val="center"/>
            </w:pPr>
            <w:r>
              <w:t>Процент студентов на уровне</w:t>
            </w:r>
            <w:r>
              <w:br/>
              <w:t>сформированности профессиональных компетенций, %</w:t>
            </w:r>
          </w:p>
        </w:tc>
        <w:tc>
          <w:tcPr>
            <w:tcW w:w="2606" w:type="dxa"/>
            <w:gridSpan w:val="2"/>
            <w:vMerge w:val="restart"/>
            <w:vAlign w:val="center"/>
          </w:tcPr>
          <w:p w:rsidR="009617AA" w:rsidRDefault="009617AA" w:rsidP="00745BFF">
            <w:pPr>
              <w:jc w:val="center"/>
            </w:pPr>
            <w:r>
              <w:t xml:space="preserve">Процент студентов </w:t>
            </w:r>
            <w:r w:rsidRPr="0070024B">
              <w:br/>
            </w:r>
            <w:r>
              <w:t>на уровне не ниже базового, %</w:t>
            </w:r>
          </w:p>
        </w:tc>
      </w:tr>
      <w:tr w:rsidR="009617AA">
        <w:trPr>
          <w:trHeight w:val="547"/>
        </w:trPr>
        <w:tc>
          <w:tcPr>
            <w:tcW w:w="2658" w:type="dxa"/>
            <w:vMerge/>
            <w:vAlign w:val="center"/>
          </w:tcPr>
          <w:p w:rsidR="009617AA" w:rsidRPr="002D7566" w:rsidRDefault="009617AA" w:rsidP="00745BFF">
            <w:pPr>
              <w:jc w:val="center"/>
            </w:pPr>
          </w:p>
        </w:tc>
        <w:tc>
          <w:tcPr>
            <w:tcW w:w="2268" w:type="dxa"/>
            <w:vMerge/>
          </w:tcPr>
          <w:p w:rsidR="009617AA" w:rsidRPr="002D7566" w:rsidRDefault="009617AA" w:rsidP="00745BFF"/>
        </w:tc>
        <w:tc>
          <w:tcPr>
            <w:tcW w:w="2410" w:type="dxa"/>
            <w:gridSpan w:val="2"/>
            <w:vAlign w:val="center"/>
          </w:tcPr>
          <w:p w:rsidR="009617AA" w:rsidRPr="002D7566" w:rsidRDefault="009617AA" w:rsidP="00745BFF">
            <w:pPr>
              <w:jc w:val="center"/>
            </w:pPr>
            <w:r>
              <w:t>высоком</w:t>
            </w:r>
          </w:p>
        </w:tc>
        <w:tc>
          <w:tcPr>
            <w:tcW w:w="2409" w:type="dxa"/>
            <w:gridSpan w:val="2"/>
            <w:vAlign w:val="center"/>
          </w:tcPr>
          <w:p w:rsidR="009617AA" w:rsidRPr="002D7566" w:rsidRDefault="009617AA" w:rsidP="00745BFF">
            <w:pPr>
              <w:jc w:val="center"/>
            </w:pPr>
            <w:r>
              <w:t>базовом</w:t>
            </w:r>
          </w:p>
        </w:tc>
        <w:tc>
          <w:tcPr>
            <w:tcW w:w="2410" w:type="dxa"/>
            <w:gridSpan w:val="2"/>
            <w:vAlign w:val="center"/>
          </w:tcPr>
          <w:p w:rsidR="009617AA" w:rsidRPr="002D7566" w:rsidRDefault="009617AA" w:rsidP="00745BFF">
            <w:pPr>
              <w:jc w:val="center"/>
            </w:pPr>
            <w:r>
              <w:t>низком</w:t>
            </w:r>
          </w:p>
        </w:tc>
        <w:tc>
          <w:tcPr>
            <w:tcW w:w="2606" w:type="dxa"/>
            <w:gridSpan w:val="2"/>
            <w:vMerge/>
            <w:vAlign w:val="center"/>
          </w:tcPr>
          <w:p w:rsidR="009617AA" w:rsidRDefault="009617AA" w:rsidP="00745BFF">
            <w:pPr>
              <w:jc w:val="center"/>
            </w:pPr>
          </w:p>
        </w:tc>
      </w:tr>
      <w:tr w:rsidR="009617AA" w:rsidRPr="00C631AA">
        <w:tc>
          <w:tcPr>
            <w:tcW w:w="2658" w:type="dxa"/>
            <w:vMerge/>
            <w:vAlign w:val="center"/>
          </w:tcPr>
          <w:p w:rsidR="009617AA" w:rsidRPr="002D7566" w:rsidRDefault="009617AA" w:rsidP="00745BFF">
            <w:pPr>
              <w:jc w:val="center"/>
            </w:pPr>
          </w:p>
        </w:tc>
        <w:tc>
          <w:tcPr>
            <w:tcW w:w="2268" w:type="dxa"/>
            <w:vMerge/>
          </w:tcPr>
          <w:p w:rsidR="009617AA" w:rsidRPr="002D7566" w:rsidRDefault="009617AA" w:rsidP="00745BFF"/>
        </w:tc>
        <w:tc>
          <w:tcPr>
            <w:tcW w:w="992" w:type="dxa"/>
            <w:vAlign w:val="center"/>
          </w:tcPr>
          <w:p w:rsidR="009617AA" w:rsidRDefault="00DA344B" w:rsidP="00745BFF">
            <w:pPr>
              <w:jc w:val="center"/>
            </w:pPr>
            <w:r>
              <w:t>ЮФУ</w:t>
            </w:r>
          </w:p>
        </w:tc>
        <w:tc>
          <w:tcPr>
            <w:tcW w:w="1418" w:type="dxa"/>
            <w:vAlign w:val="center"/>
          </w:tcPr>
          <w:p w:rsidR="009617AA" w:rsidRDefault="009617AA" w:rsidP="00745BFF">
            <w:pPr>
              <w:jc w:val="center"/>
            </w:pPr>
            <w:r>
              <w:t>вузы-участники</w:t>
            </w:r>
          </w:p>
        </w:tc>
        <w:tc>
          <w:tcPr>
            <w:tcW w:w="992" w:type="dxa"/>
            <w:vAlign w:val="center"/>
          </w:tcPr>
          <w:p w:rsidR="009617AA" w:rsidRDefault="00DA344B" w:rsidP="00745BFF">
            <w:pPr>
              <w:jc w:val="center"/>
            </w:pPr>
            <w:r>
              <w:rPr>
                <w:sz w:val="28"/>
                <w:szCs w:val="28"/>
              </w:rPr>
              <w:t>ЮФУ</w:t>
            </w:r>
          </w:p>
        </w:tc>
        <w:tc>
          <w:tcPr>
            <w:tcW w:w="1417" w:type="dxa"/>
            <w:vAlign w:val="center"/>
          </w:tcPr>
          <w:p w:rsidR="009617AA" w:rsidRDefault="009617AA" w:rsidP="00745BFF">
            <w:pPr>
              <w:jc w:val="center"/>
            </w:pPr>
            <w:r>
              <w:t>вузы-участники</w:t>
            </w:r>
          </w:p>
        </w:tc>
        <w:tc>
          <w:tcPr>
            <w:tcW w:w="993" w:type="dxa"/>
            <w:vAlign w:val="center"/>
          </w:tcPr>
          <w:p w:rsidR="009617AA" w:rsidRPr="00C631AA" w:rsidRDefault="00DA344B" w:rsidP="00745BFF">
            <w:pPr>
              <w:jc w:val="center"/>
              <w:rPr>
                <w:lang w:val="en-US"/>
              </w:rPr>
            </w:pPr>
            <w:r>
              <w:rPr>
                <w:sz w:val="28"/>
                <w:szCs w:val="28"/>
              </w:rPr>
              <w:t>ЮФУ</w:t>
            </w:r>
          </w:p>
        </w:tc>
        <w:tc>
          <w:tcPr>
            <w:tcW w:w="1417" w:type="dxa"/>
            <w:vAlign w:val="center"/>
          </w:tcPr>
          <w:p w:rsidR="009617AA" w:rsidRPr="00C631AA" w:rsidRDefault="009617AA" w:rsidP="00745BFF">
            <w:pPr>
              <w:jc w:val="center"/>
              <w:rPr>
                <w:lang w:val="en-US"/>
              </w:rPr>
            </w:pPr>
            <w:r>
              <w:t>вузы-участники</w:t>
            </w:r>
          </w:p>
        </w:tc>
        <w:tc>
          <w:tcPr>
            <w:tcW w:w="1134" w:type="dxa"/>
            <w:vAlign w:val="center"/>
          </w:tcPr>
          <w:p w:rsidR="009617AA" w:rsidRPr="00C631AA" w:rsidRDefault="00DA344B" w:rsidP="00745BFF">
            <w:pPr>
              <w:jc w:val="center"/>
              <w:rPr>
                <w:lang w:val="en-US"/>
              </w:rPr>
            </w:pPr>
            <w:r>
              <w:rPr>
                <w:sz w:val="28"/>
                <w:szCs w:val="28"/>
              </w:rPr>
              <w:t>ЮФУ</w:t>
            </w:r>
          </w:p>
        </w:tc>
        <w:tc>
          <w:tcPr>
            <w:tcW w:w="1472" w:type="dxa"/>
            <w:vAlign w:val="center"/>
          </w:tcPr>
          <w:p w:rsidR="009617AA" w:rsidRPr="00C631AA" w:rsidRDefault="009617AA" w:rsidP="00745BFF">
            <w:pPr>
              <w:jc w:val="center"/>
              <w:rPr>
                <w:lang w:val="en-US"/>
              </w:rPr>
            </w:pPr>
            <w:r>
              <w:t>вузы-участники</w:t>
            </w:r>
          </w:p>
        </w:tc>
      </w:tr>
      <w:tr w:rsidR="009617AA" w:rsidRPr="001707A7">
        <w:trPr>
          <w:trHeight w:val="680"/>
        </w:trPr>
        <w:tc>
          <w:tcPr>
            <w:tcW w:w="2658" w:type="dxa"/>
            <w:vAlign w:val="center"/>
          </w:tcPr>
          <w:p w:rsidR="009617AA" w:rsidRDefault="009617AA" w:rsidP="00600BEA">
            <w:r>
              <w:rPr>
                <w:noProof/>
              </w:rPr>
              <w:t>Нормотворческая деятельность</w:t>
            </w:r>
          </w:p>
        </w:tc>
        <w:tc>
          <w:tcPr>
            <w:tcW w:w="2268" w:type="dxa"/>
            <w:vAlign w:val="center"/>
          </w:tcPr>
          <w:p w:rsidR="009617AA" w:rsidRDefault="009617AA" w:rsidP="00785382">
            <w:pPr>
              <w:jc w:val="center"/>
            </w:pPr>
            <w:r>
              <w:rPr>
                <w:noProof/>
              </w:rPr>
              <w:t>ПK-1</w:t>
            </w:r>
          </w:p>
        </w:tc>
        <w:tc>
          <w:tcPr>
            <w:tcW w:w="992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70,4</w:t>
            </w:r>
          </w:p>
        </w:tc>
        <w:tc>
          <w:tcPr>
            <w:tcW w:w="1418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53,9</w:t>
            </w:r>
          </w:p>
        </w:tc>
        <w:tc>
          <w:tcPr>
            <w:tcW w:w="992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19,7</w:t>
            </w:r>
          </w:p>
        </w:tc>
        <w:tc>
          <w:tcPr>
            <w:tcW w:w="1417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28,9</w:t>
            </w:r>
          </w:p>
        </w:tc>
        <w:tc>
          <w:tcPr>
            <w:tcW w:w="993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9,9</w:t>
            </w:r>
          </w:p>
        </w:tc>
        <w:tc>
          <w:tcPr>
            <w:tcW w:w="1417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17,2</w:t>
            </w:r>
          </w:p>
        </w:tc>
        <w:tc>
          <w:tcPr>
            <w:tcW w:w="1134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90,1</w:t>
            </w:r>
          </w:p>
        </w:tc>
        <w:tc>
          <w:tcPr>
            <w:tcW w:w="1472" w:type="dxa"/>
            <w:vAlign w:val="center"/>
          </w:tcPr>
          <w:p w:rsidR="009617AA" w:rsidRPr="00C631AA" w:rsidRDefault="009617AA" w:rsidP="00EE62EB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82,8</w:t>
            </w:r>
          </w:p>
        </w:tc>
      </w:tr>
      <w:tr w:rsidR="009617AA" w:rsidRPr="001707A7">
        <w:trPr>
          <w:trHeight w:val="680"/>
        </w:trPr>
        <w:tc>
          <w:tcPr>
            <w:tcW w:w="2658" w:type="dxa"/>
            <w:vAlign w:val="center"/>
          </w:tcPr>
          <w:p w:rsidR="009617AA" w:rsidRDefault="009617AA" w:rsidP="00600BEA">
            <w:r>
              <w:rPr>
                <w:noProof/>
              </w:rPr>
              <w:t>Правоприменительная деятельность</w:t>
            </w:r>
          </w:p>
        </w:tc>
        <w:tc>
          <w:tcPr>
            <w:tcW w:w="2268" w:type="dxa"/>
            <w:vAlign w:val="center"/>
          </w:tcPr>
          <w:p w:rsidR="009617AA" w:rsidRDefault="009617AA" w:rsidP="00785382">
            <w:pPr>
              <w:jc w:val="center"/>
            </w:pPr>
            <w:r>
              <w:rPr>
                <w:noProof/>
              </w:rPr>
              <w:t>ПK-2 – ПK-7</w:t>
            </w:r>
          </w:p>
        </w:tc>
        <w:tc>
          <w:tcPr>
            <w:tcW w:w="992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58,2</w:t>
            </w:r>
          </w:p>
        </w:tc>
        <w:tc>
          <w:tcPr>
            <w:tcW w:w="1418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42,5</w:t>
            </w:r>
          </w:p>
        </w:tc>
        <w:tc>
          <w:tcPr>
            <w:tcW w:w="992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28,6</w:t>
            </w:r>
          </w:p>
        </w:tc>
        <w:tc>
          <w:tcPr>
            <w:tcW w:w="1417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31,8</w:t>
            </w:r>
          </w:p>
        </w:tc>
        <w:tc>
          <w:tcPr>
            <w:tcW w:w="993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13,2</w:t>
            </w:r>
          </w:p>
        </w:tc>
        <w:tc>
          <w:tcPr>
            <w:tcW w:w="1417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25,7</w:t>
            </w:r>
          </w:p>
        </w:tc>
        <w:tc>
          <w:tcPr>
            <w:tcW w:w="1134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86,8</w:t>
            </w:r>
          </w:p>
        </w:tc>
        <w:tc>
          <w:tcPr>
            <w:tcW w:w="1472" w:type="dxa"/>
            <w:vAlign w:val="center"/>
          </w:tcPr>
          <w:p w:rsidR="009617AA" w:rsidRPr="00C631AA" w:rsidRDefault="009617AA" w:rsidP="00EE62EB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74,3</w:t>
            </w:r>
          </w:p>
        </w:tc>
      </w:tr>
      <w:tr w:rsidR="009617AA" w:rsidRPr="001707A7">
        <w:trPr>
          <w:trHeight w:val="680"/>
        </w:trPr>
        <w:tc>
          <w:tcPr>
            <w:tcW w:w="2658" w:type="dxa"/>
            <w:vAlign w:val="center"/>
          </w:tcPr>
          <w:p w:rsidR="009617AA" w:rsidRDefault="009617AA" w:rsidP="00600BEA">
            <w:r>
              <w:rPr>
                <w:noProof/>
              </w:rPr>
              <w:t>Правоохранительная деятельность</w:t>
            </w:r>
          </w:p>
        </w:tc>
        <w:tc>
          <w:tcPr>
            <w:tcW w:w="2268" w:type="dxa"/>
            <w:vAlign w:val="center"/>
          </w:tcPr>
          <w:p w:rsidR="009617AA" w:rsidRDefault="009617AA" w:rsidP="00785382">
            <w:pPr>
              <w:jc w:val="center"/>
            </w:pPr>
            <w:r>
              <w:rPr>
                <w:noProof/>
              </w:rPr>
              <w:t>ПK-8 – ПK-13</w:t>
            </w:r>
          </w:p>
        </w:tc>
        <w:tc>
          <w:tcPr>
            <w:tcW w:w="992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41,1</w:t>
            </w:r>
          </w:p>
        </w:tc>
        <w:tc>
          <w:tcPr>
            <w:tcW w:w="1418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30,6</w:t>
            </w:r>
          </w:p>
        </w:tc>
        <w:tc>
          <w:tcPr>
            <w:tcW w:w="992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27,4</w:t>
            </w:r>
          </w:p>
        </w:tc>
        <w:tc>
          <w:tcPr>
            <w:tcW w:w="1417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34,3</w:t>
            </w:r>
          </w:p>
        </w:tc>
        <w:tc>
          <w:tcPr>
            <w:tcW w:w="993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31,5</w:t>
            </w:r>
          </w:p>
        </w:tc>
        <w:tc>
          <w:tcPr>
            <w:tcW w:w="1417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35,1</w:t>
            </w:r>
          </w:p>
        </w:tc>
        <w:tc>
          <w:tcPr>
            <w:tcW w:w="1134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68,5</w:t>
            </w:r>
          </w:p>
        </w:tc>
        <w:tc>
          <w:tcPr>
            <w:tcW w:w="1472" w:type="dxa"/>
            <w:vAlign w:val="center"/>
          </w:tcPr>
          <w:p w:rsidR="009617AA" w:rsidRPr="00C631AA" w:rsidRDefault="009617AA" w:rsidP="00EE62EB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64,9</w:t>
            </w:r>
          </w:p>
        </w:tc>
      </w:tr>
      <w:tr w:rsidR="009617AA" w:rsidRPr="001707A7">
        <w:trPr>
          <w:trHeight w:val="680"/>
        </w:trPr>
        <w:tc>
          <w:tcPr>
            <w:tcW w:w="2658" w:type="dxa"/>
            <w:vAlign w:val="center"/>
          </w:tcPr>
          <w:p w:rsidR="009617AA" w:rsidRDefault="009617AA" w:rsidP="00600BEA">
            <w:r>
              <w:rPr>
                <w:noProof/>
              </w:rPr>
              <w:t>Экспертно-консультационная деятельность</w:t>
            </w:r>
          </w:p>
        </w:tc>
        <w:tc>
          <w:tcPr>
            <w:tcW w:w="2268" w:type="dxa"/>
            <w:vAlign w:val="center"/>
          </w:tcPr>
          <w:p w:rsidR="009617AA" w:rsidRDefault="009617AA" w:rsidP="00785382">
            <w:pPr>
              <w:jc w:val="center"/>
            </w:pPr>
            <w:r>
              <w:rPr>
                <w:noProof/>
              </w:rPr>
              <w:t>ПК-14 – ПК-16</w:t>
            </w:r>
          </w:p>
        </w:tc>
        <w:tc>
          <w:tcPr>
            <w:tcW w:w="992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78,0</w:t>
            </w:r>
          </w:p>
        </w:tc>
        <w:tc>
          <w:tcPr>
            <w:tcW w:w="1418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47,5</w:t>
            </w:r>
          </w:p>
        </w:tc>
        <w:tc>
          <w:tcPr>
            <w:tcW w:w="992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12,2</w:t>
            </w:r>
          </w:p>
        </w:tc>
        <w:tc>
          <w:tcPr>
            <w:tcW w:w="1417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27,7</w:t>
            </w:r>
          </w:p>
        </w:tc>
        <w:tc>
          <w:tcPr>
            <w:tcW w:w="993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9,8</w:t>
            </w:r>
          </w:p>
        </w:tc>
        <w:tc>
          <w:tcPr>
            <w:tcW w:w="1417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24,8</w:t>
            </w:r>
          </w:p>
        </w:tc>
        <w:tc>
          <w:tcPr>
            <w:tcW w:w="1134" w:type="dxa"/>
            <w:vAlign w:val="center"/>
          </w:tcPr>
          <w:p w:rsidR="009617AA" w:rsidRPr="00C631AA" w:rsidRDefault="009617AA" w:rsidP="00745BFF">
            <w:pPr>
              <w:jc w:val="right"/>
              <w:rPr>
                <w:lang w:val="en-US"/>
              </w:rPr>
            </w:pPr>
            <w:r>
              <w:rPr>
                <w:noProof/>
              </w:rPr>
              <w:t>90,2</w:t>
            </w:r>
          </w:p>
        </w:tc>
        <w:tc>
          <w:tcPr>
            <w:tcW w:w="1472" w:type="dxa"/>
            <w:vAlign w:val="center"/>
          </w:tcPr>
          <w:p w:rsidR="009617AA" w:rsidRPr="00C631AA" w:rsidRDefault="009617AA" w:rsidP="00EE62EB">
            <w:pPr>
              <w:jc w:val="right"/>
              <w:rPr>
                <w:lang w:val="en-US"/>
              </w:rPr>
            </w:pPr>
            <w:r>
              <w:rPr>
                <w:noProof/>
                <w:lang w:val="en-US"/>
              </w:rPr>
              <w:t>75,2</w:t>
            </w:r>
          </w:p>
        </w:tc>
      </w:tr>
    </w:tbl>
    <w:p w:rsidR="009617AA" w:rsidRDefault="009617AA" w:rsidP="00A01E24">
      <w:pPr>
        <w:rPr>
          <w:lang w:val="en-US"/>
        </w:rPr>
      </w:pPr>
    </w:p>
    <w:p w:rsidR="009617AA" w:rsidRPr="009C5DFA" w:rsidRDefault="009617AA" w:rsidP="001464FD">
      <w:pPr>
        <w:rPr>
          <w:b/>
          <w:bCs/>
        </w:rPr>
      </w:pPr>
      <w:r w:rsidRPr="009C5DFA">
        <w:rPr>
          <w:b/>
          <w:bCs/>
        </w:rPr>
        <w:t>ПРИМЕЧАНИЕ:</w:t>
      </w:r>
    </w:p>
    <w:p w:rsidR="009617AA" w:rsidRPr="006857B7" w:rsidRDefault="009617AA" w:rsidP="001464FD">
      <w:pPr>
        <w:ind w:firstLine="540"/>
        <w:jc w:val="both"/>
      </w:pPr>
      <w:r>
        <w:t xml:space="preserve">Студент (выпускник) демонстрирует </w:t>
      </w:r>
      <w:r w:rsidRPr="006857B7">
        <w:rPr>
          <w:b/>
          <w:bCs/>
          <w:i/>
          <w:iCs/>
        </w:rPr>
        <w:t>высокий уровень</w:t>
      </w:r>
      <w:r>
        <w:t xml:space="preserve"> сформированности профессиональных компетенций по виду профессиональной деятельности, если процент набранных баллов за выполнение соответствующего кейс-задания </w:t>
      </w:r>
      <w:r w:rsidRPr="006857B7">
        <w:t>составляет не менее 70% от максимального балла</w:t>
      </w:r>
      <w:r>
        <w:t xml:space="preserve"> за данный кейс</w:t>
      </w:r>
      <w:r w:rsidRPr="006857B7">
        <w:t>.</w:t>
      </w:r>
    </w:p>
    <w:p w:rsidR="009617AA" w:rsidRPr="006857B7" w:rsidRDefault="009617AA" w:rsidP="001464FD">
      <w:pPr>
        <w:ind w:firstLine="540"/>
        <w:jc w:val="both"/>
      </w:pPr>
      <w:r>
        <w:t xml:space="preserve">Студент демонстрирует </w:t>
      </w:r>
      <w:r w:rsidRPr="006857B7">
        <w:rPr>
          <w:b/>
          <w:bCs/>
          <w:i/>
          <w:iCs/>
        </w:rPr>
        <w:t>базовый уровень</w:t>
      </w:r>
      <w:r>
        <w:t xml:space="preserve"> сформированности профессиональных компетенций по виду профессиональной деятельности, если процент набранных баллов за выполнение соответствующего кейс-задания составляет не менее 50% баллов и меньше 70%</w:t>
      </w:r>
      <w:r w:rsidRPr="00DB1A52">
        <w:t xml:space="preserve"> </w:t>
      </w:r>
      <w:r>
        <w:t>от максимального балла за данный кейс</w:t>
      </w:r>
      <w:r w:rsidRPr="006857B7">
        <w:t>.</w:t>
      </w:r>
    </w:p>
    <w:p w:rsidR="009617AA" w:rsidRPr="009C5DFA" w:rsidRDefault="009617AA" w:rsidP="00DA344B">
      <w:pPr>
        <w:ind w:firstLine="540"/>
        <w:jc w:val="both"/>
        <w:rPr>
          <w:sz w:val="2"/>
          <w:szCs w:val="2"/>
        </w:rPr>
      </w:pPr>
      <w:r>
        <w:lastRenderedPageBreak/>
        <w:t xml:space="preserve">Студент демонстрирует </w:t>
      </w:r>
      <w:r w:rsidRPr="00DB1A52">
        <w:rPr>
          <w:b/>
          <w:bCs/>
          <w:i/>
          <w:iCs/>
        </w:rPr>
        <w:t>низкий</w:t>
      </w:r>
      <w:r>
        <w:t xml:space="preserve"> </w:t>
      </w:r>
      <w:r w:rsidRPr="006857B7">
        <w:rPr>
          <w:b/>
          <w:bCs/>
          <w:i/>
          <w:iCs/>
        </w:rPr>
        <w:t>уровень</w:t>
      </w:r>
      <w:r>
        <w:t xml:space="preserve"> сформированности профессиональных компетенций по виду профессиональной деятельности, если процент набранных баллов за выполнение соответствующего кейс-задания </w:t>
      </w:r>
      <w:r w:rsidRPr="006857B7">
        <w:t>составляет мен</w:t>
      </w:r>
      <w:r>
        <w:t>ьш</w:t>
      </w:r>
      <w:r w:rsidRPr="006857B7">
        <w:t xml:space="preserve">е </w:t>
      </w:r>
      <w:r>
        <w:t>5</w:t>
      </w:r>
      <w:r w:rsidRPr="006857B7">
        <w:t>0% от максимального балла</w:t>
      </w:r>
      <w:r>
        <w:t xml:space="preserve"> за данный кейс</w:t>
      </w:r>
      <w:r w:rsidRPr="006857B7">
        <w:t>.</w:t>
      </w:r>
    </w:p>
    <w:sectPr w:rsidR="009617AA" w:rsidRPr="009C5DFA" w:rsidSect="00382166">
      <w:pgSz w:w="16838" w:h="11906" w:orient="landscape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C33" w:rsidRDefault="00AF2C33">
      <w:r>
        <w:separator/>
      </w:r>
    </w:p>
  </w:endnote>
  <w:endnote w:type="continuationSeparator" w:id="0">
    <w:p w:rsidR="00AF2C33" w:rsidRDefault="00AF2C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B40" w:rsidRDefault="00827950" w:rsidP="00242E2B">
    <w:pPr>
      <w:pStyle w:val="af"/>
      <w:framePr w:wrap="auto" w:vAnchor="text" w:hAnchor="margin" w:xAlign="outside" w:y="1"/>
      <w:rPr>
        <w:rStyle w:val="af1"/>
      </w:rPr>
    </w:pPr>
    <w:r>
      <w:rPr>
        <w:rStyle w:val="af1"/>
      </w:rPr>
      <w:fldChar w:fldCharType="begin"/>
    </w:r>
    <w:r w:rsidR="00C06B40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D005DB">
      <w:rPr>
        <w:rStyle w:val="af1"/>
        <w:noProof/>
      </w:rPr>
      <w:t>12</w:t>
    </w:r>
    <w:r>
      <w:rPr>
        <w:rStyle w:val="af1"/>
      </w:rPr>
      <w:fldChar w:fldCharType="end"/>
    </w:r>
  </w:p>
  <w:p w:rsidR="00C06B40" w:rsidRDefault="00C06B40" w:rsidP="003F07B5">
    <w:pPr>
      <w:pStyle w:val="af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C33" w:rsidRDefault="00AF2C33">
      <w:r>
        <w:separator/>
      </w:r>
    </w:p>
  </w:footnote>
  <w:footnote w:type="continuationSeparator" w:id="0">
    <w:p w:rsidR="00AF2C33" w:rsidRDefault="00AF2C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7A80"/>
    <w:multiLevelType w:val="multilevel"/>
    <w:tmpl w:val="4768DC2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70E47F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>
    <w:nsid w:val="093F786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B4871E7"/>
    <w:multiLevelType w:val="multilevel"/>
    <w:tmpl w:val="5FA266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3363A76"/>
    <w:multiLevelType w:val="multilevel"/>
    <w:tmpl w:val="A0869B04"/>
    <w:lvl w:ilvl="0">
      <w:start w:val="1"/>
      <w:numFmt w:val="decimal"/>
      <w:pStyle w:val="10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</w:rPr>
    </w:lvl>
    <w:lvl w:ilvl="1">
      <w:start w:val="1"/>
      <w:numFmt w:val="decimal"/>
      <w:pStyle w:val="10"/>
      <w:lvlText w:val="%1.%2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5">
    <w:nsid w:val="2CEB5D92"/>
    <w:multiLevelType w:val="multilevel"/>
    <w:tmpl w:val="9AD44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9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3CA5417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>
    <w:nsid w:val="436F2DF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3BA7A9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9E93E06"/>
    <w:multiLevelType w:val="multilevel"/>
    <w:tmpl w:val="662E6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pStyle w:val="8"/>
      <w:lvlText w:val="%1.%2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0">
    <w:nsid w:val="4FD13923"/>
    <w:multiLevelType w:val="multilevel"/>
    <w:tmpl w:val="3D542A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4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55A900DB"/>
    <w:multiLevelType w:val="hybridMultilevel"/>
    <w:tmpl w:val="6204D048"/>
    <w:lvl w:ilvl="0" w:tplc="7556046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2">
    <w:nsid w:val="58405F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656F2AC3"/>
    <w:multiLevelType w:val="hybridMultilevel"/>
    <w:tmpl w:val="903272EA"/>
    <w:lvl w:ilvl="0" w:tplc="3B8CDE5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4">
    <w:nsid w:val="67E756A1"/>
    <w:multiLevelType w:val="multilevel"/>
    <w:tmpl w:val="737CE23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20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694C4A4F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8A51DCE"/>
    <w:multiLevelType w:val="multilevel"/>
    <w:tmpl w:val="3E744AC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5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b/>
        <w:bCs/>
        <w:i/>
        <w:i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7CD53C3F"/>
    <w:multiLevelType w:val="hybridMultilevel"/>
    <w:tmpl w:val="D9029D7A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8">
    <w:nsid w:val="7DE9367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>
    <w:nsid w:val="7E1A00E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17"/>
  </w:num>
  <w:num w:numId="2">
    <w:abstractNumId w:val="3"/>
  </w:num>
  <w:num w:numId="3">
    <w:abstractNumId w:val="0"/>
  </w:num>
  <w:num w:numId="4">
    <w:abstractNumId w:val="14"/>
  </w:num>
  <w:num w:numId="5">
    <w:abstractNumId w:val="10"/>
  </w:num>
  <w:num w:numId="6">
    <w:abstractNumId w:val="16"/>
  </w:num>
  <w:num w:numId="7">
    <w:abstractNumId w:val="18"/>
  </w:num>
  <w:num w:numId="8">
    <w:abstractNumId w:val="9"/>
  </w:num>
  <w:num w:numId="9">
    <w:abstractNumId w:val="5"/>
  </w:num>
  <w:num w:numId="10">
    <w:abstractNumId w:val="4"/>
  </w:num>
  <w:num w:numId="11">
    <w:abstractNumId w:val="11"/>
  </w:num>
  <w:num w:numId="12">
    <w:abstractNumId w:val="13"/>
  </w:num>
  <w:num w:numId="13">
    <w:abstractNumId w:val="1"/>
  </w:num>
  <w:num w:numId="14">
    <w:abstractNumId w:val="8"/>
  </w:num>
  <w:num w:numId="15">
    <w:abstractNumId w:val="19"/>
  </w:num>
  <w:num w:numId="16">
    <w:abstractNumId w:val="2"/>
  </w:num>
  <w:num w:numId="17">
    <w:abstractNumId w:val="6"/>
  </w:num>
  <w:num w:numId="18">
    <w:abstractNumId w:val="15"/>
  </w:num>
  <w:num w:numId="19">
    <w:abstractNumId w:val="12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31641C"/>
    <w:rsid w:val="00000779"/>
    <w:rsid w:val="00001293"/>
    <w:rsid w:val="00001546"/>
    <w:rsid w:val="00004635"/>
    <w:rsid w:val="00005132"/>
    <w:rsid w:val="00005411"/>
    <w:rsid w:val="00006AA9"/>
    <w:rsid w:val="00006F5D"/>
    <w:rsid w:val="00007F0B"/>
    <w:rsid w:val="000103A8"/>
    <w:rsid w:val="00012DF9"/>
    <w:rsid w:val="00013270"/>
    <w:rsid w:val="0001335E"/>
    <w:rsid w:val="00015968"/>
    <w:rsid w:val="00016272"/>
    <w:rsid w:val="00020304"/>
    <w:rsid w:val="00020F22"/>
    <w:rsid w:val="00021E97"/>
    <w:rsid w:val="00023B77"/>
    <w:rsid w:val="00024493"/>
    <w:rsid w:val="000250F4"/>
    <w:rsid w:val="0002522B"/>
    <w:rsid w:val="00030E38"/>
    <w:rsid w:val="00031EBF"/>
    <w:rsid w:val="00032B85"/>
    <w:rsid w:val="000341EE"/>
    <w:rsid w:val="00034EA8"/>
    <w:rsid w:val="000356B1"/>
    <w:rsid w:val="00041265"/>
    <w:rsid w:val="00041ED6"/>
    <w:rsid w:val="0004508F"/>
    <w:rsid w:val="00045C24"/>
    <w:rsid w:val="00046A1D"/>
    <w:rsid w:val="00051AF0"/>
    <w:rsid w:val="00051EAA"/>
    <w:rsid w:val="000531EE"/>
    <w:rsid w:val="0005343B"/>
    <w:rsid w:val="000536DD"/>
    <w:rsid w:val="000554A0"/>
    <w:rsid w:val="0005583A"/>
    <w:rsid w:val="00056872"/>
    <w:rsid w:val="000575E5"/>
    <w:rsid w:val="00057665"/>
    <w:rsid w:val="000604C0"/>
    <w:rsid w:val="00061CEE"/>
    <w:rsid w:val="00062C82"/>
    <w:rsid w:val="00062ED7"/>
    <w:rsid w:val="00064ED7"/>
    <w:rsid w:val="000654DA"/>
    <w:rsid w:val="00066979"/>
    <w:rsid w:val="00066CAE"/>
    <w:rsid w:val="00066F4B"/>
    <w:rsid w:val="00067DA1"/>
    <w:rsid w:val="00072200"/>
    <w:rsid w:val="000725AC"/>
    <w:rsid w:val="0007292D"/>
    <w:rsid w:val="00072BD6"/>
    <w:rsid w:val="000739B9"/>
    <w:rsid w:val="000748F9"/>
    <w:rsid w:val="00074C0D"/>
    <w:rsid w:val="000759EF"/>
    <w:rsid w:val="00077364"/>
    <w:rsid w:val="00077964"/>
    <w:rsid w:val="00077E5C"/>
    <w:rsid w:val="00081045"/>
    <w:rsid w:val="0008173E"/>
    <w:rsid w:val="00082225"/>
    <w:rsid w:val="00082AE6"/>
    <w:rsid w:val="00083111"/>
    <w:rsid w:val="00084D58"/>
    <w:rsid w:val="00086CD9"/>
    <w:rsid w:val="00086D6E"/>
    <w:rsid w:val="00087272"/>
    <w:rsid w:val="000909ED"/>
    <w:rsid w:val="000912A9"/>
    <w:rsid w:val="00092D88"/>
    <w:rsid w:val="0009306A"/>
    <w:rsid w:val="00093AB1"/>
    <w:rsid w:val="00096AB8"/>
    <w:rsid w:val="000A0B66"/>
    <w:rsid w:val="000A5037"/>
    <w:rsid w:val="000A56AC"/>
    <w:rsid w:val="000B0DC4"/>
    <w:rsid w:val="000B179A"/>
    <w:rsid w:val="000B1A93"/>
    <w:rsid w:val="000B3982"/>
    <w:rsid w:val="000B516E"/>
    <w:rsid w:val="000C11E9"/>
    <w:rsid w:val="000C4A72"/>
    <w:rsid w:val="000C4F44"/>
    <w:rsid w:val="000C5285"/>
    <w:rsid w:val="000C766B"/>
    <w:rsid w:val="000D0824"/>
    <w:rsid w:val="000D0943"/>
    <w:rsid w:val="000D5DC9"/>
    <w:rsid w:val="000D6753"/>
    <w:rsid w:val="000D6A2F"/>
    <w:rsid w:val="000E00CB"/>
    <w:rsid w:val="000E2012"/>
    <w:rsid w:val="000E2D89"/>
    <w:rsid w:val="000E3FD7"/>
    <w:rsid w:val="000E44BB"/>
    <w:rsid w:val="000E5501"/>
    <w:rsid w:val="000E570D"/>
    <w:rsid w:val="000E73C6"/>
    <w:rsid w:val="000F2133"/>
    <w:rsid w:val="000F2B9F"/>
    <w:rsid w:val="000F2D7D"/>
    <w:rsid w:val="000F4C7A"/>
    <w:rsid w:val="000F5227"/>
    <w:rsid w:val="000F66DC"/>
    <w:rsid w:val="000F6C6F"/>
    <w:rsid w:val="00102E2E"/>
    <w:rsid w:val="0010414E"/>
    <w:rsid w:val="00105063"/>
    <w:rsid w:val="00105722"/>
    <w:rsid w:val="00106F9E"/>
    <w:rsid w:val="00112E8D"/>
    <w:rsid w:val="00113AD2"/>
    <w:rsid w:val="00115205"/>
    <w:rsid w:val="0011559E"/>
    <w:rsid w:val="00116A79"/>
    <w:rsid w:val="00120FB7"/>
    <w:rsid w:val="00127B16"/>
    <w:rsid w:val="00127CFA"/>
    <w:rsid w:val="00131DC6"/>
    <w:rsid w:val="00132347"/>
    <w:rsid w:val="00134887"/>
    <w:rsid w:val="001348A3"/>
    <w:rsid w:val="00134D0D"/>
    <w:rsid w:val="0013504D"/>
    <w:rsid w:val="001364A3"/>
    <w:rsid w:val="001366B1"/>
    <w:rsid w:val="001366D0"/>
    <w:rsid w:val="00137361"/>
    <w:rsid w:val="00137647"/>
    <w:rsid w:val="00140178"/>
    <w:rsid w:val="001406F9"/>
    <w:rsid w:val="00142853"/>
    <w:rsid w:val="00143489"/>
    <w:rsid w:val="00145796"/>
    <w:rsid w:val="001464FD"/>
    <w:rsid w:val="00150CBB"/>
    <w:rsid w:val="00152058"/>
    <w:rsid w:val="00152B4C"/>
    <w:rsid w:val="001539DB"/>
    <w:rsid w:val="00154BCB"/>
    <w:rsid w:val="0015574D"/>
    <w:rsid w:val="00156315"/>
    <w:rsid w:val="001623FA"/>
    <w:rsid w:val="001639E0"/>
    <w:rsid w:val="0016474E"/>
    <w:rsid w:val="0016627F"/>
    <w:rsid w:val="00167B53"/>
    <w:rsid w:val="0017054E"/>
    <w:rsid w:val="001707A7"/>
    <w:rsid w:val="00173F9E"/>
    <w:rsid w:val="00182DB0"/>
    <w:rsid w:val="0018626F"/>
    <w:rsid w:val="00186ACD"/>
    <w:rsid w:val="00187E22"/>
    <w:rsid w:val="00190F6C"/>
    <w:rsid w:val="0019296D"/>
    <w:rsid w:val="00192EF8"/>
    <w:rsid w:val="0019556A"/>
    <w:rsid w:val="0019557B"/>
    <w:rsid w:val="001964F8"/>
    <w:rsid w:val="001A0508"/>
    <w:rsid w:val="001A69AF"/>
    <w:rsid w:val="001B261C"/>
    <w:rsid w:val="001B2644"/>
    <w:rsid w:val="001B282D"/>
    <w:rsid w:val="001B33A6"/>
    <w:rsid w:val="001B412B"/>
    <w:rsid w:val="001B469D"/>
    <w:rsid w:val="001C34AE"/>
    <w:rsid w:val="001C57FB"/>
    <w:rsid w:val="001C649C"/>
    <w:rsid w:val="001D0129"/>
    <w:rsid w:val="001D16E6"/>
    <w:rsid w:val="001D4161"/>
    <w:rsid w:val="001D41C0"/>
    <w:rsid w:val="001D5356"/>
    <w:rsid w:val="001D5EB4"/>
    <w:rsid w:val="001E0646"/>
    <w:rsid w:val="001E2921"/>
    <w:rsid w:val="001F063A"/>
    <w:rsid w:val="001F1697"/>
    <w:rsid w:val="001F1A6C"/>
    <w:rsid w:val="001F2D76"/>
    <w:rsid w:val="001F386D"/>
    <w:rsid w:val="001F5E51"/>
    <w:rsid w:val="001F62AD"/>
    <w:rsid w:val="001F74DF"/>
    <w:rsid w:val="001F7CAA"/>
    <w:rsid w:val="00201593"/>
    <w:rsid w:val="00201E43"/>
    <w:rsid w:val="002024FB"/>
    <w:rsid w:val="00203073"/>
    <w:rsid w:val="00203FEE"/>
    <w:rsid w:val="002044EC"/>
    <w:rsid w:val="00205787"/>
    <w:rsid w:val="0020603D"/>
    <w:rsid w:val="002068AF"/>
    <w:rsid w:val="00207E53"/>
    <w:rsid w:val="00210083"/>
    <w:rsid w:val="00210DB0"/>
    <w:rsid w:val="00211842"/>
    <w:rsid w:val="00212EDE"/>
    <w:rsid w:val="002157BC"/>
    <w:rsid w:val="00216AB2"/>
    <w:rsid w:val="0021712C"/>
    <w:rsid w:val="00217722"/>
    <w:rsid w:val="002209AF"/>
    <w:rsid w:val="00221D22"/>
    <w:rsid w:val="0022267B"/>
    <w:rsid w:val="00223317"/>
    <w:rsid w:val="002258DB"/>
    <w:rsid w:val="00227D55"/>
    <w:rsid w:val="00227EB9"/>
    <w:rsid w:val="00227FA7"/>
    <w:rsid w:val="00230E9D"/>
    <w:rsid w:val="00231444"/>
    <w:rsid w:val="00236CF6"/>
    <w:rsid w:val="00237136"/>
    <w:rsid w:val="0023778C"/>
    <w:rsid w:val="00240938"/>
    <w:rsid w:val="0024169E"/>
    <w:rsid w:val="00242E2B"/>
    <w:rsid w:val="00250F8F"/>
    <w:rsid w:val="00252944"/>
    <w:rsid w:val="00252BAB"/>
    <w:rsid w:val="0025398C"/>
    <w:rsid w:val="00254099"/>
    <w:rsid w:val="00255815"/>
    <w:rsid w:val="0025677A"/>
    <w:rsid w:val="00256B79"/>
    <w:rsid w:val="00257A54"/>
    <w:rsid w:val="00260A1B"/>
    <w:rsid w:val="0026263F"/>
    <w:rsid w:val="00265FB4"/>
    <w:rsid w:val="00266771"/>
    <w:rsid w:val="00267DA2"/>
    <w:rsid w:val="00270270"/>
    <w:rsid w:val="002707A9"/>
    <w:rsid w:val="00270B6B"/>
    <w:rsid w:val="00271E05"/>
    <w:rsid w:val="00272183"/>
    <w:rsid w:val="00274A79"/>
    <w:rsid w:val="0027656B"/>
    <w:rsid w:val="00280221"/>
    <w:rsid w:val="002808B0"/>
    <w:rsid w:val="00280DAD"/>
    <w:rsid w:val="00282B31"/>
    <w:rsid w:val="002872FC"/>
    <w:rsid w:val="00291262"/>
    <w:rsid w:val="0029267F"/>
    <w:rsid w:val="00296385"/>
    <w:rsid w:val="00296F53"/>
    <w:rsid w:val="00297BC1"/>
    <w:rsid w:val="002A080E"/>
    <w:rsid w:val="002A0D80"/>
    <w:rsid w:val="002A38EB"/>
    <w:rsid w:val="002A5613"/>
    <w:rsid w:val="002A5D5F"/>
    <w:rsid w:val="002A74C5"/>
    <w:rsid w:val="002B0296"/>
    <w:rsid w:val="002B4E8D"/>
    <w:rsid w:val="002B54D0"/>
    <w:rsid w:val="002B60EB"/>
    <w:rsid w:val="002B73D3"/>
    <w:rsid w:val="002B7A26"/>
    <w:rsid w:val="002B7C14"/>
    <w:rsid w:val="002C0A75"/>
    <w:rsid w:val="002C26BC"/>
    <w:rsid w:val="002C39E2"/>
    <w:rsid w:val="002C4229"/>
    <w:rsid w:val="002C4447"/>
    <w:rsid w:val="002C7F16"/>
    <w:rsid w:val="002D2824"/>
    <w:rsid w:val="002D373F"/>
    <w:rsid w:val="002D583B"/>
    <w:rsid w:val="002D5F54"/>
    <w:rsid w:val="002D7191"/>
    <w:rsid w:val="002D7566"/>
    <w:rsid w:val="002E03F2"/>
    <w:rsid w:val="002E21C2"/>
    <w:rsid w:val="002E3258"/>
    <w:rsid w:val="002E451E"/>
    <w:rsid w:val="002E75DD"/>
    <w:rsid w:val="002F08BF"/>
    <w:rsid w:val="002F1147"/>
    <w:rsid w:val="002F158E"/>
    <w:rsid w:val="002F2367"/>
    <w:rsid w:val="002F71FF"/>
    <w:rsid w:val="00300B96"/>
    <w:rsid w:val="00301AD5"/>
    <w:rsid w:val="00301E8C"/>
    <w:rsid w:val="003022B3"/>
    <w:rsid w:val="00302928"/>
    <w:rsid w:val="00302A8E"/>
    <w:rsid w:val="00302FBE"/>
    <w:rsid w:val="00307442"/>
    <w:rsid w:val="00307B22"/>
    <w:rsid w:val="00310C11"/>
    <w:rsid w:val="00311601"/>
    <w:rsid w:val="003124F4"/>
    <w:rsid w:val="00312A0C"/>
    <w:rsid w:val="00312B67"/>
    <w:rsid w:val="00313E34"/>
    <w:rsid w:val="00315C5C"/>
    <w:rsid w:val="00315D5B"/>
    <w:rsid w:val="0031641C"/>
    <w:rsid w:val="00316646"/>
    <w:rsid w:val="003203F0"/>
    <w:rsid w:val="003214BF"/>
    <w:rsid w:val="003229EB"/>
    <w:rsid w:val="00323557"/>
    <w:rsid w:val="00323E91"/>
    <w:rsid w:val="00324B78"/>
    <w:rsid w:val="00333A4F"/>
    <w:rsid w:val="0033521C"/>
    <w:rsid w:val="003361C8"/>
    <w:rsid w:val="00337EC6"/>
    <w:rsid w:val="00341BD8"/>
    <w:rsid w:val="00344204"/>
    <w:rsid w:val="00344F1D"/>
    <w:rsid w:val="00350A57"/>
    <w:rsid w:val="00351384"/>
    <w:rsid w:val="003535B1"/>
    <w:rsid w:val="00353AF0"/>
    <w:rsid w:val="00354BA8"/>
    <w:rsid w:val="00356A95"/>
    <w:rsid w:val="00363449"/>
    <w:rsid w:val="00363D5B"/>
    <w:rsid w:val="00364913"/>
    <w:rsid w:val="0036609D"/>
    <w:rsid w:val="003679B7"/>
    <w:rsid w:val="00373ECA"/>
    <w:rsid w:val="00373FF0"/>
    <w:rsid w:val="00377274"/>
    <w:rsid w:val="00377C75"/>
    <w:rsid w:val="00381094"/>
    <w:rsid w:val="00381AD5"/>
    <w:rsid w:val="00382166"/>
    <w:rsid w:val="00384021"/>
    <w:rsid w:val="00385891"/>
    <w:rsid w:val="00386077"/>
    <w:rsid w:val="00386E21"/>
    <w:rsid w:val="00387A4D"/>
    <w:rsid w:val="003904C4"/>
    <w:rsid w:val="00393656"/>
    <w:rsid w:val="00395DC5"/>
    <w:rsid w:val="00396ED8"/>
    <w:rsid w:val="003A2CD8"/>
    <w:rsid w:val="003A4809"/>
    <w:rsid w:val="003A4972"/>
    <w:rsid w:val="003A4FDB"/>
    <w:rsid w:val="003B0EC8"/>
    <w:rsid w:val="003B1B9D"/>
    <w:rsid w:val="003B3278"/>
    <w:rsid w:val="003B3378"/>
    <w:rsid w:val="003B362D"/>
    <w:rsid w:val="003B593B"/>
    <w:rsid w:val="003B651E"/>
    <w:rsid w:val="003B665B"/>
    <w:rsid w:val="003B7081"/>
    <w:rsid w:val="003C086A"/>
    <w:rsid w:val="003C08FA"/>
    <w:rsid w:val="003C36B7"/>
    <w:rsid w:val="003C3F6C"/>
    <w:rsid w:val="003C4446"/>
    <w:rsid w:val="003C56AE"/>
    <w:rsid w:val="003C60DF"/>
    <w:rsid w:val="003D15AA"/>
    <w:rsid w:val="003D2333"/>
    <w:rsid w:val="003D30D9"/>
    <w:rsid w:val="003D3784"/>
    <w:rsid w:val="003D4E45"/>
    <w:rsid w:val="003D5FB1"/>
    <w:rsid w:val="003D6112"/>
    <w:rsid w:val="003D6D03"/>
    <w:rsid w:val="003D7BB4"/>
    <w:rsid w:val="003E01F4"/>
    <w:rsid w:val="003E2387"/>
    <w:rsid w:val="003E37C7"/>
    <w:rsid w:val="003E426F"/>
    <w:rsid w:val="003E6565"/>
    <w:rsid w:val="003F07B5"/>
    <w:rsid w:val="003F1FBB"/>
    <w:rsid w:val="003F2974"/>
    <w:rsid w:val="003F4049"/>
    <w:rsid w:val="003F5690"/>
    <w:rsid w:val="003F6605"/>
    <w:rsid w:val="004010C2"/>
    <w:rsid w:val="00402021"/>
    <w:rsid w:val="00404345"/>
    <w:rsid w:val="004043DC"/>
    <w:rsid w:val="004072A3"/>
    <w:rsid w:val="00412398"/>
    <w:rsid w:val="00412BB2"/>
    <w:rsid w:val="004155B4"/>
    <w:rsid w:val="00420FD7"/>
    <w:rsid w:val="004220DF"/>
    <w:rsid w:val="0042240A"/>
    <w:rsid w:val="004228DE"/>
    <w:rsid w:val="00422BEC"/>
    <w:rsid w:val="00423382"/>
    <w:rsid w:val="00423AEE"/>
    <w:rsid w:val="00424353"/>
    <w:rsid w:val="0042476F"/>
    <w:rsid w:val="004248F3"/>
    <w:rsid w:val="00425B1B"/>
    <w:rsid w:val="00427425"/>
    <w:rsid w:val="00430EF0"/>
    <w:rsid w:val="00431962"/>
    <w:rsid w:val="00432FFB"/>
    <w:rsid w:val="0043442E"/>
    <w:rsid w:val="00434E41"/>
    <w:rsid w:val="0043536E"/>
    <w:rsid w:val="00436630"/>
    <w:rsid w:val="00436AAB"/>
    <w:rsid w:val="0044000F"/>
    <w:rsid w:val="00440377"/>
    <w:rsid w:val="00440A0A"/>
    <w:rsid w:val="00440CBE"/>
    <w:rsid w:val="0044102B"/>
    <w:rsid w:val="00441536"/>
    <w:rsid w:val="00441E69"/>
    <w:rsid w:val="00442D35"/>
    <w:rsid w:val="00450290"/>
    <w:rsid w:val="00450A0F"/>
    <w:rsid w:val="00451140"/>
    <w:rsid w:val="00451501"/>
    <w:rsid w:val="0045183C"/>
    <w:rsid w:val="0045531A"/>
    <w:rsid w:val="00462946"/>
    <w:rsid w:val="00463902"/>
    <w:rsid w:val="004644CC"/>
    <w:rsid w:val="00464B46"/>
    <w:rsid w:val="00464C21"/>
    <w:rsid w:val="00465968"/>
    <w:rsid w:val="00466ACE"/>
    <w:rsid w:val="004676D8"/>
    <w:rsid w:val="00470F58"/>
    <w:rsid w:val="00471205"/>
    <w:rsid w:val="00472160"/>
    <w:rsid w:val="004728D7"/>
    <w:rsid w:val="00472920"/>
    <w:rsid w:val="00472B4F"/>
    <w:rsid w:val="00473152"/>
    <w:rsid w:val="0047495C"/>
    <w:rsid w:val="00475258"/>
    <w:rsid w:val="0047647A"/>
    <w:rsid w:val="00477C42"/>
    <w:rsid w:val="00482CFF"/>
    <w:rsid w:val="00483880"/>
    <w:rsid w:val="004841E8"/>
    <w:rsid w:val="0048680C"/>
    <w:rsid w:val="00486FDE"/>
    <w:rsid w:val="0048703E"/>
    <w:rsid w:val="0048705D"/>
    <w:rsid w:val="004871DA"/>
    <w:rsid w:val="00487543"/>
    <w:rsid w:val="00487C62"/>
    <w:rsid w:val="00492191"/>
    <w:rsid w:val="00492262"/>
    <w:rsid w:val="00493BE1"/>
    <w:rsid w:val="004949C5"/>
    <w:rsid w:val="004954C2"/>
    <w:rsid w:val="00495C88"/>
    <w:rsid w:val="004971A6"/>
    <w:rsid w:val="004A051F"/>
    <w:rsid w:val="004A067E"/>
    <w:rsid w:val="004A0CDC"/>
    <w:rsid w:val="004A0F5D"/>
    <w:rsid w:val="004A26F7"/>
    <w:rsid w:val="004A3647"/>
    <w:rsid w:val="004A3FC7"/>
    <w:rsid w:val="004A41D6"/>
    <w:rsid w:val="004A479E"/>
    <w:rsid w:val="004A5CAD"/>
    <w:rsid w:val="004A7B27"/>
    <w:rsid w:val="004B090B"/>
    <w:rsid w:val="004B0FDD"/>
    <w:rsid w:val="004B13AF"/>
    <w:rsid w:val="004B6396"/>
    <w:rsid w:val="004B7D44"/>
    <w:rsid w:val="004C0119"/>
    <w:rsid w:val="004C1189"/>
    <w:rsid w:val="004C2D4F"/>
    <w:rsid w:val="004C2DF6"/>
    <w:rsid w:val="004C306C"/>
    <w:rsid w:val="004C5897"/>
    <w:rsid w:val="004C682E"/>
    <w:rsid w:val="004C79A1"/>
    <w:rsid w:val="004D1E42"/>
    <w:rsid w:val="004D487C"/>
    <w:rsid w:val="004D6D34"/>
    <w:rsid w:val="004D72F6"/>
    <w:rsid w:val="004D7ECC"/>
    <w:rsid w:val="004E1626"/>
    <w:rsid w:val="004E2C3D"/>
    <w:rsid w:val="004E3096"/>
    <w:rsid w:val="004E3367"/>
    <w:rsid w:val="004E44C4"/>
    <w:rsid w:val="004E4959"/>
    <w:rsid w:val="004E5D98"/>
    <w:rsid w:val="004E6C72"/>
    <w:rsid w:val="004F27BD"/>
    <w:rsid w:val="004F5326"/>
    <w:rsid w:val="004F5E69"/>
    <w:rsid w:val="005001D4"/>
    <w:rsid w:val="005025EE"/>
    <w:rsid w:val="00504FA3"/>
    <w:rsid w:val="00505907"/>
    <w:rsid w:val="00505B6B"/>
    <w:rsid w:val="0050690C"/>
    <w:rsid w:val="00506C8F"/>
    <w:rsid w:val="00507123"/>
    <w:rsid w:val="0050753B"/>
    <w:rsid w:val="00511B15"/>
    <w:rsid w:val="00512400"/>
    <w:rsid w:val="00514782"/>
    <w:rsid w:val="00514E1F"/>
    <w:rsid w:val="00514FA0"/>
    <w:rsid w:val="00515D5F"/>
    <w:rsid w:val="00517513"/>
    <w:rsid w:val="0051770A"/>
    <w:rsid w:val="00520AF5"/>
    <w:rsid w:val="00520DDD"/>
    <w:rsid w:val="0052144E"/>
    <w:rsid w:val="00522733"/>
    <w:rsid w:val="005230B5"/>
    <w:rsid w:val="0052396E"/>
    <w:rsid w:val="00525B31"/>
    <w:rsid w:val="0052768B"/>
    <w:rsid w:val="005303ED"/>
    <w:rsid w:val="00533813"/>
    <w:rsid w:val="00536C2D"/>
    <w:rsid w:val="0054051B"/>
    <w:rsid w:val="00541324"/>
    <w:rsid w:val="005432AE"/>
    <w:rsid w:val="00545517"/>
    <w:rsid w:val="00545E51"/>
    <w:rsid w:val="00546CEA"/>
    <w:rsid w:val="0054764B"/>
    <w:rsid w:val="00547A83"/>
    <w:rsid w:val="0055020E"/>
    <w:rsid w:val="00553241"/>
    <w:rsid w:val="005552AE"/>
    <w:rsid w:val="00556854"/>
    <w:rsid w:val="00562940"/>
    <w:rsid w:val="00565811"/>
    <w:rsid w:val="00566A2B"/>
    <w:rsid w:val="00567164"/>
    <w:rsid w:val="00570DDA"/>
    <w:rsid w:val="00574581"/>
    <w:rsid w:val="00577A6F"/>
    <w:rsid w:val="00581094"/>
    <w:rsid w:val="00583596"/>
    <w:rsid w:val="00583B19"/>
    <w:rsid w:val="005864B6"/>
    <w:rsid w:val="005868AE"/>
    <w:rsid w:val="00587600"/>
    <w:rsid w:val="0059021F"/>
    <w:rsid w:val="00592BB5"/>
    <w:rsid w:val="005A02AF"/>
    <w:rsid w:val="005A2A48"/>
    <w:rsid w:val="005A2CA9"/>
    <w:rsid w:val="005A35EB"/>
    <w:rsid w:val="005A3A3B"/>
    <w:rsid w:val="005A406D"/>
    <w:rsid w:val="005A44E2"/>
    <w:rsid w:val="005A52A5"/>
    <w:rsid w:val="005B198D"/>
    <w:rsid w:val="005B2F65"/>
    <w:rsid w:val="005B3864"/>
    <w:rsid w:val="005B38FB"/>
    <w:rsid w:val="005B3F60"/>
    <w:rsid w:val="005B525D"/>
    <w:rsid w:val="005B5DD6"/>
    <w:rsid w:val="005B6929"/>
    <w:rsid w:val="005B6BD1"/>
    <w:rsid w:val="005B76EE"/>
    <w:rsid w:val="005B7DC9"/>
    <w:rsid w:val="005B7F6B"/>
    <w:rsid w:val="005C046E"/>
    <w:rsid w:val="005C1DAA"/>
    <w:rsid w:val="005C4EAE"/>
    <w:rsid w:val="005C510A"/>
    <w:rsid w:val="005C7FDC"/>
    <w:rsid w:val="005D13F1"/>
    <w:rsid w:val="005D2AEF"/>
    <w:rsid w:val="005D2E92"/>
    <w:rsid w:val="005D5DFE"/>
    <w:rsid w:val="005D6AE3"/>
    <w:rsid w:val="005E6BEF"/>
    <w:rsid w:val="005F0BC6"/>
    <w:rsid w:val="005F140B"/>
    <w:rsid w:val="005F28E2"/>
    <w:rsid w:val="005F3425"/>
    <w:rsid w:val="005F4A6C"/>
    <w:rsid w:val="005F4E5B"/>
    <w:rsid w:val="005F6422"/>
    <w:rsid w:val="005F65EF"/>
    <w:rsid w:val="00600BEA"/>
    <w:rsid w:val="006023B7"/>
    <w:rsid w:val="00603714"/>
    <w:rsid w:val="00603DC5"/>
    <w:rsid w:val="00603FCB"/>
    <w:rsid w:val="00604E4B"/>
    <w:rsid w:val="006054BB"/>
    <w:rsid w:val="006064C1"/>
    <w:rsid w:val="006072C4"/>
    <w:rsid w:val="006107BA"/>
    <w:rsid w:val="0061106F"/>
    <w:rsid w:val="00611D55"/>
    <w:rsid w:val="00614D5D"/>
    <w:rsid w:val="00621276"/>
    <w:rsid w:val="00622483"/>
    <w:rsid w:val="00624A7D"/>
    <w:rsid w:val="006259CC"/>
    <w:rsid w:val="00625E1D"/>
    <w:rsid w:val="00626C7B"/>
    <w:rsid w:val="0062754F"/>
    <w:rsid w:val="00627ED2"/>
    <w:rsid w:val="00630A10"/>
    <w:rsid w:val="006328F2"/>
    <w:rsid w:val="00634665"/>
    <w:rsid w:val="00634931"/>
    <w:rsid w:val="006349F9"/>
    <w:rsid w:val="00637B75"/>
    <w:rsid w:val="00642B34"/>
    <w:rsid w:val="006452A0"/>
    <w:rsid w:val="00645708"/>
    <w:rsid w:val="00645DBA"/>
    <w:rsid w:val="00646775"/>
    <w:rsid w:val="00647364"/>
    <w:rsid w:val="00647F47"/>
    <w:rsid w:val="006509C1"/>
    <w:rsid w:val="00652E05"/>
    <w:rsid w:val="006532CB"/>
    <w:rsid w:val="006533CA"/>
    <w:rsid w:val="00654349"/>
    <w:rsid w:val="00655130"/>
    <w:rsid w:val="006552BB"/>
    <w:rsid w:val="00656C04"/>
    <w:rsid w:val="00660480"/>
    <w:rsid w:val="006606F3"/>
    <w:rsid w:val="006618C2"/>
    <w:rsid w:val="006644F7"/>
    <w:rsid w:val="00665187"/>
    <w:rsid w:val="00665566"/>
    <w:rsid w:val="00667934"/>
    <w:rsid w:val="006679A2"/>
    <w:rsid w:val="00670C70"/>
    <w:rsid w:val="00671C02"/>
    <w:rsid w:val="0067292F"/>
    <w:rsid w:val="00676CF8"/>
    <w:rsid w:val="0067714E"/>
    <w:rsid w:val="0068083A"/>
    <w:rsid w:val="00680D54"/>
    <w:rsid w:val="00680F2D"/>
    <w:rsid w:val="00684007"/>
    <w:rsid w:val="006857B7"/>
    <w:rsid w:val="0068695F"/>
    <w:rsid w:val="006873C0"/>
    <w:rsid w:val="0069108D"/>
    <w:rsid w:val="00693B63"/>
    <w:rsid w:val="00694F49"/>
    <w:rsid w:val="00696049"/>
    <w:rsid w:val="006A2683"/>
    <w:rsid w:val="006A2E60"/>
    <w:rsid w:val="006A2F75"/>
    <w:rsid w:val="006A6A82"/>
    <w:rsid w:val="006A7172"/>
    <w:rsid w:val="006B0D39"/>
    <w:rsid w:val="006B0E90"/>
    <w:rsid w:val="006B2312"/>
    <w:rsid w:val="006B2E2C"/>
    <w:rsid w:val="006B32C8"/>
    <w:rsid w:val="006B3E44"/>
    <w:rsid w:val="006B5F12"/>
    <w:rsid w:val="006B625A"/>
    <w:rsid w:val="006B62F7"/>
    <w:rsid w:val="006C2C7A"/>
    <w:rsid w:val="006C2D71"/>
    <w:rsid w:val="006C3271"/>
    <w:rsid w:val="006C3BF5"/>
    <w:rsid w:val="006C4AA1"/>
    <w:rsid w:val="006C4EDF"/>
    <w:rsid w:val="006C5A4A"/>
    <w:rsid w:val="006C6D5C"/>
    <w:rsid w:val="006D05B7"/>
    <w:rsid w:val="006D37A5"/>
    <w:rsid w:val="006D4241"/>
    <w:rsid w:val="006D43D8"/>
    <w:rsid w:val="006D7577"/>
    <w:rsid w:val="006D7E38"/>
    <w:rsid w:val="006E0634"/>
    <w:rsid w:val="006E12D2"/>
    <w:rsid w:val="006E4EDD"/>
    <w:rsid w:val="006E7277"/>
    <w:rsid w:val="006E75C4"/>
    <w:rsid w:val="006F0DA1"/>
    <w:rsid w:val="006F0F1A"/>
    <w:rsid w:val="006F0FA0"/>
    <w:rsid w:val="006F1783"/>
    <w:rsid w:val="006F40AF"/>
    <w:rsid w:val="006F5702"/>
    <w:rsid w:val="006F6796"/>
    <w:rsid w:val="0070024B"/>
    <w:rsid w:val="00701671"/>
    <w:rsid w:val="00701A37"/>
    <w:rsid w:val="00702517"/>
    <w:rsid w:val="007041B5"/>
    <w:rsid w:val="007045DF"/>
    <w:rsid w:val="00704C98"/>
    <w:rsid w:val="007101DE"/>
    <w:rsid w:val="007124AE"/>
    <w:rsid w:val="00713781"/>
    <w:rsid w:val="00713C49"/>
    <w:rsid w:val="00713DEC"/>
    <w:rsid w:val="007152B0"/>
    <w:rsid w:val="00715911"/>
    <w:rsid w:val="0071723E"/>
    <w:rsid w:val="00717F1C"/>
    <w:rsid w:val="00717F29"/>
    <w:rsid w:val="00721F0B"/>
    <w:rsid w:val="0072200A"/>
    <w:rsid w:val="00722385"/>
    <w:rsid w:val="0072373F"/>
    <w:rsid w:val="00723C28"/>
    <w:rsid w:val="00724036"/>
    <w:rsid w:val="00725029"/>
    <w:rsid w:val="00726B28"/>
    <w:rsid w:val="00726E87"/>
    <w:rsid w:val="007271C1"/>
    <w:rsid w:val="00730A46"/>
    <w:rsid w:val="00732561"/>
    <w:rsid w:val="00733C4E"/>
    <w:rsid w:val="00734769"/>
    <w:rsid w:val="0073525E"/>
    <w:rsid w:val="00736386"/>
    <w:rsid w:val="0073793F"/>
    <w:rsid w:val="0074001B"/>
    <w:rsid w:val="0074102A"/>
    <w:rsid w:val="00742CB2"/>
    <w:rsid w:val="00743CDC"/>
    <w:rsid w:val="00745845"/>
    <w:rsid w:val="00745A10"/>
    <w:rsid w:val="00745BFF"/>
    <w:rsid w:val="00745CB3"/>
    <w:rsid w:val="0074611A"/>
    <w:rsid w:val="007505ED"/>
    <w:rsid w:val="00750EEE"/>
    <w:rsid w:val="00750F1A"/>
    <w:rsid w:val="007517DC"/>
    <w:rsid w:val="00752626"/>
    <w:rsid w:val="00753CAA"/>
    <w:rsid w:val="00754293"/>
    <w:rsid w:val="00754D3F"/>
    <w:rsid w:val="0075700A"/>
    <w:rsid w:val="00760D7F"/>
    <w:rsid w:val="00762213"/>
    <w:rsid w:val="0076300B"/>
    <w:rsid w:val="00764443"/>
    <w:rsid w:val="00770DA4"/>
    <w:rsid w:val="007715CD"/>
    <w:rsid w:val="00775B3A"/>
    <w:rsid w:val="0077784A"/>
    <w:rsid w:val="00777EA0"/>
    <w:rsid w:val="00780C3D"/>
    <w:rsid w:val="0078181E"/>
    <w:rsid w:val="0078402B"/>
    <w:rsid w:val="007852CF"/>
    <w:rsid w:val="00785382"/>
    <w:rsid w:val="00787BCC"/>
    <w:rsid w:val="00790588"/>
    <w:rsid w:val="007923E7"/>
    <w:rsid w:val="007943EB"/>
    <w:rsid w:val="00796C23"/>
    <w:rsid w:val="007A1582"/>
    <w:rsid w:val="007A2E3F"/>
    <w:rsid w:val="007A6C2C"/>
    <w:rsid w:val="007B0098"/>
    <w:rsid w:val="007B2942"/>
    <w:rsid w:val="007B32AD"/>
    <w:rsid w:val="007B4D5C"/>
    <w:rsid w:val="007B586D"/>
    <w:rsid w:val="007B695E"/>
    <w:rsid w:val="007B769F"/>
    <w:rsid w:val="007B779A"/>
    <w:rsid w:val="007C674A"/>
    <w:rsid w:val="007C68E3"/>
    <w:rsid w:val="007C70DC"/>
    <w:rsid w:val="007D0104"/>
    <w:rsid w:val="007D0ADF"/>
    <w:rsid w:val="007D12E6"/>
    <w:rsid w:val="007D27AB"/>
    <w:rsid w:val="007D4754"/>
    <w:rsid w:val="007D4B2D"/>
    <w:rsid w:val="007D6686"/>
    <w:rsid w:val="007E0D82"/>
    <w:rsid w:val="007E1BE8"/>
    <w:rsid w:val="007E42FB"/>
    <w:rsid w:val="007E4F1F"/>
    <w:rsid w:val="007E5551"/>
    <w:rsid w:val="007E632A"/>
    <w:rsid w:val="007E7824"/>
    <w:rsid w:val="007F002B"/>
    <w:rsid w:val="007F0451"/>
    <w:rsid w:val="007F22CC"/>
    <w:rsid w:val="007F299A"/>
    <w:rsid w:val="007F2E6F"/>
    <w:rsid w:val="007F45D9"/>
    <w:rsid w:val="007F62F6"/>
    <w:rsid w:val="00802618"/>
    <w:rsid w:val="008055AA"/>
    <w:rsid w:val="00805CE8"/>
    <w:rsid w:val="00805F63"/>
    <w:rsid w:val="0080658D"/>
    <w:rsid w:val="00811007"/>
    <w:rsid w:val="008113AF"/>
    <w:rsid w:val="008114F1"/>
    <w:rsid w:val="00811D92"/>
    <w:rsid w:val="008121EF"/>
    <w:rsid w:val="0081489E"/>
    <w:rsid w:val="00816CB0"/>
    <w:rsid w:val="008213BB"/>
    <w:rsid w:val="00822637"/>
    <w:rsid w:val="0082342C"/>
    <w:rsid w:val="00823C3B"/>
    <w:rsid w:val="00826825"/>
    <w:rsid w:val="00826DCA"/>
    <w:rsid w:val="00827708"/>
    <w:rsid w:val="00827950"/>
    <w:rsid w:val="0083047B"/>
    <w:rsid w:val="0083112F"/>
    <w:rsid w:val="00831F18"/>
    <w:rsid w:val="00833C75"/>
    <w:rsid w:val="00833D82"/>
    <w:rsid w:val="00834B10"/>
    <w:rsid w:val="00834B36"/>
    <w:rsid w:val="008356FC"/>
    <w:rsid w:val="00835F4E"/>
    <w:rsid w:val="008374C4"/>
    <w:rsid w:val="00837E71"/>
    <w:rsid w:val="00841834"/>
    <w:rsid w:val="00841C38"/>
    <w:rsid w:val="00841D89"/>
    <w:rsid w:val="008437E8"/>
    <w:rsid w:val="00844B41"/>
    <w:rsid w:val="00845ACC"/>
    <w:rsid w:val="008466F8"/>
    <w:rsid w:val="008476ED"/>
    <w:rsid w:val="00851D0D"/>
    <w:rsid w:val="00854822"/>
    <w:rsid w:val="00856FBF"/>
    <w:rsid w:val="00857E59"/>
    <w:rsid w:val="00861313"/>
    <w:rsid w:val="00861AAB"/>
    <w:rsid w:val="008636C3"/>
    <w:rsid w:val="00863BCE"/>
    <w:rsid w:val="00865067"/>
    <w:rsid w:val="00866A41"/>
    <w:rsid w:val="00867009"/>
    <w:rsid w:val="00870085"/>
    <w:rsid w:val="008702CF"/>
    <w:rsid w:val="0087064B"/>
    <w:rsid w:val="008708E3"/>
    <w:rsid w:val="00871816"/>
    <w:rsid w:val="0087386A"/>
    <w:rsid w:val="0087447B"/>
    <w:rsid w:val="0087568C"/>
    <w:rsid w:val="008776B1"/>
    <w:rsid w:val="00877ED1"/>
    <w:rsid w:val="0088197D"/>
    <w:rsid w:val="00881D0D"/>
    <w:rsid w:val="00882B54"/>
    <w:rsid w:val="00882CC3"/>
    <w:rsid w:val="00882E01"/>
    <w:rsid w:val="00883C90"/>
    <w:rsid w:val="00884732"/>
    <w:rsid w:val="00884F38"/>
    <w:rsid w:val="0088531B"/>
    <w:rsid w:val="008866EB"/>
    <w:rsid w:val="00886733"/>
    <w:rsid w:val="0088753B"/>
    <w:rsid w:val="00890D9B"/>
    <w:rsid w:val="00891B10"/>
    <w:rsid w:val="00891DAE"/>
    <w:rsid w:val="00896171"/>
    <w:rsid w:val="00896808"/>
    <w:rsid w:val="008970A2"/>
    <w:rsid w:val="008A0AF9"/>
    <w:rsid w:val="008A156B"/>
    <w:rsid w:val="008A193C"/>
    <w:rsid w:val="008A3A16"/>
    <w:rsid w:val="008A6CF8"/>
    <w:rsid w:val="008A7932"/>
    <w:rsid w:val="008A7EF7"/>
    <w:rsid w:val="008B0EE7"/>
    <w:rsid w:val="008B3EDC"/>
    <w:rsid w:val="008B40F7"/>
    <w:rsid w:val="008B45CA"/>
    <w:rsid w:val="008B51FA"/>
    <w:rsid w:val="008B53E2"/>
    <w:rsid w:val="008B6C46"/>
    <w:rsid w:val="008B7CA1"/>
    <w:rsid w:val="008C1B6E"/>
    <w:rsid w:val="008C1BED"/>
    <w:rsid w:val="008C413A"/>
    <w:rsid w:val="008C5011"/>
    <w:rsid w:val="008C5183"/>
    <w:rsid w:val="008D11FA"/>
    <w:rsid w:val="008D12E3"/>
    <w:rsid w:val="008D3FEE"/>
    <w:rsid w:val="008D5480"/>
    <w:rsid w:val="008D58D9"/>
    <w:rsid w:val="008D677C"/>
    <w:rsid w:val="008D7255"/>
    <w:rsid w:val="008E1BD1"/>
    <w:rsid w:val="008E2DF1"/>
    <w:rsid w:val="008E3ED3"/>
    <w:rsid w:val="008E522C"/>
    <w:rsid w:val="008E7B01"/>
    <w:rsid w:val="008F2B88"/>
    <w:rsid w:val="008F45FC"/>
    <w:rsid w:val="008F4F2E"/>
    <w:rsid w:val="008F6DCF"/>
    <w:rsid w:val="008F7C60"/>
    <w:rsid w:val="0090032F"/>
    <w:rsid w:val="00900861"/>
    <w:rsid w:val="00901B32"/>
    <w:rsid w:val="00903CB1"/>
    <w:rsid w:val="00904789"/>
    <w:rsid w:val="00904B0F"/>
    <w:rsid w:val="00905C7A"/>
    <w:rsid w:val="009066A7"/>
    <w:rsid w:val="00910411"/>
    <w:rsid w:val="00913A2E"/>
    <w:rsid w:val="00917B0A"/>
    <w:rsid w:val="00920FEE"/>
    <w:rsid w:val="0092356C"/>
    <w:rsid w:val="00923A63"/>
    <w:rsid w:val="00924BFD"/>
    <w:rsid w:val="00924CDD"/>
    <w:rsid w:val="00925751"/>
    <w:rsid w:val="009259B1"/>
    <w:rsid w:val="00925AF9"/>
    <w:rsid w:val="0092683D"/>
    <w:rsid w:val="00930605"/>
    <w:rsid w:val="009318A4"/>
    <w:rsid w:val="00935177"/>
    <w:rsid w:val="00935302"/>
    <w:rsid w:val="00935EFF"/>
    <w:rsid w:val="00937779"/>
    <w:rsid w:val="00950368"/>
    <w:rsid w:val="009542D8"/>
    <w:rsid w:val="00955D28"/>
    <w:rsid w:val="009604A1"/>
    <w:rsid w:val="009617AA"/>
    <w:rsid w:val="00961DD6"/>
    <w:rsid w:val="00962639"/>
    <w:rsid w:val="00963563"/>
    <w:rsid w:val="0096499F"/>
    <w:rsid w:val="009654A5"/>
    <w:rsid w:val="00965CFB"/>
    <w:rsid w:val="00965F74"/>
    <w:rsid w:val="00966406"/>
    <w:rsid w:val="00966CAD"/>
    <w:rsid w:val="009710BF"/>
    <w:rsid w:val="00972A0C"/>
    <w:rsid w:val="00973BB7"/>
    <w:rsid w:val="00974119"/>
    <w:rsid w:val="00980050"/>
    <w:rsid w:val="00981185"/>
    <w:rsid w:val="00982490"/>
    <w:rsid w:val="00983FD7"/>
    <w:rsid w:val="00984C0D"/>
    <w:rsid w:val="00986766"/>
    <w:rsid w:val="009868E0"/>
    <w:rsid w:val="00986D9C"/>
    <w:rsid w:val="00991957"/>
    <w:rsid w:val="009921B1"/>
    <w:rsid w:val="009921D4"/>
    <w:rsid w:val="0099328A"/>
    <w:rsid w:val="00993AC5"/>
    <w:rsid w:val="00994277"/>
    <w:rsid w:val="00994700"/>
    <w:rsid w:val="0099483E"/>
    <w:rsid w:val="0099504E"/>
    <w:rsid w:val="009970DF"/>
    <w:rsid w:val="009A04EE"/>
    <w:rsid w:val="009A0B71"/>
    <w:rsid w:val="009A0F18"/>
    <w:rsid w:val="009A2597"/>
    <w:rsid w:val="009A278A"/>
    <w:rsid w:val="009A54B6"/>
    <w:rsid w:val="009A5670"/>
    <w:rsid w:val="009A6E48"/>
    <w:rsid w:val="009A70F0"/>
    <w:rsid w:val="009A7B5D"/>
    <w:rsid w:val="009B1623"/>
    <w:rsid w:val="009B42EC"/>
    <w:rsid w:val="009B579A"/>
    <w:rsid w:val="009B6C3F"/>
    <w:rsid w:val="009B6CCF"/>
    <w:rsid w:val="009B7809"/>
    <w:rsid w:val="009B79A5"/>
    <w:rsid w:val="009C018C"/>
    <w:rsid w:val="009C09B3"/>
    <w:rsid w:val="009C0CA0"/>
    <w:rsid w:val="009C102B"/>
    <w:rsid w:val="009C2DB9"/>
    <w:rsid w:val="009C5C9F"/>
    <w:rsid w:val="009C5DFA"/>
    <w:rsid w:val="009C6923"/>
    <w:rsid w:val="009C6B97"/>
    <w:rsid w:val="009C7D4D"/>
    <w:rsid w:val="009D11F4"/>
    <w:rsid w:val="009D1369"/>
    <w:rsid w:val="009D1B7F"/>
    <w:rsid w:val="009D297B"/>
    <w:rsid w:val="009D4A07"/>
    <w:rsid w:val="009E0B60"/>
    <w:rsid w:val="009E103C"/>
    <w:rsid w:val="009E2629"/>
    <w:rsid w:val="009E7600"/>
    <w:rsid w:val="009F2BF5"/>
    <w:rsid w:val="009F6BC6"/>
    <w:rsid w:val="009F7763"/>
    <w:rsid w:val="009F7985"/>
    <w:rsid w:val="009F7DBF"/>
    <w:rsid w:val="00A00C17"/>
    <w:rsid w:val="00A018D4"/>
    <w:rsid w:val="00A01E24"/>
    <w:rsid w:val="00A021B2"/>
    <w:rsid w:val="00A03AC4"/>
    <w:rsid w:val="00A0479D"/>
    <w:rsid w:val="00A04DA9"/>
    <w:rsid w:val="00A057DC"/>
    <w:rsid w:val="00A05B85"/>
    <w:rsid w:val="00A12385"/>
    <w:rsid w:val="00A12D12"/>
    <w:rsid w:val="00A13E22"/>
    <w:rsid w:val="00A14858"/>
    <w:rsid w:val="00A14F52"/>
    <w:rsid w:val="00A16069"/>
    <w:rsid w:val="00A205B1"/>
    <w:rsid w:val="00A23273"/>
    <w:rsid w:val="00A24292"/>
    <w:rsid w:val="00A24FAF"/>
    <w:rsid w:val="00A27011"/>
    <w:rsid w:val="00A321C4"/>
    <w:rsid w:val="00A3492F"/>
    <w:rsid w:val="00A34FD9"/>
    <w:rsid w:val="00A3689B"/>
    <w:rsid w:val="00A40473"/>
    <w:rsid w:val="00A40711"/>
    <w:rsid w:val="00A412C7"/>
    <w:rsid w:val="00A42E13"/>
    <w:rsid w:val="00A520CC"/>
    <w:rsid w:val="00A56FE2"/>
    <w:rsid w:val="00A608E7"/>
    <w:rsid w:val="00A6228E"/>
    <w:rsid w:val="00A64F79"/>
    <w:rsid w:val="00A659C3"/>
    <w:rsid w:val="00A67C5E"/>
    <w:rsid w:val="00A70D03"/>
    <w:rsid w:val="00A72459"/>
    <w:rsid w:val="00A7311B"/>
    <w:rsid w:val="00A74474"/>
    <w:rsid w:val="00A74D60"/>
    <w:rsid w:val="00A76A36"/>
    <w:rsid w:val="00A76EAF"/>
    <w:rsid w:val="00A80EB8"/>
    <w:rsid w:val="00A82E9D"/>
    <w:rsid w:val="00A92C1D"/>
    <w:rsid w:val="00A9370C"/>
    <w:rsid w:val="00A95AA7"/>
    <w:rsid w:val="00A95D22"/>
    <w:rsid w:val="00A967C1"/>
    <w:rsid w:val="00AA370C"/>
    <w:rsid w:val="00AA37E2"/>
    <w:rsid w:val="00AA649B"/>
    <w:rsid w:val="00AB15BB"/>
    <w:rsid w:val="00AB256E"/>
    <w:rsid w:val="00AB2DC5"/>
    <w:rsid w:val="00AB2E8E"/>
    <w:rsid w:val="00AB53A1"/>
    <w:rsid w:val="00AB6A4B"/>
    <w:rsid w:val="00AB6DD2"/>
    <w:rsid w:val="00AC027F"/>
    <w:rsid w:val="00AC06FF"/>
    <w:rsid w:val="00AC0B72"/>
    <w:rsid w:val="00AC2CD8"/>
    <w:rsid w:val="00AC4C2A"/>
    <w:rsid w:val="00AC56FE"/>
    <w:rsid w:val="00AC5E25"/>
    <w:rsid w:val="00AC6450"/>
    <w:rsid w:val="00AC7E23"/>
    <w:rsid w:val="00AC7E4B"/>
    <w:rsid w:val="00AD0C7C"/>
    <w:rsid w:val="00AD1A70"/>
    <w:rsid w:val="00AD1F00"/>
    <w:rsid w:val="00AD39C2"/>
    <w:rsid w:val="00AD3B09"/>
    <w:rsid w:val="00AD4308"/>
    <w:rsid w:val="00AD5256"/>
    <w:rsid w:val="00AD6921"/>
    <w:rsid w:val="00AD6C4B"/>
    <w:rsid w:val="00AE06C1"/>
    <w:rsid w:val="00AE07F2"/>
    <w:rsid w:val="00AE16CA"/>
    <w:rsid w:val="00AE21D1"/>
    <w:rsid w:val="00AE33AE"/>
    <w:rsid w:val="00AE4536"/>
    <w:rsid w:val="00AE4593"/>
    <w:rsid w:val="00AE4AAC"/>
    <w:rsid w:val="00AE5CFE"/>
    <w:rsid w:val="00AF0AD9"/>
    <w:rsid w:val="00AF11DC"/>
    <w:rsid w:val="00AF2B01"/>
    <w:rsid w:val="00AF2B66"/>
    <w:rsid w:val="00AF2C33"/>
    <w:rsid w:val="00AF380F"/>
    <w:rsid w:val="00AF5BA5"/>
    <w:rsid w:val="00AF6938"/>
    <w:rsid w:val="00AF6B33"/>
    <w:rsid w:val="00B02AC8"/>
    <w:rsid w:val="00B02FCD"/>
    <w:rsid w:val="00B034C7"/>
    <w:rsid w:val="00B048FC"/>
    <w:rsid w:val="00B04F22"/>
    <w:rsid w:val="00B050DB"/>
    <w:rsid w:val="00B06511"/>
    <w:rsid w:val="00B06A84"/>
    <w:rsid w:val="00B10B9B"/>
    <w:rsid w:val="00B12986"/>
    <w:rsid w:val="00B13FFF"/>
    <w:rsid w:val="00B1550B"/>
    <w:rsid w:val="00B15577"/>
    <w:rsid w:val="00B15AA4"/>
    <w:rsid w:val="00B15D5B"/>
    <w:rsid w:val="00B23596"/>
    <w:rsid w:val="00B2692E"/>
    <w:rsid w:val="00B272A8"/>
    <w:rsid w:val="00B27E5F"/>
    <w:rsid w:val="00B33031"/>
    <w:rsid w:val="00B34C5B"/>
    <w:rsid w:val="00B34F92"/>
    <w:rsid w:val="00B366C3"/>
    <w:rsid w:val="00B37812"/>
    <w:rsid w:val="00B400FF"/>
    <w:rsid w:val="00B42CC4"/>
    <w:rsid w:val="00B439A3"/>
    <w:rsid w:val="00B467EA"/>
    <w:rsid w:val="00B477D0"/>
    <w:rsid w:val="00B47E1A"/>
    <w:rsid w:val="00B5279A"/>
    <w:rsid w:val="00B54E89"/>
    <w:rsid w:val="00B5550F"/>
    <w:rsid w:val="00B55F0D"/>
    <w:rsid w:val="00B565F8"/>
    <w:rsid w:val="00B578D6"/>
    <w:rsid w:val="00B6045F"/>
    <w:rsid w:val="00B610BE"/>
    <w:rsid w:val="00B61D71"/>
    <w:rsid w:val="00B658DB"/>
    <w:rsid w:val="00B66BC8"/>
    <w:rsid w:val="00B71735"/>
    <w:rsid w:val="00B72244"/>
    <w:rsid w:val="00B7315F"/>
    <w:rsid w:val="00B74EC2"/>
    <w:rsid w:val="00B765E5"/>
    <w:rsid w:val="00B80FA2"/>
    <w:rsid w:val="00B835E9"/>
    <w:rsid w:val="00B8375C"/>
    <w:rsid w:val="00B83C69"/>
    <w:rsid w:val="00B852AE"/>
    <w:rsid w:val="00B85535"/>
    <w:rsid w:val="00B87A1B"/>
    <w:rsid w:val="00B9016F"/>
    <w:rsid w:val="00B91E8C"/>
    <w:rsid w:val="00B92917"/>
    <w:rsid w:val="00B92FBB"/>
    <w:rsid w:val="00B93E9F"/>
    <w:rsid w:val="00B97C97"/>
    <w:rsid w:val="00B97DA5"/>
    <w:rsid w:val="00BA0484"/>
    <w:rsid w:val="00BA0CEC"/>
    <w:rsid w:val="00BA1E5C"/>
    <w:rsid w:val="00BA5744"/>
    <w:rsid w:val="00BA57EC"/>
    <w:rsid w:val="00BA694D"/>
    <w:rsid w:val="00BA7220"/>
    <w:rsid w:val="00BB3AC1"/>
    <w:rsid w:val="00BB75E6"/>
    <w:rsid w:val="00BC06D2"/>
    <w:rsid w:val="00BC0B27"/>
    <w:rsid w:val="00BC16E8"/>
    <w:rsid w:val="00BC2E56"/>
    <w:rsid w:val="00BC2F7F"/>
    <w:rsid w:val="00BC385B"/>
    <w:rsid w:val="00BC4B78"/>
    <w:rsid w:val="00BC54E6"/>
    <w:rsid w:val="00BD10CA"/>
    <w:rsid w:val="00BD1366"/>
    <w:rsid w:val="00BD1E09"/>
    <w:rsid w:val="00BD295F"/>
    <w:rsid w:val="00BD2B94"/>
    <w:rsid w:val="00BD34DC"/>
    <w:rsid w:val="00BD3CE0"/>
    <w:rsid w:val="00BD58B0"/>
    <w:rsid w:val="00BE032B"/>
    <w:rsid w:val="00BE1399"/>
    <w:rsid w:val="00BE1BDC"/>
    <w:rsid w:val="00BE1DEB"/>
    <w:rsid w:val="00BE6A46"/>
    <w:rsid w:val="00BE6D7A"/>
    <w:rsid w:val="00BE6EDF"/>
    <w:rsid w:val="00BE7EBE"/>
    <w:rsid w:val="00BF056D"/>
    <w:rsid w:val="00BF2D9C"/>
    <w:rsid w:val="00BF3ACB"/>
    <w:rsid w:val="00BF3E29"/>
    <w:rsid w:val="00BF6F2E"/>
    <w:rsid w:val="00BF788D"/>
    <w:rsid w:val="00C0144E"/>
    <w:rsid w:val="00C041FB"/>
    <w:rsid w:val="00C06B40"/>
    <w:rsid w:val="00C06E60"/>
    <w:rsid w:val="00C106E7"/>
    <w:rsid w:val="00C10F71"/>
    <w:rsid w:val="00C115D7"/>
    <w:rsid w:val="00C11D11"/>
    <w:rsid w:val="00C127C8"/>
    <w:rsid w:val="00C12FA8"/>
    <w:rsid w:val="00C133B0"/>
    <w:rsid w:val="00C1373F"/>
    <w:rsid w:val="00C15A03"/>
    <w:rsid w:val="00C15E47"/>
    <w:rsid w:val="00C16157"/>
    <w:rsid w:val="00C20C57"/>
    <w:rsid w:val="00C2151C"/>
    <w:rsid w:val="00C21584"/>
    <w:rsid w:val="00C224D1"/>
    <w:rsid w:val="00C24681"/>
    <w:rsid w:val="00C24BFE"/>
    <w:rsid w:val="00C27715"/>
    <w:rsid w:val="00C322DD"/>
    <w:rsid w:val="00C351D7"/>
    <w:rsid w:val="00C36204"/>
    <w:rsid w:val="00C3758F"/>
    <w:rsid w:val="00C403FB"/>
    <w:rsid w:val="00C435C5"/>
    <w:rsid w:val="00C44917"/>
    <w:rsid w:val="00C45941"/>
    <w:rsid w:val="00C50B0F"/>
    <w:rsid w:val="00C52575"/>
    <w:rsid w:val="00C53E64"/>
    <w:rsid w:val="00C54DA8"/>
    <w:rsid w:val="00C569A4"/>
    <w:rsid w:val="00C575F0"/>
    <w:rsid w:val="00C57773"/>
    <w:rsid w:val="00C57EB3"/>
    <w:rsid w:val="00C60A46"/>
    <w:rsid w:val="00C62ABE"/>
    <w:rsid w:val="00C631AA"/>
    <w:rsid w:val="00C6512B"/>
    <w:rsid w:val="00C65BF6"/>
    <w:rsid w:val="00C66C5D"/>
    <w:rsid w:val="00C672C1"/>
    <w:rsid w:val="00C70DBA"/>
    <w:rsid w:val="00C70DC4"/>
    <w:rsid w:val="00C71479"/>
    <w:rsid w:val="00C71658"/>
    <w:rsid w:val="00C7326B"/>
    <w:rsid w:val="00C7354F"/>
    <w:rsid w:val="00C739FB"/>
    <w:rsid w:val="00C7424E"/>
    <w:rsid w:val="00C752E6"/>
    <w:rsid w:val="00C77722"/>
    <w:rsid w:val="00C77B50"/>
    <w:rsid w:val="00C77C8A"/>
    <w:rsid w:val="00C804CD"/>
    <w:rsid w:val="00C8150E"/>
    <w:rsid w:val="00C82196"/>
    <w:rsid w:val="00C8305C"/>
    <w:rsid w:val="00C8310B"/>
    <w:rsid w:val="00C843B4"/>
    <w:rsid w:val="00C845FD"/>
    <w:rsid w:val="00C90564"/>
    <w:rsid w:val="00C91A34"/>
    <w:rsid w:val="00C93243"/>
    <w:rsid w:val="00C94347"/>
    <w:rsid w:val="00C94928"/>
    <w:rsid w:val="00C95D43"/>
    <w:rsid w:val="00C96011"/>
    <w:rsid w:val="00C967A8"/>
    <w:rsid w:val="00C9737E"/>
    <w:rsid w:val="00CA03CA"/>
    <w:rsid w:val="00CA0BDE"/>
    <w:rsid w:val="00CA3BCA"/>
    <w:rsid w:val="00CA5C02"/>
    <w:rsid w:val="00CA68F9"/>
    <w:rsid w:val="00CB15DD"/>
    <w:rsid w:val="00CB2D1A"/>
    <w:rsid w:val="00CB3156"/>
    <w:rsid w:val="00CB40A7"/>
    <w:rsid w:val="00CB4DFB"/>
    <w:rsid w:val="00CB64D3"/>
    <w:rsid w:val="00CB6822"/>
    <w:rsid w:val="00CB70E4"/>
    <w:rsid w:val="00CC07DC"/>
    <w:rsid w:val="00CC0A2D"/>
    <w:rsid w:val="00CC0C17"/>
    <w:rsid w:val="00CC0E56"/>
    <w:rsid w:val="00CC2339"/>
    <w:rsid w:val="00CC3AE9"/>
    <w:rsid w:val="00CC4248"/>
    <w:rsid w:val="00CC6926"/>
    <w:rsid w:val="00CD06CE"/>
    <w:rsid w:val="00CD43FF"/>
    <w:rsid w:val="00CD48CE"/>
    <w:rsid w:val="00CD6F8A"/>
    <w:rsid w:val="00CE1003"/>
    <w:rsid w:val="00CE17E4"/>
    <w:rsid w:val="00CE24A9"/>
    <w:rsid w:val="00CE3A47"/>
    <w:rsid w:val="00CE46DC"/>
    <w:rsid w:val="00CE63CA"/>
    <w:rsid w:val="00CE678C"/>
    <w:rsid w:val="00CE706A"/>
    <w:rsid w:val="00CF2830"/>
    <w:rsid w:val="00CF3677"/>
    <w:rsid w:val="00CF568E"/>
    <w:rsid w:val="00CF5F67"/>
    <w:rsid w:val="00D005DB"/>
    <w:rsid w:val="00D00969"/>
    <w:rsid w:val="00D01816"/>
    <w:rsid w:val="00D0255B"/>
    <w:rsid w:val="00D02974"/>
    <w:rsid w:val="00D02EB9"/>
    <w:rsid w:val="00D03C2A"/>
    <w:rsid w:val="00D0492B"/>
    <w:rsid w:val="00D10117"/>
    <w:rsid w:val="00D10957"/>
    <w:rsid w:val="00D1097A"/>
    <w:rsid w:val="00D10C65"/>
    <w:rsid w:val="00D11D9E"/>
    <w:rsid w:val="00D125DB"/>
    <w:rsid w:val="00D12C37"/>
    <w:rsid w:val="00D1304F"/>
    <w:rsid w:val="00D14529"/>
    <w:rsid w:val="00D1652C"/>
    <w:rsid w:val="00D16859"/>
    <w:rsid w:val="00D17843"/>
    <w:rsid w:val="00D17F53"/>
    <w:rsid w:val="00D21069"/>
    <w:rsid w:val="00D2255D"/>
    <w:rsid w:val="00D23237"/>
    <w:rsid w:val="00D31B9E"/>
    <w:rsid w:val="00D31FF4"/>
    <w:rsid w:val="00D320AD"/>
    <w:rsid w:val="00D3217A"/>
    <w:rsid w:val="00D32F95"/>
    <w:rsid w:val="00D3321A"/>
    <w:rsid w:val="00D365A3"/>
    <w:rsid w:val="00D3741B"/>
    <w:rsid w:val="00D37EAA"/>
    <w:rsid w:val="00D415DF"/>
    <w:rsid w:val="00D41897"/>
    <w:rsid w:val="00D41E6F"/>
    <w:rsid w:val="00D43BAE"/>
    <w:rsid w:val="00D43D79"/>
    <w:rsid w:val="00D4424A"/>
    <w:rsid w:val="00D45C2C"/>
    <w:rsid w:val="00D46BA8"/>
    <w:rsid w:val="00D47DBA"/>
    <w:rsid w:val="00D509A7"/>
    <w:rsid w:val="00D54838"/>
    <w:rsid w:val="00D56506"/>
    <w:rsid w:val="00D56612"/>
    <w:rsid w:val="00D569F9"/>
    <w:rsid w:val="00D56F03"/>
    <w:rsid w:val="00D576C5"/>
    <w:rsid w:val="00D60746"/>
    <w:rsid w:val="00D6299E"/>
    <w:rsid w:val="00D63B66"/>
    <w:rsid w:val="00D63C79"/>
    <w:rsid w:val="00D6424C"/>
    <w:rsid w:val="00D65062"/>
    <w:rsid w:val="00D65408"/>
    <w:rsid w:val="00D66E59"/>
    <w:rsid w:val="00D6755C"/>
    <w:rsid w:val="00D70586"/>
    <w:rsid w:val="00D70639"/>
    <w:rsid w:val="00D70754"/>
    <w:rsid w:val="00D72135"/>
    <w:rsid w:val="00D72501"/>
    <w:rsid w:val="00D73411"/>
    <w:rsid w:val="00D76AF4"/>
    <w:rsid w:val="00D76D0E"/>
    <w:rsid w:val="00D77D45"/>
    <w:rsid w:val="00D77F04"/>
    <w:rsid w:val="00D84034"/>
    <w:rsid w:val="00D866D8"/>
    <w:rsid w:val="00D86AE5"/>
    <w:rsid w:val="00D87953"/>
    <w:rsid w:val="00D90270"/>
    <w:rsid w:val="00D919E4"/>
    <w:rsid w:val="00D91C20"/>
    <w:rsid w:val="00D91D15"/>
    <w:rsid w:val="00D941E7"/>
    <w:rsid w:val="00D945D6"/>
    <w:rsid w:val="00D95761"/>
    <w:rsid w:val="00DA344B"/>
    <w:rsid w:val="00DA3F1C"/>
    <w:rsid w:val="00DA4B0A"/>
    <w:rsid w:val="00DA5399"/>
    <w:rsid w:val="00DA5AA4"/>
    <w:rsid w:val="00DA65BA"/>
    <w:rsid w:val="00DB09E3"/>
    <w:rsid w:val="00DB1A52"/>
    <w:rsid w:val="00DB3679"/>
    <w:rsid w:val="00DB3EB8"/>
    <w:rsid w:val="00DB5520"/>
    <w:rsid w:val="00DB62E4"/>
    <w:rsid w:val="00DB78BA"/>
    <w:rsid w:val="00DC03BC"/>
    <w:rsid w:val="00DC04E1"/>
    <w:rsid w:val="00DC05D8"/>
    <w:rsid w:val="00DC0E84"/>
    <w:rsid w:val="00DC1D95"/>
    <w:rsid w:val="00DC4AA9"/>
    <w:rsid w:val="00DC4F47"/>
    <w:rsid w:val="00DC5037"/>
    <w:rsid w:val="00DC5169"/>
    <w:rsid w:val="00DC5B21"/>
    <w:rsid w:val="00DC68F8"/>
    <w:rsid w:val="00DC75EF"/>
    <w:rsid w:val="00DC7AB9"/>
    <w:rsid w:val="00DD0BCA"/>
    <w:rsid w:val="00DD249D"/>
    <w:rsid w:val="00DD5FD2"/>
    <w:rsid w:val="00DD63B5"/>
    <w:rsid w:val="00DD6770"/>
    <w:rsid w:val="00DD79D1"/>
    <w:rsid w:val="00DD7B0C"/>
    <w:rsid w:val="00DE11C2"/>
    <w:rsid w:val="00DE2628"/>
    <w:rsid w:val="00DE3570"/>
    <w:rsid w:val="00DE49C1"/>
    <w:rsid w:val="00DE53A0"/>
    <w:rsid w:val="00DF0115"/>
    <w:rsid w:val="00DF09A7"/>
    <w:rsid w:val="00DF0B45"/>
    <w:rsid w:val="00DF1EE8"/>
    <w:rsid w:val="00DF42D0"/>
    <w:rsid w:val="00DF4C3E"/>
    <w:rsid w:val="00DF7383"/>
    <w:rsid w:val="00DF7BE2"/>
    <w:rsid w:val="00E00F02"/>
    <w:rsid w:val="00E03442"/>
    <w:rsid w:val="00E05F41"/>
    <w:rsid w:val="00E071E0"/>
    <w:rsid w:val="00E07B7A"/>
    <w:rsid w:val="00E10707"/>
    <w:rsid w:val="00E10C11"/>
    <w:rsid w:val="00E10E40"/>
    <w:rsid w:val="00E1282B"/>
    <w:rsid w:val="00E12EFD"/>
    <w:rsid w:val="00E137B5"/>
    <w:rsid w:val="00E141CA"/>
    <w:rsid w:val="00E15D52"/>
    <w:rsid w:val="00E17131"/>
    <w:rsid w:val="00E200B8"/>
    <w:rsid w:val="00E20270"/>
    <w:rsid w:val="00E20BD9"/>
    <w:rsid w:val="00E20C0F"/>
    <w:rsid w:val="00E220DD"/>
    <w:rsid w:val="00E22C08"/>
    <w:rsid w:val="00E22E43"/>
    <w:rsid w:val="00E2445D"/>
    <w:rsid w:val="00E25397"/>
    <w:rsid w:val="00E26E3C"/>
    <w:rsid w:val="00E26EA4"/>
    <w:rsid w:val="00E2771E"/>
    <w:rsid w:val="00E3005D"/>
    <w:rsid w:val="00E3098D"/>
    <w:rsid w:val="00E30BBF"/>
    <w:rsid w:val="00E314B4"/>
    <w:rsid w:val="00E31DB0"/>
    <w:rsid w:val="00E32CAA"/>
    <w:rsid w:val="00E32FDF"/>
    <w:rsid w:val="00E330E9"/>
    <w:rsid w:val="00E333DA"/>
    <w:rsid w:val="00E33E68"/>
    <w:rsid w:val="00E33FBF"/>
    <w:rsid w:val="00E35361"/>
    <w:rsid w:val="00E3645B"/>
    <w:rsid w:val="00E4006C"/>
    <w:rsid w:val="00E431C7"/>
    <w:rsid w:val="00E43813"/>
    <w:rsid w:val="00E4455D"/>
    <w:rsid w:val="00E4596B"/>
    <w:rsid w:val="00E4767E"/>
    <w:rsid w:val="00E478B1"/>
    <w:rsid w:val="00E52470"/>
    <w:rsid w:val="00E5334F"/>
    <w:rsid w:val="00E54671"/>
    <w:rsid w:val="00E54A8C"/>
    <w:rsid w:val="00E54F91"/>
    <w:rsid w:val="00E551EE"/>
    <w:rsid w:val="00E5527F"/>
    <w:rsid w:val="00E55A92"/>
    <w:rsid w:val="00E566C6"/>
    <w:rsid w:val="00E62D40"/>
    <w:rsid w:val="00E655D7"/>
    <w:rsid w:val="00E65845"/>
    <w:rsid w:val="00E66402"/>
    <w:rsid w:val="00E6677F"/>
    <w:rsid w:val="00E668F9"/>
    <w:rsid w:val="00E67A95"/>
    <w:rsid w:val="00E67AFA"/>
    <w:rsid w:val="00E67F10"/>
    <w:rsid w:val="00E704FB"/>
    <w:rsid w:val="00E73185"/>
    <w:rsid w:val="00E740CC"/>
    <w:rsid w:val="00E75CC8"/>
    <w:rsid w:val="00E8010A"/>
    <w:rsid w:val="00E817F9"/>
    <w:rsid w:val="00E81AC6"/>
    <w:rsid w:val="00E81B12"/>
    <w:rsid w:val="00E82289"/>
    <w:rsid w:val="00E82346"/>
    <w:rsid w:val="00E82E52"/>
    <w:rsid w:val="00E841D7"/>
    <w:rsid w:val="00E85E41"/>
    <w:rsid w:val="00E873E5"/>
    <w:rsid w:val="00E9032B"/>
    <w:rsid w:val="00E91C68"/>
    <w:rsid w:val="00E95AE9"/>
    <w:rsid w:val="00E966D6"/>
    <w:rsid w:val="00E96839"/>
    <w:rsid w:val="00E96A32"/>
    <w:rsid w:val="00EA2522"/>
    <w:rsid w:val="00EA3308"/>
    <w:rsid w:val="00EA57F3"/>
    <w:rsid w:val="00EA5FCD"/>
    <w:rsid w:val="00EA6425"/>
    <w:rsid w:val="00EA7287"/>
    <w:rsid w:val="00EA7CD5"/>
    <w:rsid w:val="00EB04C4"/>
    <w:rsid w:val="00EB13B2"/>
    <w:rsid w:val="00EB26E1"/>
    <w:rsid w:val="00EB2CFE"/>
    <w:rsid w:val="00EB46AC"/>
    <w:rsid w:val="00EB58FB"/>
    <w:rsid w:val="00EC5546"/>
    <w:rsid w:val="00EC6929"/>
    <w:rsid w:val="00ED129D"/>
    <w:rsid w:val="00ED29B5"/>
    <w:rsid w:val="00ED312D"/>
    <w:rsid w:val="00ED3D7A"/>
    <w:rsid w:val="00ED4701"/>
    <w:rsid w:val="00ED5046"/>
    <w:rsid w:val="00ED629A"/>
    <w:rsid w:val="00ED7ED1"/>
    <w:rsid w:val="00EE2C17"/>
    <w:rsid w:val="00EE3146"/>
    <w:rsid w:val="00EE3DEC"/>
    <w:rsid w:val="00EE52A6"/>
    <w:rsid w:val="00EE5930"/>
    <w:rsid w:val="00EE62EB"/>
    <w:rsid w:val="00EE6CFE"/>
    <w:rsid w:val="00EF1578"/>
    <w:rsid w:val="00EF6DEC"/>
    <w:rsid w:val="00EF777D"/>
    <w:rsid w:val="00F00185"/>
    <w:rsid w:val="00F013F7"/>
    <w:rsid w:val="00F0211F"/>
    <w:rsid w:val="00F02D33"/>
    <w:rsid w:val="00F02F77"/>
    <w:rsid w:val="00F030F5"/>
    <w:rsid w:val="00F04BE1"/>
    <w:rsid w:val="00F05303"/>
    <w:rsid w:val="00F06AAA"/>
    <w:rsid w:val="00F0796E"/>
    <w:rsid w:val="00F07F08"/>
    <w:rsid w:val="00F11858"/>
    <w:rsid w:val="00F128DB"/>
    <w:rsid w:val="00F14CD9"/>
    <w:rsid w:val="00F15269"/>
    <w:rsid w:val="00F21D84"/>
    <w:rsid w:val="00F2230E"/>
    <w:rsid w:val="00F2270A"/>
    <w:rsid w:val="00F256E6"/>
    <w:rsid w:val="00F2589B"/>
    <w:rsid w:val="00F262D3"/>
    <w:rsid w:val="00F27D71"/>
    <w:rsid w:val="00F30416"/>
    <w:rsid w:val="00F3046F"/>
    <w:rsid w:val="00F3187F"/>
    <w:rsid w:val="00F31F1F"/>
    <w:rsid w:val="00F321DE"/>
    <w:rsid w:val="00F34354"/>
    <w:rsid w:val="00F34E2B"/>
    <w:rsid w:val="00F360BC"/>
    <w:rsid w:val="00F364AC"/>
    <w:rsid w:val="00F435C9"/>
    <w:rsid w:val="00F44BB1"/>
    <w:rsid w:val="00F47E21"/>
    <w:rsid w:val="00F505D3"/>
    <w:rsid w:val="00F51771"/>
    <w:rsid w:val="00F52332"/>
    <w:rsid w:val="00F55B1E"/>
    <w:rsid w:val="00F57907"/>
    <w:rsid w:val="00F6053D"/>
    <w:rsid w:val="00F62FE5"/>
    <w:rsid w:val="00F64903"/>
    <w:rsid w:val="00F65E00"/>
    <w:rsid w:val="00F669B3"/>
    <w:rsid w:val="00F67D60"/>
    <w:rsid w:val="00F67D6C"/>
    <w:rsid w:val="00F71215"/>
    <w:rsid w:val="00F7289C"/>
    <w:rsid w:val="00F72BCC"/>
    <w:rsid w:val="00F75F3A"/>
    <w:rsid w:val="00F765C5"/>
    <w:rsid w:val="00F800F6"/>
    <w:rsid w:val="00F81C32"/>
    <w:rsid w:val="00F8383B"/>
    <w:rsid w:val="00F842E7"/>
    <w:rsid w:val="00F86943"/>
    <w:rsid w:val="00F87D5A"/>
    <w:rsid w:val="00F901A7"/>
    <w:rsid w:val="00F91BDA"/>
    <w:rsid w:val="00F95C32"/>
    <w:rsid w:val="00FA3250"/>
    <w:rsid w:val="00FA3657"/>
    <w:rsid w:val="00FA63CF"/>
    <w:rsid w:val="00FA6F32"/>
    <w:rsid w:val="00FA7C4B"/>
    <w:rsid w:val="00FB22E2"/>
    <w:rsid w:val="00FB3238"/>
    <w:rsid w:val="00FB561E"/>
    <w:rsid w:val="00FB68BD"/>
    <w:rsid w:val="00FB69FB"/>
    <w:rsid w:val="00FB7C2F"/>
    <w:rsid w:val="00FC0BE7"/>
    <w:rsid w:val="00FC12C0"/>
    <w:rsid w:val="00FC1657"/>
    <w:rsid w:val="00FC362A"/>
    <w:rsid w:val="00FC5FBC"/>
    <w:rsid w:val="00FC613B"/>
    <w:rsid w:val="00FC6E8C"/>
    <w:rsid w:val="00FC767C"/>
    <w:rsid w:val="00FC7EFD"/>
    <w:rsid w:val="00FD2EBD"/>
    <w:rsid w:val="00FD49A6"/>
    <w:rsid w:val="00FD75F4"/>
    <w:rsid w:val="00FE13C1"/>
    <w:rsid w:val="00FE18AF"/>
    <w:rsid w:val="00FE1CBC"/>
    <w:rsid w:val="00FE1D17"/>
    <w:rsid w:val="00FE334C"/>
    <w:rsid w:val="00FE465D"/>
    <w:rsid w:val="00FE4A33"/>
    <w:rsid w:val="00FE4DE8"/>
    <w:rsid w:val="00FE671E"/>
    <w:rsid w:val="00FE69C7"/>
    <w:rsid w:val="00FE7C26"/>
    <w:rsid w:val="00FF0958"/>
    <w:rsid w:val="00FF1892"/>
    <w:rsid w:val="00FF20B0"/>
    <w:rsid w:val="00FF2971"/>
    <w:rsid w:val="00FF6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4BF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0C76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9"/>
    <w:qFormat/>
    <w:rsid w:val="00E4767E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CD48CE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282B3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uiPriority w:val="99"/>
    <w:semiHidden/>
    <w:locked/>
    <w:rsid w:val="00A659C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92356C"/>
    <w:rPr>
      <w:rFonts w:ascii="Arial" w:hAnsi="Arial" w:cs="Arial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4366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2356C"/>
    <w:rPr>
      <w:sz w:val="2"/>
      <w:szCs w:val="2"/>
    </w:rPr>
  </w:style>
  <w:style w:type="character" w:customStyle="1" w:styleId="21">
    <w:name w:val="Заголовок 2 Знак"/>
    <w:link w:val="2"/>
    <w:uiPriority w:val="99"/>
    <w:locked/>
    <w:rsid w:val="00E4767E"/>
    <w:rPr>
      <w:rFonts w:ascii="Arial" w:hAnsi="Arial" w:cs="Arial"/>
      <w:b/>
      <w:bCs/>
      <w:i/>
      <w:iCs/>
      <w:sz w:val="28"/>
      <w:szCs w:val="28"/>
    </w:rPr>
  </w:style>
  <w:style w:type="table" w:styleId="a5">
    <w:name w:val="Table Grid"/>
    <w:basedOn w:val="a1"/>
    <w:uiPriority w:val="99"/>
    <w:rsid w:val="003D5F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uiPriority w:val="99"/>
    <w:semiHidden/>
    <w:rsid w:val="00C9434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uiPriority w:val="99"/>
    <w:semiHidden/>
    <w:locked/>
    <w:rsid w:val="0092356C"/>
    <w:rPr>
      <w:sz w:val="2"/>
      <w:szCs w:val="2"/>
    </w:rPr>
  </w:style>
  <w:style w:type="paragraph" w:styleId="a8">
    <w:name w:val="Normal (Web)"/>
    <w:basedOn w:val="a"/>
    <w:uiPriority w:val="99"/>
    <w:semiHidden/>
    <w:rsid w:val="003E6565"/>
    <w:pPr>
      <w:spacing w:before="100" w:beforeAutospacing="1" w:after="100" w:afterAutospacing="1"/>
    </w:pPr>
  </w:style>
  <w:style w:type="character" w:styleId="a9">
    <w:name w:val="Hyperlink"/>
    <w:uiPriority w:val="99"/>
    <w:rsid w:val="00AC56FE"/>
    <w:rPr>
      <w:color w:val="0000FF"/>
      <w:u w:val="single"/>
    </w:rPr>
  </w:style>
  <w:style w:type="character" w:styleId="aa">
    <w:name w:val="Emphasis"/>
    <w:uiPriority w:val="99"/>
    <w:qFormat/>
    <w:rsid w:val="00282B31"/>
    <w:rPr>
      <w:i/>
      <w:iCs/>
    </w:rPr>
  </w:style>
  <w:style w:type="paragraph" w:styleId="12">
    <w:name w:val="toc 1"/>
    <w:basedOn w:val="a"/>
    <w:next w:val="a"/>
    <w:autoRedefine/>
    <w:uiPriority w:val="39"/>
    <w:rsid w:val="00E91C68"/>
  </w:style>
  <w:style w:type="paragraph" w:styleId="22">
    <w:name w:val="toc 2"/>
    <w:basedOn w:val="a"/>
    <w:next w:val="a"/>
    <w:autoRedefine/>
    <w:uiPriority w:val="39"/>
    <w:rsid w:val="00E91C68"/>
    <w:pPr>
      <w:ind w:left="240"/>
    </w:pPr>
  </w:style>
  <w:style w:type="paragraph" w:styleId="31">
    <w:name w:val="toc 3"/>
    <w:basedOn w:val="a"/>
    <w:next w:val="a"/>
    <w:autoRedefine/>
    <w:uiPriority w:val="39"/>
    <w:rsid w:val="00E91C68"/>
    <w:pPr>
      <w:ind w:left="480"/>
    </w:pPr>
  </w:style>
  <w:style w:type="character" w:customStyle="1" w:styleId="apple-converted-space">
    <w:name w:val="apple-converted-space"/>
    <w:basedOn w:val="a0"/>
    <w:uiPriority w:val="99"/>
    <w:rsid w:val="00802618"/>
  </w:style>
  <w:style w:type="paragraph" w:customStyle="1" w:styleId="ab">
    <w:name w:val="Знак Знак Знак Знак"/>
    <w:basedOn w:val="a"/>
    <w:uiPriority w:val="99"/>
    <w:rsid w:val="0080261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footnote text"/>
    <w:basedOn w:val="a"/>
    <w:link w:val="ad"/>
    <w:uiPriority w:val="99"/>
    <w:semiHidden/>
    <w:rsid w:val="00802618"/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locked/>
    <w:rsid w:val="0092356C"/>
    <w:rPr>
      <w:sz w:val="20"/>
      <w:szCs w:val="20"/>
    </w:rPr>
  </w:style>
  <w:style w:type="character" w:styleId="ae">
    <w:name w:val="footnote reference"/>
    <w:uiPriority w:val="99"/>
    <w:semiHidden/>
    <w:rsid w:val="00802618"/>
    <w:rPr>
      <w:vertAlign w:val="superscript"/>
    </w:rPr>
  </w:style>
  <w:style w:type="paragraph" w:styleId="af">
    <w:name w:val="footer"/>
    <w:basedOn w:val="a"/>
    <w:link w:val="af0"/>
    <w:uiPriority w:val="99"/>
    <w:rsid w:val="00BE6A4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semiHidden/>
    <w:locked/>
    <w:rsid w:val="0092356C"/>
    <w:rPr>
      <w:sz w:val="24"/>
      <w:szCs w:val="24"/>
    </w:rPr>
  </w:style>
  <w:style w:type="character" w:styleId="af1">
    <w:name w:val="page number"/>
    <w:basedOn w:val="a0"/>
    <w:uiPriority w:val="99"/>
    <w:rsid w:val="00BE6A46"/>
  </w:style>
  <w:style w:type="paragraph" w:customStyle="1" w:styleId="ConsPlusNormal">
    <w:name w:val="ConsPlusNormal"/>
    <w:uiPriority w:val="99"/>
    <w:rsid w:val="00310C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4">
    <w:name w:val="Style4"/>
    <w:basedOn w:val="a"/>
    <w:uiPriority w:val="99"/>
    <w:rsid w:val="004C0119"/>
    <w:pPr>
      <w:widowControl w:val="0"/>
      <w:autoSpaceDE w:val="0"/>
      <w:autoSpaceDN w:val="0"/>
      <w:adjustRightInd w:val="0"/>
      <w:spacing w:line="230" w:lineRule="exact"/>
      <w:ind w:firstLine="542"/>
      <w:jc w:val="both"/>
    </w:pPr>
    <w:rPr>
      <w:rFonts w:ascii="Arial" w:hAnsi="Arial" w:cs="Arial"/>
    </w:rPr>
  </w:style>
  <w:style w:type="character" w:customStyle="1" w:styleId="BodyTextChar1">
    <w:name w:val="Body Text Char1"/>
    <w:uiPriority w:val="99"/>
    <w:locked/>
    <w:rsid w:val="004C0119"/>
    <w:rPr>
      <w:sz w:val="26"/>
      <w:szCs w:val="26"/>
    </w:rPr>
  </w:style>
  <w:style w:type="paragraph" w:styleId="af2">
    <w:name w:val="Body Text"/>
    <w:basedOn w:val="a"/>
    <w:link w:val="af3"/>
    <w:uiPriority w:val="99"/>
    <w:rsid w:val="004C0119"/>
    <w:pPr>
      <w:shd w:val="clear" w:color="auto" w:fill="FFFFFF"/>
      <w:spacing w:after="240" w:line="240" w:lineRule="atLeast"/>
      <w:ind w:hanging="620"/>
    </w:pPr>
    <w:rPr>
      <w:sz w:val="26"/>
      <w:szCs w:val="26"/>
    </w:rPr>
  </w:style>
  <w:style w:type="character" w:customStyle="1" w:styleId="af3">
    <w:name w:val="Основной текст Знак"/>
    <w:link w:val="af2"/>
    <w:uiPriority w:val="99"/>
    <w:semiHidden/>
    <w:locked/>
    <w:rsid w:val="004C0119"/>
    <w:rPr>
      <w:sz w:val="24"/>
      <w:szCs w:val="24"/>
    </w:rPr>
  </w:style>
  <w:style w:type="character" w:customStyle="1" w:styleId="FontStyle41">
    <w:name w:val="Font Style41"/>
    <w:uiPriority w:val="99"/>
    <w:rsid w:val="004C0119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37">
    <w:name w:val="Style37"/>
    <w:basedOn w:val="a"/>
    <w:uiPriority w:val="99"/>
    <w:rsid w:val="004C0119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uiPriority w:val="99"/>
    <w:rsid w:val="004C0119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4C0119"/>
    <w:pPr>
      <w:widowControl w:val="0"/>
      <w:autoSpaceDE w:val="0"/>
      <w:autoSpaceDN w:val="0"/>
      <w:adjustRightInd w:val="0"/>
      <w:spacing w:line="499" w:lineRule="exact"/>
      <w:ind w:firstLine="691"/>
      <w:jc w:val="both"/>
    </w:pPr>
  </w:style>
  <w:style w:type="paragraph" w:customStyle="1" w:styleId="Style23">
    <w:name w:val="Style23"/>
    <w:basedOn w:val="a"/>
    <w:uiPriority w:val="99"/>
    <w:rsid w:val="004C0119"/>
    <w:pPr>
      <w:widowControl w:val="0"/>
      <w:autoSpaceDE w:val="0"/>
      <w:autoSpaceDN w:val="0"/>
      <w:adjustRightInd w:val="0"/>
      <w:spacing w:line="482" w:lineRule="exact"/>
      <w:ind w:firstLine="720"/>
      <w:jc w:val="both"/>
    </w:pPr>
  </w:style>
  <w:style w:type="character" w:customStyle="1" w:styleId="FontStyle46">
    <w:name w:val="Font Style46"/>
    <w:uiPriority w:val="99"/>
    <w:rsid w:val="004C0119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8">
    <w:name w:val="Font Style48"/>
    <w:uiPriority w:val="99"/>
    <w:rsid w:val="004C0119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6">
    <w:name w:val="Style6"/>
    <w:basedOn w:val="a"/>
    <w:uiPriority w:val="99"/>
    <w:rsid w:val="004C0119"/>
    <w:pPr>
      <w:widowControl w:val="0"/>
      <w:autoSpaceDE w:val="0"/>
      <w:autoSpaceDN w:val="0"/>
      <w:adjustRightInd w:val="0"/>
      <w:jc w:val="both"/>
    </w:pPr>
  </w:style>
  <w:style w:type="paragraph" w:customStyle="1" w:styleId="13">
    <w:name w:val="Стиль1"/>
    <w:basedOn w:val="2"/>
    <w:link w:val="14"/>
    <w:uiPriority w:val="99"/>
    <w:rsid w:val="00173F9E"/>
  </w:style>
  <w:style w:type="character" w:customStyle="1" w:styleId="14">
    <w:name w:val="Стиль1 Знак"/>
    <w:basedOn w:val="21"/>
    <w:link w:val="13"/>
    <w:uiPriority w:val="99"/>
    <w:locked/>
    <w:rsid w:val="00173F9E"/>
    <w:rPr>
      <w:rFonts w:ascii="Arial" w:hAnsi="Arial" w:cs="Arial"/>
      <w:b/>
      <w:bCs/>
      <w:i/>
      <w:iCs/>
      <w:sz w:val="28"/>
      <w:szCs w:val="28"/>
    </w:rPr>
  </w:style>
  <w:style w:type="paragraph" w:customStyle="1" w:styleId="20">
    <w:name w:val="Стиль2"/>
    <w:basedOn w:val="3"/>
    <w:uiPriority w:val="99"/>
    <w:rsid w:val="00173F9E"/>
    <w:pPr>
      <w:numPr>
        <w:numId w:val="4"/>
      </w:numPr>
    </w:pPr>
  </w:style>
  <w:style w:type="paragraph" w:customStyle="1" w:styleId="32">
    <w:name w:val="Стиль3"/>
    <w:basedOn w:val="3"/>
    <w:uiPriority w:val="99"/>
    <w:rsid w:val="00D12C37"/>
  </w:style>
  <w:style w:type="paragraph" w:customStyle="1" w:styleId="4">
    <w:name w:val="Стиль4"/>
    <w:basedOn w:val="2"/>
    <w:uiPriority w:val="99"/>
    <w:rsid w:val="00D12C37"/>
    <w:pPr>
      <w:numPr>
        <w:numId w:val="5"/>
      </w:numPr>
    </w:pPr>
  </w:style>
  <w:style w:type="paragraph" w:customStyle="1" w:styleId="5">
    <w:name w:val="Стиль5"/>
    <w:basedOn w:val="2"/>
    <w:uiPriority w:val="99"/>
    <w:rsid w:val="00D12C37"/>
    <w:pPr>
      <w:numPr>
        <w:numId w:val="6"/>
      </w:numPr>
    </w:pPr>
  </w:style>
  <w:style w:type="paragraph" w:customStyle="1" w:styleId="6">
    <w:name w:val="Стиль6"/>
    <w:basedOn w:val="2"/>
    <w:uiPriority w:val="99"/>
    <w:rsid w:val="00D12C37"/>
  </w:style>
  <w:style w:type="paragraph" w:customStyle="1" w:styleId="7">
    <w:name w:val="Стиль7"/>
    <w:basedOn w:val="3"/>
    <w:next w:val="6"/>
    <w:uiPriority w:val="99"/>
    <w:rsid w:val="00E5334F"/>
  </w:style>
  <w:style w:type="paragraph" w:customStyle="1" w:styleId="8">
    <w:name w:val="Стиль8"/>
    <w:basedOn w:val="2"/>
    <w:uiPriority w:val="99"/>
    <w:rsid w:val="00E5334F"/>
    <w:pPr>
      <w:numPr>
        <w:numId w:val="8"/>
      </w:numPr>
    </w:pPr>
  </w:style>
  <w:style w:type="paragraph" w:customStyle="1" w:styleId="9">
    <w:name w:val="Стиль9"/>
    <w:basedOn w:val="2"/>
    <w:uiPriority w:val="99"/>
    <w:rsid w:val="00E5334F"/>
    <w:pPr>
      <w:numPr>
        <w:numId w:val="9"/>
      </w:numPr>
    </w:pPr>
  </w:style>
  <w:style w:type="paragraph" w:customStyle="1" w:styleId="10">
    <w:name w:val="Стиль10"/>
    <w:basedOn w:val="2"/>
    <w:uiPriority w:val="99"/>
    <w:rsid w:val="00E4767E"/>
    <w:pPr>
      <w:numPr>
        <w:ilvl w:val="0"/>
        <w:numId w:val="10"/>
      </w:numPr>
    </w:pPr>
  </w:style>
  <w:style w:type="character" w:customStyle="1" w:styleId="af4">
    <w:name w:val="Основной текст_"/>
    <w:uiPriority w:val="99"/>
    <w:rsid w:val="00333A4F"/>
    <w:rPr>
      <w:sz w:val="26"/>
      <w:szCs w:val="26"/>
    </w:rPr>
  </w:style>
  <w:style w:type="character" w:customStyle="1" w:styleId="60">
    <w:name w:val="Основной текст + Полужирный6"/>
    <w:uiPriority w:val="99"/>
    <w:rsid w:val="00333A4F"/>
    <w:rPr>
      <w:b/>
      <w:bCs/>
      <w:sz w:val="26"/>
      <w:szCs w:val="26"/>
    </w:rPr>
  </w:style>
  <w:style w:type="character" w:customStyle="1" w:styleId="50">
    <w:name w:val="Основной текст + Полужирный5"/>
    <w:uiPriority w:val="99"/>
    <w:rsid w:val="00333A4F"/>
    <w:rPr>
      <w:b/>
      <w:bCs/>
      <w:sz w:val="26"/>
      <w:szCs w:val="26"/>
    </w:rPr>
  </w:style>
  <w:style w:type="character" w:customStyle="1" w:styleId="33">
    <w:name w:val="Основной текст (3)_"/>
    <w:link w:val="34"/>
    <w:uiPriority w:val="99"/>
    <w:locked/>
    <w:rsid w:val="00333A4F"/>
    <w:rPr>
      <w:i/>
      <w:iCs/>
      <w:sz w:val="27"/>
      <w:szCs w:val="27"/>
    </w:rPr>
  </w:style>
  <w:style w:type="character" w:customStyle="1" w:styleId="313pt">
    <w:name w:val="Основной текст (3) + 13 pt"/>
    <w:aliases w:val="Не курсив"/>
    <w:uiPriority w:val="99"/>
    <w:rsid w:val="00333A4F"/>
    <w:rPr>
      <w:i/>
      <w:iCs/>
      <w:sz w:val="26"/>
      <w:szCs w:val="26"/>
    </w:rPr>
  </w:style>
  <w:style w:type="paragraph" w:customStyle="1" w:styleId="34">
    <w:name w:val="Основной текст (3)"/>
    <w:basedOn w:val="a"/>
    <w:link w:val="33"/>
    <w:uiPriority w:val="99"/>
    <w:rsid w:val="00333A4F"/>
    <w:pPr>
      <w:shd w:val="clear" w:color="auto" w:fill="FFFFFF"/>
      <w:spacing w:line="475" w:lineRule="exact"/>
    </w:pPr>
    <w:rPr>
      <w:i/>
      <w:iCs/>
      <w:noProof/>
      <w:sz w:val="27"/>
      <w:szCs w:val="27"/>
    </w:rPr>
  </w:style>
  <w:style w:type="character" w:customStyle="1" w:styleId="40">
    <w:name w:val="Основной текст (4)_"/>
    <w:link w:val="41"/>
    <w:uiPriority w:val="99"/>
    <w:locked/>
    <w:rsid w:val="00333A4F"/>
    <w:rPr>
      <w:sz w:val="14"/>
      <w:szCs w:val="14"/>
    </w:rPr>
  </w:style>
  <w:style w:type="character" w:customStyle="1" w:styleId="133">
    <w:name w:val="Основной текст + 133"/>
    <w:aliases w:val="5 pt4,Курсив3"/>
    <w:uiPriority w:val="99"/>
    <w:rsid w:val="00333A4F"/>
    <w:rPr>
      <w:rFonts w:ascii="Times New Roman" w:hAnsi="Times New Roman" w:cs="Times New Roman"/>
      <w:i/>
      <w:iCs/>
      <w:spacing w:val="0"/>
      <w:sz w:val="27"/>
      <w:szCs w:val="27"/>
    </w:rPr>
  </w:style>
  <w:style w:type="paragraph" w:customStyle="1" w:styleId="41">
    <w:name w:val="Основной текст (4)"/>
    <w:basedOn w:val="a"/>
    <w:link w:val="40"/>
    <w:uiPriority w:val="99"/>
    <w:rsid w:val="00333A4F"/>
    <w:pPr>
      <w:shd w:val="clear" w:color="auto" w:fill="FFFFFF"/>
      <w:spacing w:line="240" w:lineRule="atLeast"/>
      <w:jc w:val="both"/>
    </w:pPr>
    <w:rPr>
      <w:noProof/>
      <w:sz w:val="14"/>
      <w:szCs w:val="14"/>
    </w:rPr>
  </w:style>
  <w:style w:type="paragraph" w:customStyle="1" w:styleId="Style7">
    <w:name w:val="Style7"/>
    <w:basedOn w:val="a"/>
    <w:uiPriority w:val="99"/>
    <w:rsid w:val="00E6677F"/>
    <w:pPr>
      <w:widowControl w:val="0"/>
      <w:autoSpaceDE w:val="0"/>
      <w:autoSpaceDN w:val="0"/>
      <w:adjustRightInd w:val="0"/>
      <w:jc w:val="both"/>
    </w:pPr>
  </w:style>
  <w:style w:type="paragraph" w:customStyle="1" w:styleId="Style9">
    <w:name w:val="Style9"/>
    <w:basedOn w:val="a"/>
    <w:uiPriority w:val="99"/>
    <w:rsid w:val="00E6677F"/>
    <w:pPr>
      <w:widowControl w:val="0"/>
      <w:autoSpaceDE w:val="0"/>
      <w:autoSpaceDN w:val="0"/>
      <w:adjustRightInd w:val="0"/>
      <w:spacing w:line="480" w:lineRule="exact"/>
      <w:ind w:firstLine="720"/>
      <w:jc w:val="both"/>
    </w:pPr>
  </w:style>
  <w:style w:type="character" w:customStyle="1" w:styleId="FontStyle34">
    <w:name w:val="Font Style34"/>
    <w:uiPriority w:val="99"/>
    <w:rsid w:val="00E6677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5">
    <w:name w:val="Font Style35"/>
    <w:uiPriority w:val="99"/>
    <w:rsid w:val="00E6677F"/>
    <w:rPr>
      <w:rFonts w:ascii="Times New Roman" w:hAnsi="Times New Roman" w:cs="Times New Roman"/>
      <w:sz w:val="26"/>
      <w:szCs w:val="26"/>
    </w:rPr>
  </w:style>
  <w:style w:type="character" w:customStyle="1" w:styleId="FontStyle36">
    <w:name w:val="Font Style36"/>
    <w:uiPriority w:val="99"/>
    <w:rsid w:val="00E6677F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0">
    <w:name w:val="Font Style40"/>
    <w:uiPriority w:val="99"/>
    <w:rsid w:val="00E6677F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E6677F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6677F"/>
    <w:pPr>
      <w:widowControl w:val="0"/>
      <w:autoSpaceDE w:val="0"/>
      <w:autoSpaceDN w:val="0"/>
      <w:adjustRightInd w:val="0"/>
      <w:spacing w:line="480" w:lineRule="exact"/>
      <w:ind w:firstLine="701"/>
      <w:jc w:val="both"/>
    </w:pPr>
  </w:style>
  <w:style w:type="character" w:customStyle="1" w:styleId="FontStyle37">
    <w:name w:val="Font Style37"/>
    <w:uiPriority w:val="99"/>
    <w:rsid w:val="00E6677F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9">
    <w:name w:val="Font Style39"/>
    <w:uiPriority w:val="99"/>
    <w:rsid w:val="00E6677F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styleId="af5">
    <w:name w:val="Strong"/>
    <w:uiPriority w:val="99"/>
    <w:qFormat/>
    <w:locked/>
    <w:rsid w:val="00385891"/>
    <w:rPr>
      <w:b/>
      <w:bCs/>
    </w:rPr>
  </w:style>
  <w:style w:type="paragraph" w:customStyle="1" w:styleId="dash041e0431044b0447043d044b0439">
    <w:name w:val="dash041e_0431_044b_0447_043d_044b_0439"/>
    <w:basedOn w:val="a"/>
    <w:uiPriority w:val="99"/>
    <w:rsid w:val="00B06A84"/>
  </w:style>
  <w:style w:type="paragraph" w:styleId="af6">
    <w:name w:val="List Paragraph"/>
    <w:basedOn w:val="a"/>
    <w:uiPriority w:val="99"/>
    <w:qFormat/>
    <w:rsid w:val="00901B32"/>
    <w:pPr>
      <w:ind w:left="720"/>
    </w:pPr>
    <w:rPr>
      <w:rFonts w:ascii="Calibri" w:hAnsi="Calibri" w:cs="Calibri"/>
    </w:rPr>
  </w:style>
  <w:style w:type="character" w:styleId="af7">
    <w:name w:val="annotation reference"/>
    <w:uiPriority w:val="99"/>
    <w:semiHidden/>
    <w:rsid w:val="00C752E6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rsid w:val="00C752E6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locked/>
    <w:rsid w:val="00C752E6"/>
    <w:rPr>
      <w:sz w:val="20"/>
      <w:szCs w:val="20"/>
    </w:rPr>
  </w:style>
  <w:style w:type="paragraph" w:styleId="afa">
    <w:name w:val="header"/>
    <w:basedOn w:val="a"/>
    <w:link w:val="afb"/>
    <w:uiPriority w:val="99"/>
    <w:semiHidden/>
    <w:rsid w:val="00115205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semiHidden/>
    <w:locked/>
    <w:rsid w:val="00115205"/>
    <w:rPr>
      <w:sz w:val="24"/>
      <w:szCs w:val="24"/>
    </w:rPr>
  </w:style>
  <w:style w:type="character" w:styleId="afc">
    <w:name w:val="FollowedHyperlink"/>
    <w:uiPriority w:val="99"/>
    <w:semiHidden/>
    <w:rsid w:val="00451501"/>
    <w:rPr>
      <w:color w:val="800080"/>
      <w:u w:val="single"/>
    </w:rPr>
  </w:style>
  <w:style w:type="numbering" w:styleId="111111">
    <w:name w:val="Outline List 2"/>
    <w:basedOn w:val="a2"/>
    <w:uiPriority w:val="99"/>
    <w:semiHidden/>
    <w:unhideWhenUsed/>
    <w:rsid w:val="0080692D"/>
    <w:pPr>
      <w:numPr>
        <w:numId w:val="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40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1182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RL-TEAM.NET</Company>
  <LinksUpToDate>false</LinksUpToDate>
  <CharactersWithSpaces>7905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2015-05-14T12:43:00Z</cp:lastPrinted>
  <dcterms:created xsi:type="dcterms:W3CDTF">2017-11-18T22:09:00Z</dcterms:created>
  <dcterms:modified xsi:type="dcterms:W3CDTF">2017-11-18T22:21:00Z</dcterms:modified>
</cp:coreProperties>
</file>