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1BE5" w14:textId="77777777" w:rsidR="000676F0" w:rsidRPr="00CD6000" w:rsidRDefault="000676F0" w:rsidP="000676F0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48"/>
          <w:szCs w:val="48"/>
          <w:bdr w:val="none" w:sz="0" w:space="0" w:color="auto" w:frame="1"/>
        </w:rPr>
      </w:pPr>
      <w:r w:rsidRPr="00CD6000">
        <w:rPr>
          <w:rFonts w:ascii="inherit" w:eastAsia="Times New Roman" w:hAnsi="inherit" w:cs="Arial" w:hint="eastAsia"/>
          <w:b/>
          <w:color w:val="000000"/>
          <w:kern w:val="36"/>
          <w:sz w:val="48"/>
          <w:szCs w:val="48"/>
          <w:bdr w:val="none" w:sz="0" w:space="0" w:color="auto" w:frame="1"/>
        </w:rPr>
        <w:t>ПОМОЩНИК</w:t>
      </w:r>
      <w:r w:rsidRPr="00CD6000">
        <w:rPr>
          <w:rFonts w:ascii="inherit" w:eastAsia="Times New Roman" w:hAnsi="inherit" w:cs="Arial"/>
          <w:b/>
          <w:color w:val="000000"/>
          <w:kern w:val="36"/>
          <w:sz w:val="48"/>
          <w:szCs w:val="48"/>
          <w:bdr w:val="none" w:sz="0" w:space="0" w:color="auto" w:frame="1"/>
        </w:rPr>
        <w:t xml:space="preserve"> </w:t>
      </w:r>
      <w:r w:rsidRPr="00CD6000">
        <w:rPr>
          <w:rFonts w:ascii="inherit" w:eastAsia="Times New Roman" w:hAnsi="inherit" w:cs="Arial" w:hint="eastAsia"/>
          <w:b/>
          <w:color w:val="000000"/>
          <w:kern w:val="36"/>
          <w:sz w:val="48"/>
          <w:szCs w:val="48"/>
          <w:bdr w:val="none" w:sz="0" w:space="0" w:color="auto" w:frame="1"/>
        </w:rPr>
        <w:t>ЮРИСТА</w:t>
      </w:r>
    </w:p>
    <w:p w14:paraId="0D19EECB" w14:textId="77777777" w:rsidR="000676F0" w:rsidRDefault="000676F0" w:rsidP="000676F0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48"/>
          <w:szCs w:val="48"/>
        </w:rPr>
      </w:pPr>
      <w:r w:rsidRPr="00CD6000">
        <w:rPr>
          <w:rFonts w:ascii="inherit" w:eastAsia="Times New Roman" w:hAnsi="inherit" w:cs="Arial" w:hint="eastAsia"/>
          <w:b/>
          <w:color w:val="000000"/>
          <w:kern w:val="36"/>
          <w:sz w:val="48"/>
          <w:szCs w:val="48"/>
        </w:rPr>
        <w:t>Т</w:t>
      </w:r>
      <w:r w:rsidRPr="00CD6000">
        <w:rPr>
          <w:rFonts w:ascii="inherit" w:eastAsia="Times New Roman" w:hAnsi="inherit" w:cs="Arial"/>
          <w:b/>
          <w:color w:val="000000"/>
          <w:kern w:val="36"/>
          <w:sz w:val="48"/>
          <w:szCs w:val="48"/>
        </w:rPr>
        <w:t>елефон 8-960-445-96-28</w:t>
      </w:r>
    </w:p>
    <w:p w14:paraId="36EAA9FA" w14:textId="77777777" w:rsidR="000676F0" w:rsidRPr="00CD6000" w:rsidRDefault="000676F0" w:rsidP="000676F0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color w:val="000000"/>
          <w:kern w:val="36"/>
          <w:sz w:val="48"/>
          <w:szCs w:val="48"/>
        </w:rPr>
      </w:pPr>
    </w:p>
    <w:p w14:paraId="6387B98E" w14:textId="77777777" w:rsidR="000676F0" w:rsidRPr="00CD6000" w:rsidRDefault="000676F0" w:rsidP="000676F0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left"/>
        <w:textAlignment w:val="baseline"/>
        <w:rPr>
          <w:rFonts w:ascii="inherit" w:eastAsia="Times New Roman" w:hAnsi="inherit" w:cs="Arial"/>
          <w:color w:val="000000"/>
          <w:szCs w:val="24"/>
        </w:rPr>
      </w:pPr>
      <w:r w:rsidRPr="00CD6000">
        <w:rPr>
          <w:rFonts w:ascii="inherit" w:eastAsia="Times New Roman" w:hAnsi="inherit" w:cs="Arial"/>
          <w:color w:val="000000"/>
          <w:szCs w:val="24"/>
          <w:bdr w:val="none" w:sz="0" w:space="0" w:color="auto" w:frame="1"/>
        </w:rPr>
        <w:t>Сфера деятельности: </w:t>
      </w:r>
      <w:r w:rsidRPr="00CD6000">
        <w:rPr>
          <w:rFonts w:ascii="inherit" w:eastAsia="Times New Roman" w:hAnsi="inherit" w:cs="Arial"/>
          <w:color w:val="000000"/>
          <w:szCs w:val="24"/>
        </w:rPr>
        <w:t>Юриспруденция</w:t>
      </w:r>
    </w:p>
    <w:p w14:paraId="68E65F57" w14:textId="77777777" w:rsidR="000676F0" w:rsidRPr="00CD6000" w:rsidRDefault="000676F0" w:rsidP="000676F0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left"/>
        <w:textAlignment w:val="baseline"/>
        <w:rPr>
          <w:rFonts w:ascii="inherit" w:eastAsia="Times New Roman" w:hAnsi="inherit" w:cs="Arial"/>
          <w:color w:val="000000"/>
          <w:szCs w:val="24"/>
        </w:rPr>
      </w:pPr>
      <w:r w:rsidRPr="00CD6000">
        <w:rPr>
          <w:rFonts w:ascii="inherit" w:eastAsia="Times New Roman" w:hAnsi="inherit" w:cs="Arial"/>
          <w:color w:val="000000"/>
          <w:szCs w:val="24"/>
          <w:bdr w:val="none" w:sz="0" w:space="0" w:color="auto" w:frame="1"/>
        </w:rPr>
        <w:t>График работы: </w:t>
      </w:r>
      <w:r w:rsidRPr="00CD6000">
        <w:rPr>
          <w:rFonts w:ascii="inherit" w:eastAsia="Times New Roman" w:hAnsi="inherit" w:cs="Arial"/>
          <w:color w:val="000000"/>
          <w:szCs w:val="24"/>
        </w:rPr>
        <w:t>полный день</w:t>
      </w:r>
    </w:p>
    <w:p w14:paraId="68E475E1" w14:textId="77777777" w:rsidR="000676F0" w:rsidRPr="00CD6000" w:rsidRDefault="000676F0" w:rsidP="000676F0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jc w:val="left"/>
        <w:textAlignment w:val="baseline"/>
        <w:rPr>
          <w:rFonts w:ascii="inherit" w:eastAsia="Times New Roman" w:hAnsi="inherit" w:cs="Arial"/>
          <w:color w:val="000000"/>
          <w:szCs w:val="24"/>
        </w:rPr>
      </w:pPr>
      <w:r w:rsidRPr="00CD6000">
        <w:rPr>
          <w:rFonts w:ascii="inherit" w:eastAsia="Times New Roman" w:hAnsi="inherit" w:cs="Arial"/>
          <w:color w:val="000000"/>
          <w:szCs w:val="24"/>
          <w:bdr w:val="none" w:sz="0" w:space="0" w:color="auto" w:frame="1"/>
        </w:rPr>
        <w:t>Опыт работы: </w:t>
      </w:r>
      <w:r w:rsidRPr="00CD6000">
        <w:rPr>
          <w:rFonts w:ascii="inherit" w:eastAsia="Times New Roman" w:hAnsi="inherit" w:cs="Arial"/>
          <w:color w:val="000000"/>
          <w:szCs w:val="24"/>
        </w:rPr>
        <w:t>не имеет значения</w:t>
      </w:r>
    </w:p>
    <w:p w14:paraId="1F8B1A72" w14:textId="77777777" w:rsidR="000676F0" w:rsidRDefault="000676F0" w:rsidP="000676F0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Cs w:val="24"/>
          <w:bdr w:val="none" w:sz="0" w:space="0" w:color="auto" w:frame="1"/>
        </w:rPr>
      </w:pPr>
    </w:p>
    <w:p w14:paraId="36825BDC" w14:textId="77777777" w:rsidR="000676F0" w:rsidRPr="00CD6000" w:rsidRDefault="000676F0" w:rsidP="000676F0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Cs w:val="24"/>
        </w:rPr>
      </w:pP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АДРЕС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: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 РОСТОВ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-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НА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-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ДОНУ</w:t>
      </w:r>
      <w:r w:rsidRPr="00CD6000">
        <w:rPr>
          <w:rFonts w:ascii="inherit" w:eastAsia="Times New Roman" w:hAnsi="inherit" w:cs="Arial"/>
          <w:b/>
          <w:color w:val="000000"/>
          <w:szCs w:val="24"/>
        </w:rPr>
        <w:t>,</w:t>
      </w:r>
      <w:r w:rsidRPr="00CD6000">
        <w:rPr>
          <w:rFonts w:ascii="inherit" w:eastAsia="Times New Roman" w:hAnsi="inherit" w:cs="Arial" w:hint="eastAsia"/>
          <w:b/>
          <w:color w:val="000000"/>
          <w:szCs w:val="24"/>
        </w:rPr>
        <w:t> 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Р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-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Н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 xml:space="preserve"> 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ЛЕНИНСКИЙ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,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 РОСТОВ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-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НА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-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ДОНУ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 xml:space="preserve">, 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ТЕМЕРНИЦКАЯ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 xml:space="preserve"> 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УЛИЦА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 xml:space="preserve">, 47, </w:t>
      </w:r>
      <w:r w:rsidRPr="00CD6000">
        <w:rPr>
          <w:rFonts w:ascii="inherit" w:eastAsia="Times New Roman" w:hAnsi="inherit" w:cs="Arial" w:hint="eastAsia"/>
          <w:b/>
          <w:color w:val="000000"/>
          <w:szCs w:val="24"/>
          <w:bdr w:val="none" w:sz="0" w:space="0" w:color="auto" w:frame="1"/>
        </w:rPr>
        <w:t>ОФ</w:t>
      </w:r>
      <w:r w:rsidRPr="00CD6000">
        <w:rPr>
          <w:rFonts w:ascii="inherit" w:eastAsia="Times New Roman" w:hAnsi="inherit" w:cs="Arial"/>
          <w:b/>
          <w:color w:val="000000"/>
          <w:szCs w:val="24"/>
          <w:bdr w:val="none" w:sz="0" w:space="0" w:color="auto" w:frame="1"/>
        </w:rPr>
        <w:t>.2</w:t>
      </w:r>
    </w:p>
    <w:p w14:paraId="420AD599" w14:textId="77777777" w:rsidR="000676F0" w:rsidRPr="00CD6000" w:rsidRDefault="000676F0" w:rsidP="000676F0">
      <w:pPr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color w:val="FFFFFF"/>
          <w:sz w:val="20"/>
          <w:szCs w:val="20"/>
        </w:rPr>
      </w:pPr>
      <w:r w:rsidRPr="00CD6000">
        <w:rPr>
          <w:rFonts w:ascii="inherit" w:eastAsia="Times New Roman" w:hAnsi="inherit" w:cs="Arial"/>
          <w:color w:val="FFFFFF"/>
          <w:sz w:val="20"/>
          <w:szCs w:val="20"/>
        </w:rPr>
        <w:t>Показано из</w:t>
      </w:r>
    </w:p>
    <w:p w14:paraId="02545B53" w14:textId="77777777" w:rsidR="000676F0" w:rsidRDefault="000676F0" w:rsidP="000676F0">
      <w:pPr>
        <w:shd w:val="clear" w:color="auto" w:fill="FFFFFF"/>
        <w:spacing w:after="0" w:line="375" w:lineRule="atLeast"/>
        <w:jc w:val="left"/>
        <w:textAlignment w:val="baseline"/>
        <w:rPr>
          <w:rFonts w:ascii="inherit" w:eastAsia="Times New Roman" w:hAnsi="inherit" w:cs="Arial"/>
          <w:b/>
          <w:color w:val="000000"/>
          <w:szCs w:val="24"/>
        </w:rPr>
      </w:pPr>
      <w:r w:rsidRPr="00CD6000">
        <w:rPr>
          <w:rFonts w:ascii="inherit" w:eastAsia="Times New Roman" w:hAnsi="inherit" w:cs="Arial" w:hint="eastAsia"/>
          <w:b/>
          <w:color w:val="000000"/>
          <w:szCs w:val="24"/>
        </w:rPr>
        <w:t>ТРЕБОВАНИЯ</w:t>
      </w:r>
      <w:r w:rsidRPr="00CD6000">
        <w:rPr>
          <w:rFonts w:ascii="inherit" w:eastAsia="Times New Roman" w:hAnsi="inherit" w:cs="Arial"/>
          <w:b/>
          <w:color w:val="000000"/>
          <w:szCs w:val="24"/>
        </w:rPr>
        <w:t>:</w:t>
      </w:r>
      <w:proofErr w:type="gramStart"/>
      <w:r w:rsidRPr="00CD6000">
        <w:rPr>
          <w:rFonts w:ascii="inherit" w:eastAsia="Times New Roman" w:hAnsi="inherit" w:cs="Arial"/>
          <w:b/>
          <w:color w:val="000000"/>
          <w:szCs w:val="24"/>
        </w:rPr>
        <w:br/>
      </w:r>
      <w:r w:rsidRPr="00CD6000">
        <w:rPr>
          <w:rFonts w:ascii="inherit" w:eastAsia="Times New Roman" w:hAnsi="inherit" w:cs="Arial"/>
          <w:color w:val="000000"/>
          <w:szCs w:val="24"/>
        </w:rPr>
        <w:t>-</w:t>
      </w:r>
      <w:proofErr w:type="gramEnd"/>
      <w:r w:rsidRPr="00CD6000">
        <w:rPr>
          <w:rFonts w:ascii="inherit" w:eastAsia="Times New Roman" w:hAnsi="inherit" w:cs="Arial"/>
          <w:color w:val="000000"/>
          <w:szCs w:val="24"/>
        </w:rPr>
        <w:t>Тот, кто имеет высшее образование; 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действительно хочет учиться;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умеет и хочет работать в команде;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активен, настойчив, инициативен;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целеустремлен и коммуникабелен;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владеет грамотной устной и письменной речью;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ответственный, умеющий работать в режиме многозадачности;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-Тот, кто имеет огромное желание развиваться и приносить пользу.</w:t>
      </w:r>
      <w:r w:rsidRPr="00CD6000">
        <w:rPr>
          <w:rFonts w:ascii="inherit" w:eastAsia="Times New Roman" w:hAnsi="inherit" w:cs="Arial"/>
          <w:color w:val="000000"/>
          <w:szCs w:val="24"/>
        </w:rPr>
        <w:br/>
      </w:r>
    </w:p>
    <w:p w14:paraId="34B11DC8" w14:textId="79402716" w:rsidR="000676F0" w:rsidRDefault="000676F0" w:rsidP="000676F0">
      <w:pPr>
        <w:shd w:val="clear" w:color="auto" w:fill="FFFFFF"/>
        <w:spacing w:after="0" w:line="375" w:lineRule="atLeast"/>
        <w:jc w:val="left"/>
        <w:textAlignment w:val="baseline"/>
        <w:rPr>
          <w:rFonts w:ascii="inherit" w:eastAsia="Times New Roman" w:hAnsi="inherit" w:cs="Arial"/>
          <w:b/>
          <w:color w:val="000000"/>
          <w:szCs w:val="24"/>
        </w:rPr>
      </w:pPr>
      <w:bookmarkStart w:id="0" w:name="_GoBack"/>
      <w:bookmarkEnd w:id="0"/>
      <w:r w:rsidRPr="000676F0">
        <w:rPr>
          <w:rFonts w:ascii="inherit" w:eastAsia="Times New Roman" w:hAnsi="inherit" w:cs="Arial" w:hint="eastAsia"/>
          <w:b/>
          <w:color w:val="000000"/>
          <w:szCs w:val="24"/>
        </w:rPr>
        <w:t>ОБЯЗАННОСТИ</w:t>
      </w:r>
      <w:r w:rsidRPr="000676F0">
        <w:rPr>
          <w:rFonts w:ascii="inherit" w:eastAsia="Times New Roman" w:hAnsi="inherit" w:cs="Arial"/>
          <w:b/>
          <w:color w:val="000000"/>
          <w:szCs w:val="24"/>
        </w:rPr>
        <w:t>:</w:t>
      </w:r>
      <w:r w:rsidRPr="000676F0">
        <w:rPr>
          <w:rFonts w:ascii="inherit" w:eastAsia="Times New Roman" w:hAnsi="inherit" w:cs="Arial"/>
          <w:b/>
          <w:color w:val="000000"/>
          <w:szCs w:val="24"/>
        </w:rPr>
        <w:br/>
      </w:r>
      <w:r w:rsidRPr="00CD6000">
        <w:rPr>
          <w:rFonts w:ascii="inherit" w:eastAsia="Times New Roman" w:hAnsi="inherit" w:cs="Arial"/>
          <w:color w:val="000000"/>
          <w:szCs w:val="24"/>
        </w:rPr>
        <w:t>-Представление интересов компании в контролирующих и регистрирующих органах;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-Оформление всех сопутствующих документов;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-Сопровождение клиента к нотариусу;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-Внесение данных по проектам в программу;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-Выполнение поручений руководителя;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-Формирование отчетности;</w:t>
      </w:r>
      <w:r w:rsidRPr="00CD6000">
        <w:rPr>
          <w:rFonts w:ascii="inherit" w:eastAsia="Times New Roman" w:hAnsi="inherit" w:cs="Arial"/>
          <w:color w:val="000000"/>
          <w:szCs w:val="24"/>
        </w:rPr>
        <w:br/>
      </w:r>
    </w:p>
    <w:p w14:paraId="09D05B46" w14:textId="77777777" w:rsidR="000676F0" w:rsidRPr="00CD6000" w:rsidRDefault="000676F0" w:rsidP="000676F0">
      <w:pPr>
        <w:shd w:val="clear" w:color="auto" w:fill="FFFFFF"/>
        <w:spacing w:after="0" w:line="375" w:lineRule="atLeast"/>
        <w:jc w:val="left"/>
        <w:textAlignment w:val="baseline"/>
        <w:rPr>
          <w:rFonts w:ascii="inherit" w:eastAsia="Times New Roman" w:hAnsi="inherit" w:cs="Arial"/>
          <w:color w:val="000000"/>
          <w:szCs w:val="24"/>
        </w:rPr>
      </w:pPr>
      <w:r w:rsidRPr="00CD6000">
        <w:rPr>
          <w:rFonts w:ascii="inherit" w:eastAsia="Times New Roman" w:hAnsi="inherit" w:cs="Arial" w:hint="eastAsia"/>
          <w:b/>
          <w:color w:val="000000"/>
          <w:szCs w:val="24"/>
        </w:rPr>
        <w:t>УСЛОВИЯ</w:t>
      </w:r>
      <w:r w:rsidRPr="00CD6000">
        <w:rPr>
          <w:rFonts w:ascii="inherit" w:eastAsia="Times New Roman" w:hAnsi="inherit" w:cs="Arial"/>
          <w:b/>
          <w:color w:val="000000"/>
          <w:szCs w:val="24"/>
        </w:rPr>
        <w:t>:</w:t>
      </w:r>
      <w:proofErr w:type="gramStart"/>
      <w:r w:rsidRPr="00CD6000">
        <w:rPr>
          <w:rFonts w:ascii="inherit" w:eastAsia="Times New Roman" w:hAnsi="inherit" w:cs="Arial"/>
          <w:b/>
          <w:color w:val="000000"/>
          <w:szCs w:val="24"/>
        </w:rPr>
        <w:br/>
      </w:r>
      <w:r w:rsidRPr="00CD6000">
        <w:rPr>
          <w:rFonts w:ascii="inherit" w:eastAsia="Times New Roman" w:hAnsi="inherit" w:cs="Arial"/>
          <w:color w:val="000000"/>
          <w:szCs w:val="24"/>
        </w:rPr>
        <w:t>-</w:t>
      </w:r>
      <w:proofErr w:type="gramEnd"/>
      <w:r w:rsidRPr="00CD6000">
        <w:rPr>
          <w:rFonts w:ascii="inherit" w:eastAsia="Times New Roman" w:hAnsi="inherit" w:cs="Arial"/>
          <w:color w:val="000000"/>
          <w:szCs w:val="24"/>
        </w:rPr>
        <w:t>Официальное оформление согласно ТК РФ;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-Пятидневная рабочая неделя: с 9.00 до 18.00;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-Карьерный рост, условия перехода в менеджеры и далее по карьерной лестнице просты и зависят только от Вас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-Личностный рост;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-Отличная команда;</w:t>
      </w:r>
      <w:r w:rsidRPr="00CD6000">
        <w:rPr>
          <w:rFonts w:ascii="inherit" w:eastAsia="Times New Roman" w:hAnsi="inherit" w:cs="Arial"/>
          <w:color w:val="000000"/>
          <w:szCs w:val="24"/>
        </w:rPr>
        <w:br/>
        <w:t>-Офис в центре города.</w:t>
      </w:r>
    </w:p>
    <w:p w14:paraId="72EF207A" w14:textId="72A7C630" w:rsidR="0049116F" w:rsidRPr="00B246AC" w:rsidRDefault="0049116F" w:rsidP="00B246AC">
      <w:pPr>
        <w:spacing w:after="0"/>
        <w:ind w:firstLine="708"/>
        <w:rPr>
          <w:szCs w:val="24"/>
        </w:rPr>
      </w:pPr>
    </w:p>
    <w:sectPr w:rsidR="0049116F" w:rsidRPr="00B246AC" w:rsidSect="00B246AC">
      <w:headerReference w:type="even" r:id="rId9"/>
      <w:headerReference w:type="default" r:id="rId10"/>
      <w:pgSz w:w="11901" w:h="16840"/>
      <w:pgMar w:top="567" w:right="1128" w:bottom="567" w:left="1276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2C64" w14:textId="77777777" w:rsidR="001927A5" w:rsidRDefault="001927A5" w:rsidP="00262324">
      <w:r>
        <w:separator/>
      </w:r>
    </w:p>
  </w:endnote>
  <w:endnote w:type="continuationSeparator" w:id="0">
    <w:p w14:paraId="431E2BD0" w14:textId="77777777" w:rsidR="001927A5" w:rsidRDefault="001927A5" w:rsidP="002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lbertus Medium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0DD5" w14:textId="77777777" w:rsidR="001927A5" w:rsidRDefault="001927A5" w:rsidP="00262324">
      <w:r>
        <w:separator/>
      </w:r>
    </w:p>
  </w:footnote>
  <w:footnote w:type="continuationSeparator" w:id="0">
    <w:p w14:paraId="642652FA" w14:textId="77777777" w:rsidR="001927A5" w:rsidRDefault="001927A5" w:rsidP="0026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67AF" w14:textId="77777777" w:rsidR="009C2E05" w:rsidRDefault="009C2E0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0FB95" wp14:editId="27A06EE1">
          <wp:simplePos x="0" y="0"/>
          <wp:positionH relativeFrom="column">
            <wp:posOffset>-1028700</wp:posOffset>
          </wp:positionH>
          <wp:positionV relativeFrom="paragraph">
            <wp:posOffset>-415925</wp:posOffset>
          </wp:positionV>
          <wp:extent cx="7543165" cy="10671145"/>
          <wp:effectExtent l="0" t="0" r="0" b="0"/>
          <wp:wrapNone/>
          <wp:docPr id="3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ВК_small_чет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27" cy="1067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2B47" w14:textId="77777777" w:rsidR="000676F0" w:rsidRDefault="000676F0" w:rsidP="0098752A">
    <w:pPr>
      <w:pStyle w:val="a3"/>
      <w:jc w:val="right"/>
      <w:rPr>
        <w:i/>
        <w:noProof/>
        <w:color w:val="808080" w:themeColor="background1" w:themeShade="80"/>
        <w:sz w:val="18"/>
        <w:szCs w:val="18"/>
      </w:rPr>
    </w:pPr>
  </w:p>
  <w:p w14:paraId="45C618A9" w14:textId="77777777" w:rsidR="000676F0" w:rsidRDefault="000676F0" w:rsidP="0098752A">
    <w:pPr>
      <w:pStyle w:val="a3"/>
      <w:jc w:val="right"/>
      <w:rPr>
        <w:i/>
        <w:noProof/>
        <w:color w:val="808080" w:themeColor="background1" w:themeShade="80"/>
        <w:sz w:val="18"/>
        <w:szCs w:val="18"/>
      </w:rPr>
    </w:pPr>
  </w:p>
  <w:p w14:paraId="5BACEB60" w14:textId="77777777" w:rsidR="000676F0" w:rsidRDefault="000676F0" w:rsidP="0098752A">
    <w:pPr>
      <w:pStyle w:val="a3"/>
      <w:jc w:val="right"/>
      <w:rPr>
        <w:i/>
        <w:noProof/>
        <w:color w:val="808080" w:themeColor="background1" w:themeShade="80"/>
        <w:sz w:val="18"/>
        <w:szCs w:val="18"/>
      </w:rPr>
    </w:pPr>
  </w:p>
  <w:p w14:paraId="13CEB5DE" w14:textId="77777777" w:rsidR="000676F0" w:rsidRDefault="000676F0" w:rsidP="0098752A">
    <w:pPr>
      <w:pStyle w:val="a3"/>
      <w:jc w:val="right"/>
      <w:rPr>
        <w:i/>
        <w:noProof/>
        <w:color w:val="808080" w:themeColor="background1" w:themeShade="80"/>
        <w:sz w:val="18"/>
        <w:szCs w:val="18"/>
      </w:rPr>
    </w:pPr>
  </w:p>
  <w:p w14:paraId="2D58C1A0" w14:textId="6E857014" w:rsidR="009C2E05" w:rsidRPr="006B5624" w:rsidRDefault="000E6410" w:rsidP="0098752A">
    <w:pPr>
      <w:pStyle w:val="a3"/>
      <w:jc w:val="right"/>
      <w:rPr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9FF704" wp14:editId="3E2835C5">
          <wp:simplePos x="0" y="0"/>
          <wp:positionH relativeFrom="page">
            <wp:posOffset>-45102</wp:posOffset>
          </wp:positionH>
          <wp:positionV relativeFrom="page">
            <wp:posOffset>-134620</wp:posOffset>
          </wp:positionV>
          <wp:extent cx="7455801" cy="1081377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01" cy="10813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E05" w:rsidRPr="0098752A">
      <w:rPr>
        <w:i/>
        <w:noProof/>
        <w:color w:val="808080" w:themeColor="background1" w:themeShade="8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DA6"/>
    <w:multiLevelType w:val="multilevel"/>
    <w:tmpl w:val="43B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3D6E"/>
    <w:multiLevelType w:val="hybridMultilevel"/>
    <w:tmpl w:val="DEA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033E"/>
    <w:multiLevelType w:val="multilevel"/>
    <w:tmpl w:val="137E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7806017"/>
    <w:multiLevelType w:val="hybridMultilevel"/>
    <w:tmpl w:val="215ACD4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4"/>
    <w:rsid w:val="00002AC1"/>
    <w:rsid w:val="00015293"/>
    <w:rsid w:val="000203CA"/>
    <w:rsid w:val="000215F8"/>
    <w:rsid w:val="0003029E"/>
    <w:rsid w:val="00033E91"/>
    <w:rsid w:val="000603FE"/>
    <w:rsid w:val="000676F0"/>
    <w:rsid w:val="000761A6"/>
    <w:rsid w:val="00085503"/>
    <w:rsid w:val="00095C9B"/>
    <w:rsid w:val="000B2FDE"/>
    <w:rsid w:val="000B4E1F"/>
    <w:rsid w:val="000E6410"/>
    <w:rsid w:val="000E7737"/>
    <w:rsid w:val="0010125D"/>
    <w:rsid w:val="001061C4"/>
    <w:rsid w:val="00107C91"/>
    <w:rsid w:val="001234CE"/>
    <w:rsid w:val="00127137"/>
    <w:rsid w:val="00132C71"/>
    <w:rsid w:val="00140409"/>
    <w:rsid w:val="00157A7F"/>
    <w:rsid w:val="00166053"/>
    <w:rsid w:val="00174870"/>
    <w:rsid w:val="0017631C"/>
    <w:rsid w:val="00192764"/>
    <w:rsid w:val="001927A5"/>
    <w:rsid w:val="001B2373"/>
    <w:rsid w:val="001C4BE1"/>
    <w:rsid w:val="001D38F9"/>
    <w:rsid w:val="001E3480"/>
    <w:rsid w:val="0021109F"/>
    <w:rsid w:val="00215D5B"/>
    <w:rsid w:val="00220029"/>
    <w:rsid w:val="00222892"/>
    <w:rsid w:val="00225921"/>
    <w:rsid w:val="00230E18"/>
    <w:rsid w:val="00231153"/>
    <w:rsid w:val="0024425A"/>
    <w:rsid w:val="002458D1"/>
    <w:rsid w:val="00246172"/>
    <w:rsid w:val="00251E04"/>
    <w:rsid w:val="00262324"/>
    <w:rsid w:val="00263F22"/>
    <w:rsid w:val="00267738"/>
    <w:rsid w:val="0027353E"/>
    <w:rsid w:val="0027662F"/>
    <w:rsid w:val="0028068F"/>
    <w:rsid w:val="00280D21"/>
    <w:rsid w:val="00282960"/>
    <w:rsid w:val="002878E8"/>
    <w:rsid w:val="002B64B0"/>
    <w:rsid w:val="002C08DB"/>
    <w:rsid w:val="002C1846"/>
    <w:rsid w:val="002C304C"/>
    <w:rsid w:val="002C7EE9"/>
    <w:rsid w:val="002D04E1"/>
    <w:rsid w:val="002D531F"/>
    <w:rsid w:val="002E0299"/>
    <w:rsid w:val="002E3B33"/>
    <w:rsid w:val="002E4D01"/>
    <w:rsid w:val="0031612F"/>
    <w:rsid w:val="0032573A"/>
    <w:rsid w:val="0036178A"/>
    <w:rsid w:val="00386D0F"/>
    <w:rsid w:val="003A0DFC"/>
    <w:rsid w:val="003A3A84"/>
    <w:rsid w:val="003D6657"/>
    <w:rsid w:val="003E01E7"/>
    <w:rsid w:val="003E4624"/>
    <w:rsid w:val="003F16B4"/>
    <w:rsid w:val="003F3858"/>
    <w:rsid w:val="004029AC"/>
    <w:rsid w:val="00404911"/>
    <w:rsid w:val="0040700E"/>
    <w:rsid w:val="00416FF7"/>
    <w:rsid w:val="00423BD6"/>
    <w:rsid w:val="004279AB"/>
    <w:rsid w:val="0044510B"/>
    <w:rsid w:val="00447B5F"/>
    <w:rsid w:val="004546BC"/>
    <w:rsid w:val="00475840"/>
    <w:rsid w:val="0047686B"/>
    <w:rsid w:val="0049116F"/>
    <w:rsid w:val="00491870"/>
    <w:rsid w:val="004A1D90"/>
    <w:rsid w:val="004A4DB2"/>
    <w:rsid w:val="004B3B01"/>
    <w:rsid w:val="004B4CE4"/>
    <w:rsid w:val="004C1304"/>
    <w:rsid w:val="004C1C8C"/>
    <w:rsid w:val="004D6D5D"/>
    <w:rsid w:val="004E43C1"/>
    <w:rsid w:val="004E4910"/>
    <w:rsid w:val="004E6F0A"/>
    <w:rsid w:val="00543B03"/>
    <w:rsid w:val="00546D2C"/>
    <w:rsid w:val="005547AF"/>
    <w:rsid w:val="00566A60"/>
    <w:rsid w:val="005958B0"/>
    <w:rsid w:val="005B3786"/>
    <w:rsid w:val="005C0358"/>
    <w:rsid w:val="005D4363"/>
    <w:rsid w:val="005E0C4A"/>
    <w:rsid w:val="005E2C61"/>
    <w:rsid w:val="005E3FDB"/>
    <w:rsid w:val="00622BAF"/>
    <w:rsid w:val="00634F33"/>
    <w:rsid w:val="006433F8"/>
    <w:rsid w:val="00645941"/>
    <w:rsid w:val="00675CF4"/>
    <w:rsid w:val="006779A0"/>
    <w:rsid w:val="0068563A"/>
    <w:rsid w:val="0068743D"/>
    <w:rsid w:val="006943A7"/>
    <w:rsid w:val="00697FDD"/>
    <w:rsid w:val="006B5624"/>
    <w:rsid w:val="006B5F29"/>
    <w:rsid w:val="006B66B7"/>
    <w:rsid w:val="006E303F"/>
    <w:rsid w:val="006F5B63"/>
    <w:rsid w:val="006F5EC4"/>
    <w:rsid w:val="00723F2B"/>
    <w:rsid w:val="007352BA"/>
    <w:rsid w:val="0074107A"/>
    <w:rsid w:val="00745326"/>
    <w:rsid w:val="00762101"/>
    <w:rsid w:val="00762A1D"/>
    <w:rsid w:val="00790616"/>
    <w:rsid w:val="00791420"/>
    <w:rsid w:val="00793741"/>
    <w:rsid w:val="00795506"/>
    <w:rsid w:val="00796AB1"/>
    <w:rsid w:val="007A2ACB"/>
    <w:rsid w:val="007A4696"/>
    <w:rsid w:val="007B09FA"/>
    <w:rsid w:val="007B209E"/>
    <w:rsid w:val="007C1369"/>
    <w:rsid w:val="007C46FA"/>
    <w:rsid w:val="007C71BB"/>
    <w:rsid w:val="007D15B1"/>
    <w:rsid w:val="007E22D0"/>
    <w:rsid w:val="007E5B6F"/>
    <w:rsid w:val="007E73E9"/>
    <w:rsid w:val="007E74EF"/>
    <w:rsid w:val="007F7768"/>
    <w:rsid w:val="00820C42"/>
    <w:rsid w:val="00821D97"/>
    <w:rsid w:val="008237A2"/>
    <w:rsid w:val="00824948"/>
    <w:rsid w:val="00827613"/>
    <w:rsid w:val="00836E6F"/>
    <w:rsid w:val="00864CE4"/>
    <w:rsid w:val="0087163A"/>
    <w:rsid w:val="0088691E"/>
    <w:rsid w:val="008A213A"/>
    <w:rsid w:val="008D7A86"/>
    <w:rsid w:val="008E4F72"/>
    <w:rsid w:val="008E7F65"/>
    <w:rsid w:val="008F35B2"/>
    <w:rsid w:val="00900FFD"/>
    <w:rsid w:val="00934F38"/>
    <w:rsid w:val="00940B51"/>
    <w:rsid w:val="0094176D"/>
    <w:rsid w:val="00944324"/>
    <w:rsid w:val="00946E5B"/>
    <w:rsid w:val="00946E6F"/>
    <w:rsid w:val="00947B6E"/>
    <w:rsid w:val="00957FFA"/>
    <w:rsid w:val="00971E94"/>
    <w:rsid w:val="0098752A"/>
    <w:rsid w:val="00987987"/>
    <w:rsid w:val="00995DB5"/>
    <w:rsid w:val="009A2DE2"/>
    <w:rsid w:val="009B31D2"/>
    <w:rsid w:val="009C0B2C"/>
    <w:rsid w:val="009C2E05"/>
    <w:rsid w:val="009C743B"/>
    <w:rsid w:val="009E5DBF"/>
    <w:rsid w:val="009E685E"/>
    <w:rsid w:val="009F1CFA"/>
    <w:rsid w:val="009F7403"/>
    <w:rsid w:val="00A1605F"/>
    <w:rsid w:val="00A214BF"/>
    <w:rsid w:val="00A305D1"/>
    <w:rsid w:val="00A417C5"/>
    <w:rsid w:val="00A57334"/>
    <w:rsid w:val="00A61DDF"/>
    <w:rsid w:val="00A702BF"/>
    <w:rsid w:val="00A70355"/>
    <w:rsid w:val="00A7642E"/>
    <w:rsid w:val="00A769ED"/>
    <w:rsid w:val="00A8633F"/>
    <w:rsid w:val="00A9692C"/>
    <w:rsid w:val="00A96CBE"/>
    <w:rsid w:val="00AB23B5"/>
    <w:rsid w:val="00AB28A4"/>
    <w:rsid w:val="00AC15EB"/>
    <w:rsid w:val="00B01FF5"/>
    <w:rsid w:val="00B246AC"/>
    <w:rsid w:val="00B51576"/>
    <w:rsid w:val="00B573AB"/>
    <w:rsid w:val="00B61709"/>
    <w:rsid w:val="00B61B62"/>
    <w:rsid w:val="00B82494"/>
    <w:rsid w:val="00B975C6"/>
    <w:rsid w:val="00BB3EF0"/>
    <w:rsid w:val="00BB435B"/>
    <w:rsid w:val="00BB45E5"/>
    <w:rsid w:val="00BB530A"/>
    <w:rsid w:val="00BC2149"/>
    <w:rsid w:val="00BC61D0"/>
    <w:rsid w:val="00BE705A"/>
    <w:rsid w:val="00BF3211"/>
    <w:rsid w:val="00C11D78"/>
    <w:rsid w:val="00C14D7E"/>
    <w:rsid w:val="00C2631D"/>
    <w:rsid w:val="00C27258"/>
    <w:rsid w:val="00C64909"/>
    <w:rsid w:val="00C7133E"/>
    <w:rsid w:val="00C76C3E"/>
    <w:rsid w:val="00C81666"/>
    <w:rsid w:val="00CA4C65"/>
    <w:rsid w:val="00CD2BE5"/>
    <w:rsid w:val="00D07D55"/>
    <w:rsid w:val="00D15BD3"/>
    <w:rsid w:val="00D52F77"/>
    <w:rsid w:val="00D5606C"/>
    <w:rsid w:val="00D60003"/>
    <w:rsid w:val="00D72654"/>
    <w:rsid w:val="00D76D81"/>
    <w:rsid w:val="00D9106E"/>
    <w:rsid w:val="00D969F3"/>
    <w:rsid w:val="00DA440B"/>
    <w:rsid w:val="00DA5078"/>
    <w:rsid w:val="00DB155A"/>
    <w:rsid w:val="00DB2C0E"/>
    <w:rsid w:val="00DC0BF3"/>
    <w:rsid w:val="00DE42B5"/>
    <w:rsid w:val="00DE44C4"/>
    <w:rsid w:val="00DE76B8"/>
    <w:rsid w:val="00DF4E2D"/>
    <w:rsid w:val="00E06431"/>
    <w:rsid w:val="00E0757B"/>
    <w:rsid w:val="00E109DD"/>
    <w:rsid w:val="00E12FF6"/>
    <w:rsid w:val="00E15E59"/>
    <w:rsid w:val="00E25D9C"/>
    <w:rsid w:val="00E55716"/>
    <w:rsid w:val="00E64F4F"/>
    <w:rsid w:val="00E72A20"/>
    <w:rsid w:val="00E92DEC"/>
    <w:rsid w:val="00EA11D3"/>
    <w:rsid w:val="00EA4C7E"/>
    <w:rsid w:val="00EB1EFF"/>
    <w:rsid w:val="00ED11DD"/>
    <w:rsid w:val="00ED3490"/>
    <w:rsid w:val="00EE4C6E"/>
    <w:rsid w:val="00EF75B0"/>
    <w:rsid w:val="00F13A23"/>
    <w:rsid w:val="00F13B57"/>
    <w:rsid w:val="00F14231"/>
    <w:rsid w:val="00F165DB"/>
    <w:rsid w:val="00F26960"/>
    <w:rsid w:val="00F31B36"/>
    <w:rsid w:val="00F63656"/>
    <w:rsid w:val="00F64D8D"/>
    <w:rsid w:val="00F9069F"/>
    <w:rsid w:val="00FA0714"/>
    <w:rsid w:val="00FA4FED"/>
    <w:rsid w:val="00FC0A2D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10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E"/>
    <w:pPr>
      <w:spacing w:after="120"/>
      <w:ind w:firstLine="567"/>
      <w:jc w:val="both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24"/>
    <w:pPr>
      <w:tabs>
        <w:tab w:val="center" w:pos="4677"/>
        <w:tab w:val="right" w:pos="9355"/>
      </w:tabs>
      <w:spacing w:after="0"/>
      <w:ind w:firstLine="0"/>
      <w:jc w:val="left"/>
    </w:pPr>
    <w:rPr>
      <w:rFonts w:asciiTheme="minorHAnsi" w:eastAsiaTheme="minorEastAsia" w:hAnsiTheme="minorHAns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2324"/>
  </w:style>
  <w:style w:type="paragraph" w:styleId="a5">
    <w:name w:val="footer"/>
    <w:basedOn w:val="a"/>
    <w:link w:val="a6"/>
    <w:uiPriority w:val="99"/>
    <w:unhideWhenUsed/>
    <w:rsid w:val="00262324"/>
    <w:pPr>
      <w:tabs>
        <w:tab w:val="center" w:pos="4677"/>
        <w:tab w:val="right" w:pos="9355"/>
      </w:tabs>
      <w:spacing w:after="0"/>
      <w:ind w:firstLine="0"/>
      <w:jc w:val="left"/>
    </w:pPr>
    <w:rPr>
      <w:rFonts w:asciiTheme="minorHAnsi" w:eastAsiaTheme="minorEastAsia" w:hAnsiTheme="minorHAnsi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62324"/>
  </w:style>
  <w:style w:type="paragraph" w:styleId="a7">
    <w:name w:val="Balloon Text"/>
    <w:basedOn w:val="a"/>
    <w:link w:val="a8"/>
    <w:uiPriority w:val="99"/>
    <w:semiHidden/>
    <w:unhideWhenUsed/>
    <w:rsid w:val="0026232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324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17631C"/>
    <w:pPr>
      <w:ind w:left="720"/>
      <w:contextualSpacing/>
    </w:pPr>
  </w:style>
  <w:style w:type="table" w:styleId="aa">
    <w:name w:val="Table Grid"/>
    <w:basedOn w:val="a1"/>
    <w:uiPriority w:val="59"/>
    <w:rsid w:val="001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24948"/>
    <w:rPr>
      <w:color w:val="808080"/>
    </w:rPr>
  </w:style>
  <w:style w:type="paragraph" w:styleId="ac">
    <w:name w:val="Title"/>
    <w:basedOn w:val="a"/>
    <w:next w:val="ad"/>
    <w:link w:val="ae"/>
    <w:qFormat/>
    <w:rsid w:val="005E2C61"/>
    <w:pPr>
      <w:suppressAutoHyphens/>
      <w:spacing w:after="0"/>
      <w:ind w:firstLine="0"/>
      <w:jc w:val="center"/>
    </w:pPr>
    <w:rPr>
      <w:rFonts w:ascii="Albertus Medium" w:eastAsia="Times New Roman" w:hAnsi="Albertus Medium" w:cs="Times New Roman"/>
      <w:b/>
      <w:sz w:val="28"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5E2C61"/>
    <w:rPr>
      <w:rFonts w:ascii="Albertus Medium" w:eastAsia="Times New Roman" w:hAnsi="Albertus Medium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f"/>
    <w:link w:val="af0"/>
    <w:qFormat/>
    <w:rsid w:val="005E2C61"/>
    <w:pPr>
      <w:suppressAutoHyphens/>
      <w:spacing w:after="0"/>
      <w:ind w:firstLine="0"/>
      <w:jc w:val="center"/>
    </w:pPr>
    <w:rPr>
      <w:rFonts w:ascii="Tahoma" w:eastAsia="Times New Roman" w:hAnsi="Tahoma" w:cs="Times New Roman"/>
      <w:sz w:val="28"/>
      <w:szCs w:val="20"/>
      <w:u w:val="single"/>
      <w:lang w:eastAsia="ar-SA"/>
    </w:rPr>
  </w:style>
  <w:style w:type="character" w:customStyle="1" w:styleId="af0">
    <w:name w:val="Подзаголовок Знак"/>
    <w:basedOn w:val="a0"/>
    <w:link w:val="ad"/>
    <w:rsid w:val="005E2C61"/>
    <w:rPr>
      <w:rFonts w:ascii="Tahoma" w:eastAsia="Times New Roman" w:hAnsi="Tahoma" w:cs="Times New Roman"/>
      <w:sz w:val="28"/>
      <w:szCs w:val="20"/>
      <w:u w:val="single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5E2C61"/>
  </w:style>
  <w:style w:type="character" w:customStyle="1" w:styleId="af1">
    <w:name w:val="Основной текст Знак"/>
    <w:basedOn w:val="a0"/>
    <w:link w:val="af"/>
    <w:uiPriority w:val="99"/>
    <w:semiHidden/>
    <w:rsid w:val="005E2C61"/>
    <w:rPr>
      <w:rFonts w:ascii="Times New Roman" w:eastAsiaTheme="minorHAnsi" w:hAnsi="Times New Roman"/>
      <w:szCs w:val="22"/>
    </w:rPr>
  </w:style>
  <w:style w:type="character" w:customStyle="1" w:styleId="apple-converted-space">
    <w:name w:val="apple-converted-space"/>
    <w:basedOn w:val="a0"/>
    <w:rsid w:val="0049116F"/>
  </w:style>
  <w:style w:type="paragraph" w:styleId="af2">
    <w:name w:val="Normal (Web)"/>
    <w:basedOn w:val="a"/>
    <w:uiPriority w:val="99"/>
    <w:semiHidden/>
    <w:unhideWhenUsed/>
    <w:rsid w:val="00B246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E"/>
    <w:pPr>
      <w:spacing w:after="120"/>
      <w:ind w:firstLine="567"/>
      <w:jc w:val="both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24"/>
    <w:pPr>
      <w:tabs>
        <w:tab w:val="center" w:pos="4677"/>
        <w:tab w:val="right" w:pos="9355"/>
      </w:tabs>
      <w:spacing w:after="0"/>
      <w:ind w:firstLine="0"/>
      <w:jc w:val="left"/>
    </w:pPr>
    <w:rPr>
      <w:rFonts w:asciiTheme="minorHAnsi" w:eastAsiaTheme="minorEastAsia" w:hAnsiTheme="minorHAnsi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2324"/>
  </w:style>
  <w:style w:type="paragraph" w:styleId="a5">
    <w:name w:val="footer"/>
    <w:basedOn w:val="a"/>
    <w:link w:val="a6"/>
    <w:uiPriority w:val="99"/>
    <w:unhideWhenUsed/>
    <w:rsid w:val="00262324"/>
    <w:pPr>
      <w:tabs>
        <w:tab w:val="center" w:pos="4677"/>
        <w:tab w:val="right" w:pos="9355"/>
      </w:tabs>
      <w:spacing w:after="0"/>
      <w:ind w:firstLine="0"/>
      <w:jc w:val="left"/>
    </w:pPr>
    <w:rPr>
      <w:rFonts w:asciiTheme="minorHAnsi" w:eastAsiaTheme="minorEastAsia" w:hAnsiTheme="minorHAnsi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62324"/>
  </w:style>
  <w:style w:type="paragraph" w:styleId="a7">
    <w:name w:val="Balloon Text"/>
    <w:basedOn w:val="a"/>
    <w:link w:val="a8"/>
    <w:uiPriority w:val="99"/>
    <w:semiHidden/>
    <w:unhideWhenUsed/>
    <w:rsid w:val="0026232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324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34"/>
    <w:qFormat/>
    <w:rsid w:val="0017631C"/>
    <w:pPr>
      <w:ind w:left="720"/>
      <w:contextualSpacing/>
    </w:pPr>
  </w:style>
  <w:style w:type="table" w:styleId="aa">
    <w:name w:val="Table Grid"/>
    <w:basedOn w:val="a1"/>
    <w:uiPriority w:val="59"/>
    <w:rsid w:val="0017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24948"/>
    <w:rPr>
      <w:color w:val="808080"/>
    </w:rPr>
  </w:style>
  <w:style w:type="paragraph" w:styleId="ac">
    <w:name w:val="Title"/>
    <w:basedOn w:val="a"/>
    <w:next w:val="ad"/>
    <w:link w:val="ae"/>
    <w:qFormat/>
    <w:rsid w:val="005E2C61"/>
    <w:pPr>
      <w:suppressAutoHyphens/>
      <w:spacing w:after="0"/>
      <w:ind w:firstLine="0"/>
      <w:jc w:val="center"/>
    </w:pPr>
    <w:rPr>
      <w:rFonts w:ascii="Albertus Medium" w:eastAsia="Times New Roman" w:hAnsi="Albertus Medium" w:cs="Times New Roman"/>
      <w:b/>
      <w:sz w:val="28"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5E2C61"/>
    <w:rPr>
      <w:rFonts w:ascii="Albertus Medium" w:eastAsia="Times New Roman" w:hAnsi="Albertus Medium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f"/>
    <w:link w:val="af0"/>
    <w:qFormat/>
    <w:rsid w:val="005E2C61"/>
    <w:pPr>
      <w:suppressAutoHyphens/>
      <w:spacing w:after="0"/>
      <w:ind w:firstLine="0"/>
      <w:jc w:val="center"/>
    </w:pPr>
    <w:rPr>
      <w:rFonts w:ascii="Tahoma" w:eastAsia="Times New Roman" w:hAnsi="Tahoma" w:cs="Times New Roman"/>
      <w:sz w:val="28"/>
      <w:szCs w:val="20"/>
      <w:u w:val="single"/>
      <w:lang w:eastAsia="ar-SA"/>
    </w:rPr>
  </w:style>
  <w:style w:type="character" w:customStyle="1" w:styleId="af0">
    <w:name w:val="Подзаголовок Знак"/>
    <w:basedOn w:val="a0"/>
    <w:link w:val="ad"/>
    <w:rsid w:val="005E2C61"/>
    <w:rPr>
      <w:rFonts w:ascii="Tahoma" w:eastAsia="Times New Roman" w:hAnsi="Tahoma" w:cs="Times New Roman"/>
      <w:sz w:val="28"/>
      <w:szCs w:val="20"/>
      <w:u w:val="single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5E2C61"/>
  </w:style>
  <w:style w:type="character" w:customStyle="1" w:styleId="af1">
    <w:name w:val="Основной текст Знак"/>
    <w:basedOn w:val="a0"/>
    <w:link w:val="af"/>
    <w:uiPriority w:val="99"/>
    <w:semiHidden/>
    <w:rsid w:val="005E2C61"/>
    <w:rPr>
      <w:rFonts w:ascii="Times New Roman" w:eastAsiaTheme="minorHAnsi" w:hAnsi="Times New Roman"/>
      <w:szCs w:val="22"/>
    </w:rPr>
  </w:style>
  <w:style w:type="character" w:customStyle="1" w:styleId="apple-converted-space">
    <w:name w:val="apple-converted-space"/>
    <w:basedOn w:val="a0"/>
    <w:rsid w:val="0049116F"/>
  </w:style>
  <w:style w:type="paragraph" w:styleId="af2">
    <w:name w:val="Normal (Web)"/>
    <w:basedOn w:val="a"/>
    <w:uiPriority w:val="99"/>
    <w:semiHidden/>
    <w:unhideWhenUsed/>
    <w:rsid w:val="00B246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6092-8DB6-472C-9F28-9E5FCA77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INVESTKONTRADE Inc.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Bogdanov</dc:creator>
  <cp:lastModifiedBy>adm</cp:lastModifiedBy>
  <cp:revision>2</cp:revision>
  <cp:lastPrinted>2017-06-21T11:57:00Z</cp:lastPrinted>
  <dcterms:created xsi:type="dcterms:W3CDTF">2017-07-12T11:10:00Z</dcterms:created>
  <dcterms:modified xsi:type="dcterms:W3CDTF">2017-07-12T11:10:00Z</dcterms:modified>
</cp:coreProperties>
</file>