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t>МИНОБРНАУКИ РОССИИ</w:t>
      </w:r>
    </w:p>
    <w:p w:rsidR="00847E8B" w:rsidRPr="00847E8B" w:rsidRDefault="00847E8B" w:rsidP="00847E8B">
      <w:pPr>
        <w:spacing w:after="0" w:line="240" w:lineRule="auto"/>
        <w:jc w:val="center"/>
        <w:rPr>
          <w:rFonts w:ascii="Times New Roman" w:hAnsi="Times New Roman" w:cs="Times New Roman"/>
          <w:sz w:val="28"/>
          <w:szCs w:val="28"/>
        </w:rPr>
      </w:pPr>
      <w:r w:rsidRPr="00847E8B">
        <w:rPr>
          <w:rFonts w:ascii="Times New Roman" w:hAnsi="Times New Roman" w:cs="Times New Roman"/>
          <w:sz w:val="28"/>
          <w:szCs w:val="28"/>
        </w:rPr>
        <w:t>Федеральное государственное автономное образовательное</w:t>
      </w:r>
    </w:p>
    <w:p w:rsidR="00847E8B" w:rsidRPr="00847E8B" w:rsidRDefault="00847E8B" w:rsidP="00847E8B">
      <w:pPr>
        <w:spacing w:after="0" w:line="240" w:lineRule="auto"/>
        <w:jc w:val="center"/>
        <w:rPr>
          <w:rFonts w:ascii="Times New Roman" w:hAnsi="Times New Roman" w:cs="Times New Roman"/>
          <w:sz w:val="28"/>
          <w:szCs w:val="28"/>
        </w:rPr>
      </w:pPr>
      <w:r w:rsidRPr="00847E8B">
        <w:rPr>
          <w:rFonts w:ascii="Times New Roman" w:hAnsi="Times New Roman" w:cs="Times New Roman"/>
          <w:sz w:val="28"/>
          <w:szCs w:val="28"/>
        </w:rPr>
        <w:t>учреждение высшего образования</w:t>
      </w:r>
    </w:p>
    <w:p w:rsidR="00847E8B" w:rsidRPr="00847E8B" w:rsidRDefault="00847E8B" w:rsidP="00847E8B">
      <w:pPr>
        <w:spacing w:after="0" w:line="240" w:lineRule="auto"/>
        <w:jc w:val="center"/>
        <w:rPr>
          <w:rFonts w:ascii="Times New Roman" w:hAnsi="Times New Roman" w:cs="Times New Roman"/>
          <w:sz w:val="28"/>
          <w:szCs w:val="28"/>
        </w:rPr>
      </w:pPr>
      <w:r w:rsidRPr="00847E8B">
        <w:rPr>
          <w:rFonts w:ascii="Times New Roman" w:hAnsi="Times New Roman" w:cs="Times New Roman"/>
          <w:sz w:val="28"/>
          <w:szCs w:val="28"/>
        </w:rPr>
        <w:t>«ЮЖНЫЙ ФЕДЕРАЛЬНЫЙ УНИВЕРСИТЕТ»</w:t>
      </w:r>
    </w:p>
    <w:p w:rsidR="00847E8B" w:rsidRPr="00847E8B" w:rsidRDefault="00847E8B" w:rsidP="00847E8B">
      <w:pPr>
        <w:spacing w:after="0" w:line="240" w:lineRule="auto"/>
        <w:jc w:val="center"/>
        <w:rPr>
          <w:rFonts w:ascii="Times New Roman" w:hAnsi="Times New Roman" w:cs="Times New Roman"/>
          <w:sz w:val="28"/>
          <w:szCs w:val="28"/>
        </w:rPr>
      </w:pPr>
    </w:p>
    <w:p w:rsidR="00847E8B" w:rsidRPr="00847E8B" w:rsidRDefault="00847E8B" w:rsidP="00847E8B">
      <w:pPr>
        <w:spacing w:after="0" w:line="240" w:lineRule="auto"/>
        <w:jc w:val="center"/>
        <w:rPr>
          <w:rFonts w:ascii="Times New Roman" w:hAnsi="Times New Roman" w:cs="Times New Roman"/>
          <w:sz w:val="28"/>
          <w:szCs w:val="28"/>
        </w:rPr>
      </w:pPr>
      <w:r w:rsidRPr="00847E8B">
        <w:rPr>
          <w:rFonts w:ascii="Times New Roman" w:hAnsi="Times New Roman" w:cs="Times New Roman"/>
          <w:sz w:val="28"/>
          <w:szCs w:val="28"/>
        </w:rPr>
        <w:t xml:space="preserve">Юридический факультет     </w:t>
      </w:r>
    </w:p>
    <w:p w:rsidR="00847E8B" w:rsidRPr="00847E8B" w:rsidRDefault="00847E8B" w:rsidP="00847E8B">
      <w:pPr>
        <w:spacing w:after="0" w:line="240" w:lineRule="auto"/>
        <w:jc w:val="center"/>
        <w:rPr>
          <w:rFonts w:ascii="Times New Roman" w:hAnsi="Times New Roman" w:cs="Times New Roman"/>
          <w:sz w:val="28"/>
          <w:szCs w:val="28"/>
        </w:rPr>
      </w:pPr>
    </w:p>
    <w:p w:rsidR="00847E8B" w:rsidRPr="00847E8B" w:rsidRDefault="00847E8B" w:rsidP="00847E8B">
      <w:pPr>
        <w:spacing w:after="0" w:line="240" w:lineRule="auto"/>
        <w:jc w:val="center"/>
        <w:rPr>
          <w:rFonts w:ascii="Times New Roman" w:hAnsi="Times New Roman" w:cs="Times New Roman"/>
          <w:sz w:val="28"/>
          <w:szCs w:val="28"/>
        </w:rPr>
      </w:pPr>
    </w:p>
    <w:p w:rsidR="00847E8B" w:rsidRPr="00847E8B" w:rsidRDefault="00847E8B" w:rsidP="00847E8B">
      <w:pPr>
        <w:spacing w:after="0" w:line="240" w:lineRule="auto"/>
        <w:jc w:val="right"/>
        <w:rPr>
          <w:rFonts w:ascii="Times New Roman" w:hAnsi="Times New Roman" w:cs="Times New Roman"/>
          <w:b/>
          <w:sz w:val="28"/>
          <w:szCs w:val="28"/>
        </w:rPr>
      </w:pPr>
      <w:r w:rsidRPr="00847E8B">
        <w:rPr>
          <w:rFonts w:ascii="Times New Roman" w:hAnsi="Times New Roman" w:cs="Times New Roman"/>
          <w:b/>
          <w:sz w:val="28"/>
          <w:szCs w:val="28"/>
        </w:rPr>
        <w:t>«УТВЕРЖДАЮ»</w:t>
      </w:r>
    </w:p>
    <w:p w:rsidR="00847E8B" w:rsidRPr="00847E8B" w:rsidRDefault="00847E8B" w:rsidP="00847E8B">
      <w:pPr>
        <w:spacing w:after="0" w:line="240" w:lineRule="auto"/>
        <w:jc w:val="right"/>
        <w:rPr>
          <w:rFonts w:ascii="Times New Roman" w:hAnsi="Times New Roman" w:cs="Times New Roman"/>
          <w:sz w:val="28"/>
          <w:szCs w:val="28"/>
        </w:rPr>
      </w:pPr>
      <w:r w:rsidRPr="00847E8B">
        <w:rPr>
          <w:rFonts w:ascii="Times New Roman" w:hAnsi="Times New Roman" w:cs="Times New Roman"/>
          <w:sz w:val="28"/>
          <w:szCs w:val="28"/>
        </w:rPr>
        <w:t>Декан юридического факультета ЮФУ</w:t>
      </w:r>
    </w:p>
    <w:p w:rsidR="00847E8B" w:rsidRPr="00847E8B" w:rsidRDefault="00847E8B" w:rsidP="00847E8B">
      <w:pPr>
        <w:spacing w:after="0" w:line="240" w:lineRule="auto"/>
        <w:jc w:val="right"/>
        <w:rPr>
          <w:rFonts w:ascii="Times New Roman" w:hAnsi="Times New Roman" w:cs="Times New Roman"/>
          <w:sz w:val="28"/>
          <w:szCs w:val="28"/>
        </w:rPr>
      </w:pPr>
      <w:r w:rsidRPr="00847E8B">
        <w:rPr>
          <w:rFonts w:ascii="Times New Roman" w:hAnsi="Times New Roman" w:cs="Times New Roman"/>
          <w:sz w:val="28"/>
          <w:szCs w:val="28"/>
        </w:rPr>
        <w:t>____________ (И.П. Зиновьев)</w:t>
      </w:r>
    </w:p>
    <w:p w:rsidR="00847E8B" w:rsidRPr="00847E8B" w:rsidRDefault="00847E8B" w:rsidP="00847E8B">
      <w:pPr>
        <w:spacing w:after="0" w:line="240" w:lineRule="auto"/>
        <w:jc w:val="right"/>
        <w:rPr>
          <w:rFonts w:ascii="Times New Roman" w:hAnsi="Times New Roman" w:cs="Times New Roman"/>
          <w:sz w:val="28"/>
          <w:szCs w:val="28"/>
        </w:rPr>
      </w:pPr>
      <w:r w:rsidRPr="00847E8B">
        <w:rPr>
          <w:rFonts w:ascii="Times New Roman" w:hAnsi="Times New Roman" w:cs="Times New Roman"/>
          <w:sz w:val="28"/>
          <w:szCs w:val="28"/>
        </w:rPr>
        <w:t>«___» _____________ 2016 г.</w:t>
      </w:r>
    </w:p>
    <w:p w:rsidR="00847E8B" w:rsidRPr="00847E8B" w:rsidRDefault="00847E8B" w:rsidP="00847E8B">
      <w:pPr>
        <w:spacing w:after="0" w:line="240" w:lineRule="auto"/>
        <w:jc w:val="right"/>
        <w:rPr>
          <w:rFonts w:ascii="Times New Roman" w:hAnsi="Times New Roman" w:cs="Times New Roman"/>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t>Кафедра теории и истории государства и права</w:t>
      </w: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t>ПРОГРАММА ГОСУДАРСТВЕННОЙ ИТОГОВОЙ АТТЕСТАЦИИ</w:t>
      </w:r>
    </w:p>
    <w:p w:rsidR="00847E8B" w:rsidRPr="00847E8B" w:rsidRDefault="00847E8B" w:rsidP="00847E8B">
      <w:pPr>
        <w:spacing w:after="0" w:line="240" w:lineRule="auto"/>
        <w:jc w:val="center"/>
        <w:rPr>
          <w:rFonts w:ascii="Times New Roman" w:hAnsi="Times New Roman" w:cs="Times New Roman"/>
          <w:sz w:val="28"/>
          <w:szCs w:val="28"/>
        </w:rPr>
      </w:pPr>
      <w:r w:rsidRPr="00847E8B">
        <w:rPr>
          <w:rFonts w:ascii="Times New Roman" w:hAnsi="Times New Roman" w:cs="Times New Roman"/>
          <w:sz w:val="28"/>
          <w:szCs w:val="28"/>
        </w:rPr>
        <w:t xml:space="preserve">направление подготовки </w:t>
      </w:r>
    </w:p>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t>40.06.01 «Юриспруденция»</w:t>
      </w: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t xml:space="preserve"> Направленность 12.00.01</w:t>
      </w:r>
    </w:p>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t xml:space="preserve">Теория и история права и государства; </w:t>
      </w:r>
    </w:p>
    <w:p w:rsidR="00847E8B" w:rsidRPr="00847E8B" w:rsidRDefault="00847E8B" w:rsidP="00847E8B">
      <w:pPr>
        <w:spacing w:after="0" w:line="240" w:lineRule="auto"/>
        <w:jc w:val="center"/>
        <w:rPr>
          <w:rFonts w:ascii="Times New Roman" w:hAnsi="Times New Roman" w:cs="Times New Roman"/>
          <w:sz w:val="28"/>
          <w:szCs w:val="28"/>
        </w:rPr>
      </w:pPr>
      <w:r w:rsidRPr="00847E8B">
        <w:rPr>
          <w:rFonts w:ascii="Times New Roman" w:hAnsi="Times New Roman" w:cs="Times New Roman"/>
          <w:b/>
          <w:sz w:val="28"/>
          <w:szCs w:val="28"/>
        </w:rPr>
        <w:t>история учений о праве и государстве</w:t>
      </w:r>
    </w:p>
    <w:p w:rsidR="00847E8B" w:rsidRPr="00847E8B" w:rsidRDefault="00847E8B" w:rsidP="00847E8B">
      <w:pPr>
        <w:spacing w:after="0" w:line="240" w:lineRule="auto"/>
        <w:jc w:val="center"/>
        <w:rPr>
          <w:rFonts w:ascii="Times New Roman" w:hAnsi="Times New Roman" w:cs="Times New Roman"/>
          <w:iCs/>
          <w:sz w:val="28"/>
          <w:szCs w:val="28"/>
        </w:rPr>
      </w:pPr>
      <w:r w:rsidRPr="00847E8B">
        <w:rPr>
          <w:rFonts w:ascii="Times New Roman" w:hAnsi="Times New Roman" w:cs="Times New Roman"/>
          <w:iCs/>
          <w:sz w:val="28"/>
          <w:szCs w:val="28"/>
        </w:rPr>
        <w:t>Квалификация выпускника</w:t>
      </w:r>
    </w:p>
    <w:p w:rsidR="00847E8B" w:rsidRPr="00847E8B" w:rsidRDefault="00847E8B" w:rsidP="00847E8B">
      <w:pPr>
        <w:spacing w:after="0" w:line="240" w:lineRule="auto"/>
        <w:jc w:val="center"/>
        <w:rPr>
          <w:rFonts w:ascii="Times New Roman" w:hAnsi="Times New Roman" w:cs="Times New Roman"/>
          <w:b/>
          <w:iCs/>
          <w:sz w:val="28"/>
          <w:szCs w:val="28"/>
        </w:rPr>
      </w:pPr>
      <w:r w:rsidRPr="00847E8B">
        <w:rPr>
          <w:rFonts w:ascii="Times New Roman" w:hAnsi="Times New Roman" w:cs="Times New Roman"/>
          <w:b/>
          <w:iCs/>
          <w:sz w:val="28"/>
          <w:szCs w:val="28"/>
        </w:rPr>
        <w:t>Исследователь. Преподаватель-исследователь</w:t>
      </w:r>
    </w:p>
    <w:p w:rsidR="00847E8B" w:rsidRPr="00847E8B" w:rsidRDefault="00847E8B" w:rsidP="00847E8B">
      <w:pPr>
        <w:spacing w:after="0" w:line="240" w:lineRule="auto"/>
        <w:jc w:val="center"/>
        <w:rPr>
          <w:rFonts w:ascii="Times New Roman" w:hAnsi="Times New Roman" w:cs="Times New Roman"/>
          <w:sz w:val="28"/>
          <w:szCs w:val="28"/>
        </w:rPr>
      </w:pPr>
    </w:p>
    <w:p w:rsidR="00847E8B" w:rsidRPr="00847E8B" w:rsidRDefault="00847E8B" w:rsidP="00847E8B">
      <w:pPr>
        <w:spacing w:after="0" w:line="240" w:lineRule="auto"/>
        <w:jc w:val="center"/>
        <w:rPr>
          <w:rFonts w:ascii="Times New Roman" w:hAnsi="Times New Roman" w:cs="Times New Roman"/>
          <w:sz w:val="28"/>
          <w:szCs w:val="28"/>
        </w:rPr>
      </w:pPr>
    </w:p>
    <w:p w:rsidR="00847E8B" w:rsidRPr="00847E8B" w:rsidRDefault="00847E8B" w:rsidP="00847E8B">
      <w:pPr>
        <w:spacing w:after="0" w:line="240" w:lineRule="auto"/>
        <w:jc w:val="center"/>
        <w:rPr>
          <w:rFonts w:ascii="Times New Roman" w:hAnsi="Times New Roman" w:cs="Times New Roman"/>
          <w:sz w:val="28"/>
          <w:szCs w:val="28"/>
        </w:rPr>
      </w:pPr>
    </w:p>
    <w:p w:rsidR="00847E8B" w:rsidRPr="00847E8B" w:rsidRDefault="00847E8B" w:rsidP="00847E8B">
      <w:pPr>
        <w:spacing w:after="0" w:line="240" w:lineRule="auto"/>
        <w:jc w:val="center"/>
        <w:rPr>
          <w:rFonts w:ascii="Times New Roman" w:hAnsi="Times New Roman" w:cs="Times New Roman"/>
          <w:sz w:val="28"/>
          <w:szCs w:val="28"/>
        </w:rPr>
      </w:pPr>
    </w:p>
    <w:p w:rsidR="00847E8B" w:rsidRPr="00847E8B" w:rsidRDefault="00847E8B" w:rsidP="00847E8B">
      <w:pPr>
        <w:spacing w:after="0" w:line="240" w:lineRule="auto"/>
        <w:jc w:val="center"/>
        <w:rPr>
          <w:rFonts w:ascii="Times New Roman" w:hAnsi="Times New Roman" w:cs="Times New Roman"/>
          <w:sz w:val="28"/>
          <w:szCs w:val="28"/>
        </w:rPr>
      </w:pPr>
      <w:r w:rsidRPr="00847E8B">
        <w:rPr>
          <w:rFonts w:ascii="Times New Roman" w:hAnsi="Times New Roman" w:cs="Times New Roman"/>
          <w:sz w:val="28"/>
          <w:szCs w:val="28"/>
        </w:rPr>
        <w:t>Рассмотрено и утверждено на заседании Ученого совета</w:t>
      </w:r>
    </w:p>
    <w:p w:rsidR="00847E8B" w:rsidRPr="00847E8B" w:rsidRDefault="00847E8B" w:rsidP="00847E8B">
      <w:pPr>
        <w:spacing w:after="0" w:line="240" w:lineRule="auto"/>
        <w:jc w:val="center"/>
        <w:rPr>
          <w:rFonts w:ascii="Times New Roman" w:hAnsi="Times New Roman" w:cs="Times New Roman"/>
          <w:sz w:val="28"/>
          <w:szCs w:val="28"/>
        </w:rPr>
      </w:pPr>
      <w:r w:rsidRPr="00847E8B">
        <w:rPr>
          <w:rFonts w:ascii="Times New Roman" w:hAnsi="Times New Roman" w:cs="Times New Roman"/>
          <w:sz w:val="28"/>
          <w:szCs w:val="28"/>
        </w:rPr>
        <w:t>юридического факультета</w:t>
      </w:r>
    </w:p>
    <w:p w:rsidR="00847E8B" w:rsidRPr="00847E8B" w:rsidRDefault="00847E8B" w:rsidP="00847E8B">
      <w:pPr>
        <w:spacing w:after="0" w:line="240" w:lineRule="auto"/>
        <w:jc w:val="center"/>
        <w:rPr>
          <w:rFonts w:ascii="Times New Roman" w:hAnsi="Times New Roman" w:cs="Times New Roman"/>
          <w:sz w:val="28"/>
          <w:szCs w:val="28"/>
        </w:rPr>
      </w:pPr>
      <w:r w:rsidRPr="00847E8B">
        <w:rPr>
          <w:rFonts w:ascii="Times New Roman" w:hAnsi="Times New Roman" w:cs="Times New Roman"/>
          <w:sz w:val="28"/>
          <w:szCs w:val="28"/>
        </w:rPr>
        <w:t>9 декабря 2016 г. (протокол № 4)</w:t>
      </w: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t>Ростов-на-Дону</w:t>
      </w:r>
    </w:p>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t>2016 г.</w:t>
      </w:r>
    </w:p>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lastRenderedPageBreak/>
        <w:t>СОДЕРЖАНИЕ</w:t>
      </w: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jc w:val="center"/>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Раздел </w:t>
      </w:r>
      <w:r w:rsidRPr="00847E8B">
        <w:rPr>
          <w:rFonts w:ascii="Times New Roman" w:hAnsi="Times New Roman" w:cs="Times New Roman"/>
          <w:b/>
          <w:sz w:val="28"/>
          <w:szCs w:val="28"/>
          <w:lang w:val="en-US"/>
        </w:rPr>
        <w:t>I</w:t>
      </w:r>
      <w:r w:rsidRPr="00847E8B">
        <w:rPr>
          <w:rFonts w:ascii="Times New Roman" w:hAnsi="Times New Roman" w:cs="Times New Roman"/>
          <w:b/>
          <w:sz w:val="28"/>
          <w:szCs w:val="28"/>
        </w:rPr>
        <w:t>. ОБЩИЕ ПОЛОЖЕНИЯ                                                            3</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Цели и задачи ГИА                                                                      4</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Процедура ГИА                                                                            7       </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РАЗДЕЛ </w:t>
      </w:r>
      <w:r w:rsidRPr="00847E8B">
        <w:rPr>
          <w:rFonts w:ascii="Times New Roman" w:hAnsi="Times New Roman" w:cs="Times New Roman"/>
          <w:b/>
          <w:sz w:val="28"/>
          <w:szCs w:val="28"/>
          <w:lang w:val="en-US"/>
        </w:rPr>
        <w:t>II</w:t>
      </w:r>
      <w:r w:rsidRPr="00847E8B">
        <w:rPr>
          <w:rFonts w:ascii="Times New Roman" w:hAnsi="Times New Roman" w:cs="Times New Roman"/>
          <w:b/>
          <w:sz w:val="28"/>
          <w:szCs w:val="28"/>
        </w:rPr>
        <w:t xml:space="preserve">. ИТОГОВЫЙ ГОСУДАРСТВЕННЫЙ ЭКЗАМЕН         10                        </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Порядок проведения апелляции                                         11</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РАЗДЕЛ </w:t>
      </w:r>
      <w:r w:rsidRPr="00847E8B">
        <w:rPr>
          <w:rFonts w:ascii="Times New Roman" w:hAnsi="Times New Roman" w:cs="Times New Roman"/>
          <w:b/>
          <w:sz w:val="28"/>
          <w:szCs w:val="28"/>
          <w:lang w:val="en-US"/>
        </w:rPr>
        <w:t>III</w:t>
      </w:r>
      <w:r w:rsidRPr="00847E8B">
        <w:rPr>
          <w:rFonts w:ascii="Times New Roman" w:hAnsi="Times New Roman" w:cs="Times New Roman"/>
          <w:b/>
          <w:sz w:val="28"/>
          <w:szCs w:val="28"/>
        </w:rPr>
        <w:t xml:space="preserve">. НАУЧНО-КВАЛИФИКАЦИОННАЯ РАБОТА             12 </w:t>
      </w: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ПРИЛОЖЕНИЯ                                          </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Структура и содержание подготовки к итоговому</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государственному экзамену                                              18</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Перечень экзаменационных вопросов                            66</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Методические рекомендации по выполнению</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научно-квалификационной работы                                71</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Методические рекомендации по подготовке</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научного доклада                                                                 76</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Критерии оценивания                                                         78</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Рецензия на НКР                                                                  81</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Отзыв на НКР                                                                       82</w:t>
      </w: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 xml:space="preserve"> </w:t>
      </w: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lang w:val="en-US"/>
        </w:rPr>
        <w:lastRenderedPageBreak/>
        <w:t>I</w:t>
      </w:r>
      <w:r w:rsidRPr="00847E8B">
        <w:rPr>
          <w:rFonts w:ascii="Times New Roman" w:hAnsi="Times New Roman" w:cs="Times New Roman"/>
          <w:b/>
          <w:sz w:val="28"/>
          <w:szCs w:val="28"/>
        </w:rPr>
        <w:t xml:space="preserve"> РАЗДЕЛ</w:t>
      </w:r>
    </w:p>
    <w:p w:rsidR="00847E8B" w:rsidRPr="00847E8B" w:rsidRDefault="00847E8B" w:rsidP="00847E8B">
      <w:pPr>
        <w:spacing w:after="0" w:line="240" w:lineRule="auto"/>
        <w:rPr>
          <w:rFonts w:ascii="Times New Roman" w:hAnsi="Times New Roman" w:cs="Times New Roman"/>
          <w:b/>
          <w:sz w:val="28"/>
          <w:szCs w:val="28"/>
        </w:rPr>
      </w:pPr>
      <w:r w:rsidRPr="00847E8B">
        <w:rPr>
          <w:rFonts w:ascii="Times New Roman" w:hAnsi="Times New Roman" w:cs="Times New Roman"/>
          <w:b/>
          <w:sz w:val="28"/>
          <w:szCs w:val="28"/>
        </w:rPr>
        <w:t>ОБЩИЕ ПОЛОЖЕНИЯ</w:t>
      </w:r>
    </w:p>
    <w:p w:rsidR="00847E8B" w:rsidRPr="00847E8B" w:rsidRDefault="00847E8B" w:rsidP="00847E8B">
      <w:pPr>
        <w:spacing w:after="0" w:line="240" w:lineRule="auto"/>
        <w:rPr>
          <w:rFonts w:ascii="Times New Roman" w:hAnsi="Times New Roman" w:cs="Times New Roman"/>
          <w:sz w:val="28"/>
          <w:szCs w:val="28"/>
        </w:rPr>
      </w:pPr>
    </w:p>
    <w:p w:rsidR="00847E8B" w:rsidRPr="00847E8B" w:rsidRDefault="00847E8B" w:rsidP="00102F73">
      <w:pPr>
        <w:numPr>
          <w:ilvl w:val="0"/>
          <w:numId w:val="5"/>
        </w:numPr>
        <w:spacing w:after="0" w:line="360" w:lineRule="auto"/>
        <w:ind w:left="0" w:firstLine="709"/>
        <w:jc w:val="both"/>
        <w:rPr>
          <w:rFonts w:ascii="Times New Roman" w:hAnsi="Times New Roman" w:cs="Times New Roman"/>
          <w:sz w:val="28"/>
          <w:szCs w:val="28"/>
        </w:rPr>
      </w:pPr>
      <w:r w:rsidRPr="00847E8B">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определяет общий порядок организации и проведения государственной итоговой аттестации аспирантов, формы и способы ее проведения.</w:t>
      </w:r>
    </w:p>
    <w:p w:rsidR="00847E8B" w:rsidRPr="00847E8B" w:rsidRDefault="00847E8B" w:rsidP="00847E8B">
      <w:pPr>
        <w:numPr>
          <w:ilvl w:val="0"/>
          <w:numId w:val="5"/>
        </w:numPr>
        <w:spacing w:after="0" w:line="360" w:lineRule="auto"/>
        <w:jc w:val="both"/>
        <w:rPr>
          <w:rFonts w:ascii="Times New Roman" w:hAnsi="Times New Roman" w:cs="Times New Roman"/>
          <w:sz w:val="28"/>
          <w:szCs w:val="28"/>
        </w:rPr>
      </w:pPr>
      <w:r w:rsidRPr="00847E8B">
        <w:rPr>
          <w:rFonts w:ascii="Times New Roman" w:hAnsi="Times New Roman" w:cs="Times New Roman"/>
          <w:sz w:val="28"/>
          <w:szCs w:val="28"/>
        </w:rPr>
        <w:t>Программа разработана в соответствии с:</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Федеральным законом Российской Федерации от 29 декабря 2012 г. № 273-ФЗ «Об образовании в Российской Федерации»;</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Приказом Министерства образования и науки Российской Федерации от 19 ноября 2013 г. № 1259 «Об утверждении порядка организации и осуществления образовательной деятельности по программам высшего образования – программам подготовки научно-педагогических кадров в аспирантуре (адъюнктуре)»;</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 xml:space="preserve">Приказом Министерства образования и науки Российской Федерации от 18 марта 2016 г.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w:t>
      </w:r>
      <w:proofErr w:type="spellStart"/>
      <w:r w:rsidRPr="00847E8B">
        <w:rPr>
          <w:rFonts w:ascii="Times New Roman" w:hAnsi="Times New Roman" w:cs="Times New Roman"/>
          <w:sz w:val="28"/>
          <w:szCs w:val="28"/>
        </w:rPr>
        <w:t>ассистентуры</w:t>
      </w:r>
      <w:proofErr w:type="spellEnd"/>
      <w:r w:rsidRPr="00847E8B">
        <w:rPr>
          <w:rFonts w:ascii="Times New Roman" w:hAnsi="Times New Roman" w:cs="Times New Roman"/>
          <w:sz w:val="28"/>
          <w:szCs w:val="28"/>
        </w:rPr>
        <w:t>-стажировки»;</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Федеральным государственным образовательным стандартом высшего образования «Уровень высшего образования – подготовка кадров высшей квалификации» направления подготовки 40.06.01 «Юриспруденция» (утв. приказом Министерства образования и науки РФ от 5 декабря 2014 г. с изменениями и дополнениями от 30 апреля 2015 г.);</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Постановлением Правительства Российской Федерации от 24 сентября 2013 г. № 842 «О порядке присуждения ученых степеней» с изменениями от 21 апреля 2016 г. № 335:</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lastRenderedPageBreak/>
        <w:t>Локальными нормативными актами Университета.</w:t>
      </w:r>
    </w:p>
    <w:p w:rsidR="00847E8B" w:rsidRPr="00847E8B" w:rsidRDefault="00847E8B" w:rsidP="00847E8B">
      <w:pPr>
        <w:numPr>
          <w:ilvl w:val="0"/>
          <w:numId w:val="5"/>
        </w:num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содержит совокупность требований, обязательных при оценке результатов подготовки научно-педагогических кадров в аспирантуре по направлению подготовки 40.06.01 «Юриспруденция».</w:t>
      </w:r>
    </w:p>
    <w:p w:rsidR="00847E8B" w:rsidRPr="00847E8B" w:rsidRDefault="00847E8B" w:rsidP="00847E8B">
      <w:pPr>
        <w:numPr>
          <w:ilvl w:val="0"/>
          <w:numId w:val="5"/>
        </w:num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Настоящая программа является составной частью Основной образовательной программы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w:t>
      </w:r>
    </w:p>
    <w:p w:rsidR="00847E8B" w:rsidRPr="00847E8B" w:rsidRDefault="00847E8B" w:rsidP="00847E8B">
      <w:pPr>
        <w:spacing w:after="0" w:line="360" w:lineRule="auto"/>
        <w:ind w:firstLine="720"/>
        <w:jc w:val="both"/>
        <w:rPr>
          <w:rFonts w:ascii="Times New Roman" w:hAnsi="Times New Roman" w:cs="Times New Roman"/>
          <w:sz w:val="28"/>
          <w:szCs w:val="28"/>
        </w:rPr>
      </w:pPr>
    </w:p>
    <w:p w:rsidR="00847E8B" w:rsidRPr="00847E8B" w:rsidRDefault="00847E8B" w:rsidP="00847E8B">
      <w:pPr>
        <w:spacing w:after="0" w:line="360" w:lineRule="auto"/>
        <w:ind w:firstLine="720"/>
        <w:jc w:val="center"/>
        <w:rPr>
          <w:rFonts w:ascii="Times New Roman" w:hAnsi="Times New Roman" w:cs="Times New Roman"/>
          <w:b/>
          <w:sz w:val="28"/>
          <w:szCs w:val="28"/>
        </w:rPr>
      </w:pPr>
      <w:r w:rsidRPr="00847E8B">
        <w:rPr>
          <w:rFonts w:ascii="Times New Roman" w:hAnsi="Times New Roman" w:cs="Times New Roman"/>
          <w:b/>
          <w:sz w:val="28"/>
          <w:szCs w:val="28"/>
        </w:rPr>
        <w:t>ЦЕЛИ И ЗАДАЧИ ГОСУДАРСТВЕННОЙ ИТОГОВОЙ АТТЕСТАЦИИ</w:t>
      </w:r>
    </w:p>
    <w:p w:rsidR="00847E8B" w:rsidRPr="00847E8B" w:rsidRDefault="00847E8B" w:rsidP="00847E8B">
      <w:pPr>
        <w:numPr>
          <w:ilvl w:val="0"/>
          <w:numId w:val="5"/>
        </w:num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Согласно требованиям ФГОС 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847E8B" w:rsidRPr="00847E8B" w:rsidRDefault="00847E8B" w:rsidP="00847E8B">
      <w:pPr>
        <w:numPr>
          <w:ilvl w:val="0"/>
          <w:numId w:val="5"/>
        </w:num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 федерального государственного образовательного стандарта.</w:t>
      </w:r>
    </w:p>
    <w:p w:rsidR="00847E8B" w:rsidRPr="00847E8B" w:rsidRDefault="00847E8B" w:rsidP="00847E8B">
      <w:pPr>
        <w:numPr>
          <w:ilvl w:val="0"/>
          <w:numId w:val="5"/>
        </w:numPr>
        <w:spacing w:after="0" w:line="360" w:lineRule="auto"/>
        <w:ind w:firstLine="851"/>
        <w:jc w:val="both"/>
        <w:rPr>
          <w:rFonts w:ascii="Times New Roman" w:hAnsi="Times New Roman" w:cs="Times New Roman"/>
          <w:sz w:val="28"/>
          <w:szCs w:val="28"/>
        </w:rPr>
      </w:pPr>
      <w:r w:rsidRPr="00847E8B">
        <w:rPr>
          <w:rFonts w:ascii="Times New Roman" w:hAnsi="Times New Roman" w:cs="Times New Roman"/>
          <w:sz w:val="28"/>
          <w:szCs w:val="28"/>
        </w:rPr>
        <w:t xml:space="preserve"> В ходе государственной итоговой аттестации по результатам освоения Основной образовательной программы подготовки кадров высшей квалификации по направлению </w:t>
      </w:r>
      <w:r w:rsidRPr="00847E8B">
        <w:rPr>
          <w:rFonts w:ascii="Times New Roman" w:hAnsi="Times New Roman" w:cs="Times New Roman"/>
          <w:sz w:val="28"/>
          <w:szCs w:val="28"/>
        </w:rPr>
        <w:lastRenderedPageBreak/>
        <w:t xml:space="preserve">подготовки 40.06.01 «Юриспруденция», обучавшиеся в аспирантуре Федерального государственного автономного образовательного учреждения «Южный федеральный университет» должны продемонстрировать </w:t>
      </w:r>
      <w:proofErr w:type="spellStart"/>
      <w:r w:rsidRPr="00847E8B">
        <w:rPr>
          <w:rFonts w:ascii="Times New Roman" w:hAnsi="Times New Roman" w:cs="Times New Roman"/>
          <w:sz w:val="28"/>
          <w:szCs w:val="28"/>
        </w:rPr>
        <w:t>сформированность</w:t>
      </w:r>
      <w:proofErr w:type="spellEnd"/>
      <w:r w:rsidRPr="00847E8B">
        <w:rPr>
          <w:rFonts w:ascii="Times New Roman" w:hAnsi="Times New Roman" w:cs="Times New Roman"/>
          <w:sz w:val="28"/>
          <w:szCs w:val="28"/>
        </w:rPr>
        <w:t xml:space="preserve"> следующих </w:t>
      </w:r>
      <w:r w:rsidRPr="00847E8B">
        <w:rPr>
          <w:rFonts w:ascii="Times New Roman" w:hAnsi="Times New Roman" w:cs="Times New Roman"/>
          <w:b/>
          <w:sz w:val="28"/>
          <w:szCs w:val="28"/>
        </w:rPr>
        <w:t>компетенций</w:t>
      </w:r>
      <w:r w:rsidRPr="00847E8B">
        <w:rPr>
          <w:rFonts w:ascii="Times New Roman" w:hAnsi="Times New Roman" w:cs="Times New Roman"/>
          <w:sz w:val="28"/>
          <w:szCs w:val="28"/>
        </w:rPr>
        <w:t>:</w:t>
      </w:r>
    </w:p>
    <w:p w:rsidR="00847E8B" w:rsidRPr="00847E8B" w:rsidRDefault="00847E8B" w:rsidP="00847E8B">
      <w:pPr>
        <w:spacing w:after="0" w:line="360" w:lineRule="auto"/>
        <w:ind w:firstLine="720"/>
        <w:rPr>
          <w:rFonts w:ascii="Times New Roman" w:hAnsi="Times New Roman" w:cs="Times New Roman"/>
          <w:i/>
          <w:sz w:val="28"/>
          <w:szCs w:val="28"/>
        </w:rPr>
      </w:pPr>
      <w:r w:rsidRPr="00847E8B">
        <w:rPr>
          <w:rFonts w:ascii="Times New Roman" w:hAnsi="Times New Roman" w:cs="Times New Roman"/>
          <w:b/>
          <w:sz w:val="28"/>
          <w:szCs w:val="28"/>
        </w:rPr>
        <w:t>Общекультурные (универсальные)</w:t>
      </w:r>
      <w:r w:rsidRPr="00847E8B">
        <w:rPr>
          <w:rFonts w:ascii="Times New Roman" w:hAnsi="Times New Roman" w:cs="Times New Roman"/>
          <w:sz w:val="28"/>
          <w:szCs w:val="28"/>
        </w:rPr>
        <w:t>:</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 xml:space="preserve">  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(ОК-1);</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 xml:space="preserve">  2) способность проектировать и осуществлять комплексные исследования, в </w:t>
      </w:r>
      <w:proofErr w:type="spellStart"/>
      <w:r w:rsidRPr="00847E8B">
        <w:rPr>
          <w:rFonts w:ascii="Times New Roman" w:hAnsi="Times New Roman" w:cs="Times New Roman"/>
          <w:sz w:val="28"/>
          <w:szCs w:val="28"/>
        </w:rPr>
        <w:t>т.ч</w:t>
      </w:r>
      <w:proofErr w:type="spellEnd"/>
      <w:r w:rsidRPr="00847E8B">
        <w:rPr>
          <w:rFonts w:ascii="Times New Roman" w:hAnsi="Times New Roman" w:cs="Times New Roman"/>
          <w:sz w:val="28"/>
          <w:szCs w:val="28"/>
        </w:rPr>
        <w:t xml:space="preserve">. междисциплинарные, на основе целостного </w:t>
      </w:r>
      <w:proofErr w:type="gramStart"/>
      <w:r w:rsidRPr="00847E8B">
        <w:rPr>
          <w:rFonts w:ascii="Times New Roman" w:hAnsi="Times New Roman" w:cs="Times New Roman"/>
          <w:sz w:val="28"/>
          <w:szCs w:val="28"/>
        </w:rPr>
        <w:t>системного  научного</w:t>
      </w:r>
      <w:proofErr w:type="gramEnd"/>
      <w:r w:rsidRPr="00847E8B">
        <w:rPr>
          <w:rFonts w:ascii="Times New Roman" w:hAnsi="Times New Roman" w:cs="Times New Roman"/>
          <w:sz w:val="28"/>
          <w:szCs w:val="28"/>
        </w:rPr>
        <w:t xml:space="preserve"> мировоззрения с использованием знаний в области истории и философии науки (ОК-2).   </w:t>
      </w:r>
    </w:p>
    <w:p w:rsidR="00847E8B" w:rsidRPr="00847E8B" w:rsidRDefault="00847E8B" w:rsidP="00847E8B">
      <w:pPr>
        <w:spacing w:after="0" w:line="360" w:lineRule="auto"/>
        <w:ind w:firstLine="720"/>
        <w:jc w:val="both"/>
        <w:rPr>
          <w:rFonts w:ascii="Times New Roman" w:hAnsi="Times New Roman" w:cs="Times New Roman"/>
          <w:i/>
          <w:sz w:val="28"/>
          <w:szCs w:val="28"/>
        </w:rPr>
      </w:pPr>
      <w:r w:rsidRPr="00847E8B">
        <w:rPr>
          <w:rFonts w:ascii="Times New Roman" w:hAnsi="Times New Roman" w:cs="Times New Roman"/>
          <w:sz w:val="28"/>
          <w:szCs w:val="28"/>
        </w:rPr>
        <w:t xml:space="preserve">  3) готовность участвовать в работе российских и международных исследовательских коллективов по решению научных и научно-образовательных задач (ОК-3).</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 xml:space="preserve">  4) готовность использовать современные методы и технологии научной коммуникации на государственном и иностранном языках (ОК-4).</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 xml:space="preserve">  5) способность следовать этическим нормам в профессиональной деятельности (ОК-5). </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 xml:space="preserve">  6) способность планировать и решать задачи собственного профессионального и личностно развития (ОК-6).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b/>
          <w:sz w:val="28"/>
          <w:szCs w:val="28"/>
        </w:rPr>
        <w:t>Общепрофессиональные:</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1) владение методологией теоретических и экспериментальных исследований в области юриспруденции (ОПК-1); </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2)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 xml:space="preserve"> 3) способность к разработке новых методов исследования и их применению в самостоятельной научно-исследовательской деятельности в области юриспруденции (ОПК-3); </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lastRenderedPageBreak/>
        <w:t xml:space="preserve"> 4) готовность организовать работу исследовательского коллектива в области юриспруденции (ОПК-4); </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 xml:space="preserve"> 5) готовность к преподавательской деятельности по основным программам высшего образования (ОПК-5). </w:t>
      </w:r>
    </w:p>
    <w:p w:rsidR="00847E8B" w:rsidRPr="00847E8B" w:rsidRDefault="00847E8B" w:rsidP="00847E8B">
      <w:pPr>
        <w:spacing w:after="0" w:line="360" w:lineRule="auto"/>
        <w:ind w:firstLine="720"/>
        <w:rPr>
          <w:rFonts w:ascii="Times New Roman" w:hAnsi="Times New Roman" w:cs="Times New Roman"/>
          <w:sz w:val="28"/>
          <w:szCs w:val="28"/>
        </w:rPr>
      </w:pPr>
    </w:p>
    <w:p w:rsidR="00847E8B" w:rsidRPr="00847E8B" w:rsidRDefault="00847E8B" w:rsidP="00847E8B">
      <w:pPr>
        <w:spacing w:after="0" w:line="360" w:lineRule="auto"/>
        <w:ind w:firstLine="720"/>
        <w:rPr>
          <w:rFonts w:ascii="Times New Roman" w:hAnsi="Times New Roman" w:cs="Times New Roman"/>
          <w:i/>
          <w:sz w:val="28"/>
          <w:szCs w:val="28"/>
        </w:rPr>
      </w:pPr>
      <w:r w:rsidRPr="00847E8B">
        <w:rPr>
          <w:rFonts w:ascii="Times New Roman" w:hAnsi="Times New Roman" w:cs="Times New Roman"/>
          <w:sz w:val="28"/>
          <w:szCs w:val="28"/>
        </w:rPr>
        <w:t xml:space="preserve">          </w:t>
      </w:r>
      <w:r w:rsidRPr="00847E8B">
        <w:rPr>
          <w:rFonts w:ascii="Times New Roman" w:hAnsi="Times New Roman" w:cs="Times New Roman"/>
          <w:b/>
          <w:sz w:val="28"/>
          <w:szCs w:val="28"/>
        </w:rPr>
        <w:t>Профессиональные:</w:t>
      </w:r>
    </w:p>
    <w:p w:rsidR="00847E8B" w:rsidRPr="00847E8B" w:rsidRDefault="00847E8B" w:rsidP="00847E8B">
      <w:pPr>
        <w:spacing w:after="0" w:line="360" w:lineRule="auto"/>
        <w:ind w:firstLine="720"/>
        <w:jc w:val="both"/>
        <w:rPr>
          <w:rFonts w:ascii="Arial Narrow" w:hAnsi="Arial Narrow" w:cs="Times New Roman"/>
          <w:b/>
          <w:i/>
          <w:sz w:val="28"/>
          <w:szCs w:val="28"/>
        </w:rPr>
      </w:pPr>
      <w:r w:rsidRPr="00847E8B">
        <w:rPr>
          <w:rFonts w:ascii="Arial Narrow" w:hAnsi="Arial Narrow" w:cs="Times New Roman"/>
          <w:b/>
          <w:i/>
          <w:sz w:val="28"/>
          <w:szCs w:val="28"/>
        </w:rPr>
        <w:t xml:space="preserve">Для осуществления научно-исследовательской деятельности в области юриспруденции:           </w:t>
      </w:r>
    </w:p>
    <w:p w:rsidR="00847E8B" w:rsidRPr="00847E8B" w:rsidRDefault="00847E8B" w:rsidP="00847E8B">
      <w:pPr>
        <w:spacing w:after="0" w:line="360" w:lineRule="auto"/>
        <w:ind w:firstLine="720"/>
        <w:jc w:val="both"/>
        <w:rPr>
          <w:rFonts w:ascii="Times New Roman" w:hAnsi="Times New Roman" w:cs="Times New Roman"/>
          <w:i/>
          <w:sz w:val="28"/>
          <w:szCs w:val="28"/>
        </w:rPr>
      </w:pPr>
      <w:r w:rsidRPr="00847E8B">
        <w:rPr>
          <w:rFonts w:ascii="Times New Roman" w:hAnsi="Times New Roman" w:cs="Times New Roman"/>
          <w:sz w:val="28"/>
          <w:szCs w:val="28"/>
        </w:rPr>
        <w:t>1) способность исследовать, разрабатывать предложения по совершенствованию норм права, квалифицированно применять и толковать нормативные правовые акты в конкретных сферах юридической деятельности, исследовать их источники, реализовывать нормы материального и процессуального права в профессиональной деятельности (ПК-1);</w:t>
      </w:r>
    </w:p>
    <w:p w:rsidR="00847E8B" w:rsidRPr="00847E8B" w:rsidRDefault="00847E8B" w:rsidP="00847E8B">
      <w:pPr>
        <w:spacing w:after="0" w:line="360" w:lineRule="auto"/>
        <w:ind w:firstLine="720"/>
        <w:jc w:val="both"/>
        <w:rPr>
          <w:rFonts w:ascii="Times New Roman" w:hAnsi="Times New Roman" w:cs="Times New Roman"/>
          <w:i/>
          <w:sz w:val="28"/>
          <w:szCs w:val="28"/>
        </w:rPr>
      </w:pPr>
      <w:r w:rsidRPr="00847E8B">
        <w:rPr>
          <w:rFonts w:ascii="Times New Roman" w:hAnsi="Times New Roman" w:cs="Times New Roman"/>
          <w:sz w:val="28"/>
          <w:szCs w:val="28"/>
        </w:rPr>
        <w:t xml:space="preserve">  2)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(ПК-2);</w:t>
      </w:r>
    </w:p>
    <w:p w:rsidR="00847E8B" w:rsidRPr="00847E8B" w:rsidRDefault="00847E8B" w:rsidP="00847E8B">
      <w:pPr>
        <w:spacing w:after="0" w:line="360" w:lineRule="auto"/>
        <w:ind w:firstLine="720"/>
        <w:jc w:val="both"/>
        <w:rPr>
          <w:rFonts w:ascii="Times New Roman" w:hAnsi="Times New Roman" w:cs="Times New Roman"/>
          <w:i/>
          <w:sz w:val="28"/>
          <w:szCs w:val="28"/>
        </w:rPr>
      </w:pPr>
      <w:r w:rsidRPr="00847E8B">
        <w:rPr>
          <w:rFonts w:ascii="Times New Roman" w:hAnsi="Times New Roman" w:cs="Times New Roman"/>
          <w:sz w:val="28"/>
          <w:szCs w:val="28"/>
        </w:rPr>
        <w:t xml:space="preserve">   3) способность выбирать, разрабатывать и применять в процессе исследования модели, методы и иные научные решения в различных областях правового регулирования (ПК-3);</w:t>
      </w:r>
    </w:p>
    <w:p w:rsidR="00847E8B" w:rsidRPr="00847E8B" w:rsidRDefault="00847E8B" w:rsidP="00847E8B">
      <w:pPr>
        <w:spacing w:after="0" w:line="360" w:lineRule="auto"/>
        <w:jc w:val="both"/>
        <w:rPr>
          <w:rFonts w:ascii="Times New Roman" w:hAnsi="Times New Roman" w:cs="Times New Roman"/>
          <w:sz w:val="28"/>
          <w:szCs w:val="28"/>
        </w:rPr>
      </w:pPr>
      <w:r w:rsidRPr="00847E8B">
        <w:rPr>
          <w:rFonts w:ascii="Times New Roman" w:hAnsi="Times New Roman" w:cs="Times New Roman"/>
          <w:sz w:val="28"/>
          <w:szCs w:val="28"/>
        </w:rPr>
        <w:t xml:space="preserve">             4) способность квалифицированно проводить научные исследования в области права (ПК-4).</w:t>
      </w:r>
    </w:p>
    <w:p w:rsidR="00847E8B" w:rsidRPr="00847E8B" w:rsidRDefault="00847E8B" w:rsidP="00847E8B">
      <w:pPr>
        <w:spacing w:after="0" w:line="360" w:lineRule="auto"/>
        <w:jc w:val="both"/>
        <w:rPr>
          <w:rFonts w:ascii="Arial Narrow" w:hAnsi="Arial Narrow" w:cs="Times New Roman"/>
          <w:b/>
          <w:i/>
          <w:sz w:val="28"/>
          <w:szCs w:val="28"/>
        </w:rPr>
      </w:pPr>
      <w:r w:rsidRPr="00847E8B">
        <w:rPr>
          <w:rFonts w:ascii="Times New Roman" w:hAnsi="Times New Roman" w:cs="Times New Roman"/>
          <w:sz w:val="28"/>
          <w:szCs w:val="28"/>
        </w:rPr>
        <w:tab/>
      </w:r>
      <w:r w:rsidRPr="00847E8B">
        <w:rPr>
          <w:rFonts w:ascii="Arial Narrow" w:hAnsi="Arial Narrow" w:cs="Times New Roman"/>
          <w:b/>
          <w:i/>
          <w:sz w:val="28"/>
          <w:szCs w:val="28"/>
        </w:rPr>
        <w:t>Для осуществления преподавательской деятельности по программам высшего образования в сфере юриспруденции:</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 xml:space="preserve">   5) способность преподавать юридические дисциплины на высоком теоретическом и методическом уровне и управлять самостоятельной работой обучающихся, осуществлять правовое воспитание, а также организовывать и проводить педагогические </w:t>
      </w:r>
      <w:proofErr w:type="gramStart"/>
      <w:r w:rsidRPr="00847E8B">
        <w:rPr>
          <w:rFonts w:ascii="Times New Roman" w:hAnsi="Times New Roman" w:cs="Times New Roman"/>
          <w:sz w:val="28"/>
          <w:szCs w:val="28"/>
        </w:rPr>
        <w:t>исследования  (</w:t>
      </w:r>
      <w:proofErr w:type="gramEnd"/>
      <w:r w:rsidRPr="00847E8B">
        <w:rPr>
          <w:rFonts w:ascii="Times New Roman" w:hAnsi="Times New Roman" w:cs="Times New Roman"/>
          <w:sz w:val="28"/>
          <w:szCs w:val="28"/>
        </w:rPr>
        <w:t>ПК-5);</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lastRenderedPageBreak/>
        <w:t xml:space="preserve">   6) способность к разработке учебных курсов и учебно-методических материалов по областям профессиональной деятельности, в том числе и на основе результатов проведенных исследований (ПК-6);</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7) способность к организации и осуществлению учебно-познавательной деятельности в области педагогики (ПК-7);</w:t>
      </w:r>
    </w:p>
    <w:p w:rsidR="00847E8B" w:rsidRPr="00847E8B" w:rsidRDefault="00847E8B" w:rsidP="00847E8B">
      <w:pPr>
        <w:spacing w:after="0" w:line="360" w:lineRule="auto"/>
        <w:ind w:firstLine="720"/>
        <w:jc w:val="both"/>
        <w:rPr>
          <w:rFonts w:ascii="Times New Roman" w:hAnsi="Times New Roman" w:cs="Times New Roman"/>
          <w:sz w:val="28"/>
          <w:szCs w:val="28"/>
        </w:rPr>
      </w:pPr>
      <w:r w:rsidRPr="00847E8B">
        <w:rPr>
          <w:rFonts w:ascii="Times New Roman" w:hAnsi="Times New Roman" w:cs="Times New Roman"/>
          <w:sz w:val="28"/>
          <w:szCs w:val="28"/>
        </w:rPr>
        <w:t>8) способность к осуществлению научно-исследовательской работы, в том числе руководству научно-исследовательской работой студентов (ПК-8);</w:t>
      </w:r>
    </w:p>
    <w:p w:rsidR="00847E8B" w:rsidRPr="00847E8B" w:rsidRDefault="00847E8B" w:rsidP="00847E8B">
      <w:pPr>
        <w:spacing w:after="0" w:line="360" w:lineRule="auto"/>
        <w:ind w:firstLine="720"/>
        <w:jc w:val="both"/>
        <w:rPr>
          <w:rFonts w:ascii="Times New Roman" w:hAnsi="Times New Roman" w:cs="Times New Roman"/>
          <w:i/>
          <w:sz w:val="28"/>
          <w:szCs w:val="28"/>
        </w:rPr>
      </w:pPr>
      <w:r w:rsidRPr="00847E8B">
        <w:rPr>
          <w:rFonts w:ascii="Times New Roman" w:hAnsi="Times New Roman" w:cs="Times New Roman"/>
          <w:sz w:val="28"/>
          <w:szCs w:val="28"/>
        </w:rPr>
        <w:t xml:space="preserve">9) способность разрабатывать и применять различные методы и модели в соответствии с научной специальностью и преподаваемыми дисциплинами (ПК-9). </w:t>
      </w:r>
    </w:p>
    <w:p w:rsidR="00847E8B" w:rsidRPr="00847E8B" w:rsidRDefault="00847E8B" w:rsidP="00847E8B">
      <w:pPr>
        <w:spacing w:after="0" w:line="360" w:lineRule="auto"/>
        <w:ind w:firstLine="720"/>
        <w:jc w:val="both"/>
        <w:rPr>
          <w:rFonts w:ascii="Times New Roman" w:hAnsi="Times New Roman" w:cs="Times New Roman"/>
          <w:sz w:val="28"/>
          <w:szCs w:val="28"/>
        </w:rPr>
      </w:pPr>
    </w:p>
    <w:p w:rsidR="00847E8B" w:rsidRPr="00847E8B" w:rsidRDefault="00847E8B" w:rsidP="00FC0F65">
      <w:pPr>
        <w:spacing w:after="0" w:line="360" w:lineRule="auto"/>
        <w:ind w:firstLine="720"/>
        <w:jc w:val="both"/>
        <w:rPr>
          <w:rFonts w:ascii="Times New Roman" w:hAnsi="Times New Roman" w:cs="Times New Roman"/>
          <w:b/>
          <w:sz w:val="28"/>
          <w:szCs w:val="28"/>
        </w:rPr>
      </w:pPr>
      <w:r w:rsidRPr="00847E8B">
        <w:rPr>
          <w:rFonts w:ascii="Times New Roman" w:hAnsi="Times New Roman" w:cs="Times New Roman"/>
          <w:b/>
          <w:sz w:val="28"/>
          <w:szCs w:val="28"/>
        </w:rPr>
        <w:t>ГОСУДАРСТВЕННАЯ ИТОГОВАЯ АТТЕСТАЦИЯ</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Государственная итоговая аттестация по результатам освоения Основной образовательной программы подготовки кадров высшей квалификации по направлению подготовки 40.06.01 «Юриспруденция», обучавшиеся в аспирантуре Федерального государственного автономного образовательного учреждения высшего образования «Южный федеральный университет» включает:</w:t>
      </w:r>
    </w:p>
    <w:p w:rsidR="00847E8B" w:rsidRPr="00847E8B" w:rsidRDefault="00847E8B" w:rsidP="00FC0F65">
      <w:pPr>
        <w:numPr>
          <w:ilvl w:val="0"/>
          <w:numId w:val="6"/>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Итоговый государственный экзамен;</w:t>
      </w:r>
    </w:p>
    <w:p w:rsidR="00847E8B" w:rsidRPr="00847E8B" w:rsidRDefault="00847E8B" w:rsidP="00FC0F65">
      <w:pPr>
        <w:numPr>
          <w:ilvl w:val="0"/>
          <w:numId w:val="6"/>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Представление научного доклада об основных результатах подготовленной научно-квалификационной работы – диссертации, оформленной в соответствии с требованиями, установленными Министерством образования и науки Российской Федерации, позволяющей оценить теоретическую, методическую и практическую подготовку выпускника с учетом качества ее выполнения и защиты.</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Не позднее чем за 30 календарных дней до проведения первого государственного аттестационного испытания руководителем структурного подразделения утверждается расписание государственных аттестационных испытаний, в котором указываются даты, время и места проведения </w:t>
      </w:r>
      <w:r w:rsidRPr="00847E8B">
        <w:rPr>
          <w:rFonts w:ascii="Times New Roman" w:hAnsi="Times New Roman" w:cs="Times New Roman"/>
          <w:sz w:val="28"/>
          <w:szCs w:val="28"/>
        </w:rPr>
        <w:lastRenderedPageBreak/>
        <w:t xml:space="preserve">государственных аттестационных испытаний и предэкзаменационных консультаций. </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Руководителем направления подготовки аспирантов расписание государственных аттестационных испытаний доводится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выпускных научно-квалификационных работ и размещается на сайте структурного подразделения не позднее чем за 30 дней до проведения первого государственного аттестационного испытания.</w:t>
      </w:r>
    </w:p>
    <w:p w:rsidR="00847E8B" w:rsidRPr="00847E8B" w:rsidRDefault="00847E8B" w:rsidP="00FC0F65">
      <w:pPr>
        <w:numPr>
          <w:ilvl w:val="0"/>
          <w:numId w:val="5"/>
        </w:numPr>
        <w:spacing w:after="0" w:line="360" w:lineRule="auto"/>
        <w:ind w:left="0" w:firstLine="709"/>
        <w:jc w:val="both"/>
        <w:rPr>
          <w:rFonts w:ascii="Times New Roman" w:hAnsi="Times New Roman" w:cs="Times New Roman"/>
          <w:sz w:val="28"/>
          <w:szCs w:val="28"/>
        </w:rPr>
      </w:pPr>
      <w:r w:rsidRPr="00847E8B">
        <w:rPr>
          <w:rFonts w:ascii="Times New Roman" w:hAnsi="Times New Roman" w:cs="Times New Roman"/>
          <w:sz w:val="28"/>
          <w:szCs w:val="28"/>
        </w:rPr>
        <w:t>Перерыв между итоговым государственным экзаменом и представлением научного доклада об основных результатах подготовленной выпускной квалификационной работы составляет не менее 14 календарных дней.</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Результаты каждого испытания определяются оценками «отлично», «хорошо», «удовлетворительно», «неудовлетворительно».</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По результатам государственных аттестационных испытаний обучающийся имеет право на апелляцию.</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 </w:t>
      </w:r>
    </w:p>
    <w:p w:rsidR="00847E8B" w:rsidRPr="00847E8B" w:rsidRDefault="00847E8B" w:rsidP="00FC0F65">
      <w:pPr>
        <w:numPr>
          <w:ilvl w:val="0"/>
          <w:numId w:val="18"/>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 xml:space="preserve">об отклонении апелляции, если изложенные в ней сведения о нарушениях процедуры проведения </w:t>
      </w:r>
      <w:proofErr w:type="gramStart"/>
      <w:r w:rsidRPr="00847E8B">
        <w:rPr>
          <w:rFonts w:ascii="Times New Roman" w:hAnsi="Times New Roman" w:cs="Times New Roman"/>
          <w:sz w:val="28"/>
          <w:szCs w:val="28"/>
        </w:rPr>
        <w:t>государственного аттестационного испытания</w:t>
      </w:r>
      <w:proofErr w:type="gramEnd"/>
      <w:r w:rsidRPr="00847E8B">
        <w:rPr>
          <w:rFonts w:ascii="Times New Roman" w:hAnsi="Times New Roman" w:cs="Times New Roman"/>
          <w:sz w:val="28"/>
          <w:szCs w:val="28"/>
        </w:rPr>
        <w:t xml:space="preserve"> обучающегося не подтвердились и/или не повлияли на результат государственного аттестационного испытания; </w:t>
      </w:r>
    </w:p>
    <w:p w:rsidR="00847E8B" w:rsidRPr="00847E8B" w:rsidRDefault="00847E8B" w:rsidP="00FC0F65">
      <w:pPr>
        <w:numPr>
          <w:ilvl w:val="0"/>
          <w:numId w:val="18"/>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 xml:space="preserve">об удовлетворении апелляции, если изложенные в ней сведения о допущенных нарушениях процедуры проведения </w:t>
      </w:r>
      <w:proofErr w:type="gramStart"/>
      <w:r w:rsidRPr="00847E8B">
        <w:rPr>
          <w:rFonts w:ascii="Times New Roman" w:hAnsi="Times New Roman" w:cs="Times New Roman"/>
          <w:sz w:val="28"/>
          <w:szCs w:val="28"/>
        </w:rPr>
        <w:t xml:space="preserve">государственного аттестационного </w:t>
      </w:r>
      <w:r w:rsidRPr="00847E8B">
        <w:rPr>
          <w:rFonts w:ascii="Times New Roman" w:hAnsi="Times New Roman" w:cs="Times New Roman"/>
          <w:sz w:val="28"/>
          <w:szCs w:val="28"/>
        </w:rPr>
        <w:lastRenderedPageBreak/>
        <w:t>испытания</w:t>
      </w:r>
      <w:proofErr w:type="gramEnd"/>
      <w:r w:rsidRPr="00847E8B">
        <w:rPr>
          <w:rFonts w:ascii="Times New Roman" w:hAnsi="Times New Roman" w:cs="Times New Roman"/>
          <w:sz w:val="28"/>
          <w:szCs w:val="28"/>
        </w:rPr>
        <w:t xml:space="preserve"> обучающегося подтвердились и повлияли на результат государственного аттестационного испытания.</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В последнем случае результат проведения государственного аттестационного испытания подлежит аннулированию и обучающемуся предоставляется возможность пройти государственное аттестационное испытание в сроки, установленные Университетом.</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Обучающийся, не прошедший государственную итоговую аттестацию в связи с неявкой по уважительной причине (временная нетрудоспособность, исполнение общественных или государственных обязанностей, вызов в суд, транспортные проблемы) обязан предоставить в Университет документ, подтверждающий уважительную причину его отсутствия. В этом случае он вправе пройти государственную итоговую аттестацию в течение 6 месяцев после ее завершения. </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Обучающийся, не прошедший государственное аттестационное испытание в связи с неявкой по неуважительной причине или в связи с получением оценки «неудовлетворительно» отчисляется из Университета как не выполнивший обязанности по добросовестному освоению образовательной программы и выполнению учебного плана с выдачей ему справки об обучении.</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Лицо, отчисленное из Университета как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прохождения государственной итоговой аттестации впервые.</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Успешное прохождение государственной итоговой аттестации является основанием для выдачи аспиранту документа о высшем образовании и о квалификации образца, установленного Министерством образования и </w:t>
      </w:r>
      <w:r w:rsidRPr="00847E8B">
        <w:rPr>
          <w:rFonts w:ascii="Times New Roman" w:hAnsi="Times New Roman" w:cs="Times New Roman"/>
          <w:sz w:val="28"/>
          <w:szCs w:val="28"/>
        </w:rPr>
        <w:lastRenderedPageBreak/>
        <w:t>науки РФ – по программам подготовки научно-педагогических кадров в аспирантуре (адъюнктуре).</w:t>
      </w:r>
    </w:p>
    <w:p w:rsidR="00847E8B" w:rsidRPr="00847E8B" w:rsidRDefault="00847E8B" w:rsidP="00FC0F65">
      <w:pPr>
        <w:spacing w:after="0" w:line="360" w:lineRule="auto"/>
        <w:jc w:val="both"/>
        <w:rPr>
          <w:rFonts w:ascii="Times New Roman" w:hAnsi="Times New Roman" w:cs="Times New Roman"/>
          <w:b/>
          <w:sz w:val="28"/>
          <w:szCs w:val="28"/>
        </w:rPr>
      </w:pPr>
    </w:p>
    <w:p w:rsidR="00847E8B" w:rsidRPr="00847E8B" w:rsidRDefault="00847E8B" w:rsidP="00FC0F65">
      <w:pPr>
        <w:spacing w:after="0" w:line="360" w:lineRule="auto"/>
        <w:jc w:val="both"/>
        <w:rPr>
          <w:rFonts w:ascii="Times New Roman" w:hAnsi="Times New Roman" w:cs="Times New Roman"/>
          <w:b/>
          <w:sz w:val="28"/>
          <w:szCs w:val="28"/>
        </w:rPr>
      </w:pPr>
      <w:r w:rsidRPr="00847E8B">
        <w:rPr>
          <w:rFonts w:ascii="Times New Roman" w:hAnsi="Times New Roman" w:cs="Times New Roman"/>
          <w:b/>
          <w:sz w:val="28"/>
          <w:szCs w:val="28"/>
          <w:lang w:val="en-US"/>
        </w:rPr>
        <w:t>II</w:t>
      </w:r>
      <w:r w:rsidRPr="00847E8B">
        <w:rPr>
          <w:rFonts w:ascii="Times New Roman" w:hAnsi="Times New Roman" w:cs="Times New Roman"/>
          <w:b/>
          <w:sz w:val="28"/>
          <w:szCs w:val="28"/>
        </w:rPr>
        <w:t xml:space="preserve"> РАЗДЕЛ</w:t>
      </w:r>
    </w:p>
    <w:p w:rsidR="00847E8B" w:rsidRPr="00847E8B" w:rsidRDefault="00847E8B" w:rsidP="00FC0F65">
      <w:pPr>
        <w:spacing w:after="0" w:line="360" w:lineRule="auto"/>
        <w:jc w:val="both"/>
        <w:rPr>
          <w:rFonts w:ascii="Times New Roman" w:hAnsi="Times New Roman" w:cs="Times New Roman"/>
          <w:b/>
          <w:sz w:val="28"/>
          <w:szCs w:val="28"/>
        </w:rPr>
      </w:pPr>
      <w:r w:rsidRPr="00847E8B">
        <w:rPr>
          <w:rFonts w:ascii="Times New Roman" w:hAnsi="Times New Roman" w:cs="Times New Roman"/>
          <w:b/>
          <w:sz w:val="28"/>
          <w:szCs w:val="28"/>
        </w:rPr>
        <w:t>ИТОГОВЫЙ ГОСУДАРСТВЕННЫЙ ЭКЗАМЕН</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Итоговый государственный экзамен проводится по дисциплинам образовательной программы, результаты освоения которых имеют значение для профессиональной деятельности выпускников, в том числе для преподавательского и научного вида деятельности. </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b/>
          <w:i/>
          <w:sz w:val="28"/>
          <w:szCs w:val="28"/>
        </w:rPr>
        <w:t>Целью итогового государственного экзамена</w:t>
      </w:r>
      <w:r w:rsidRPr="00847E8B">
        <w:rPr>
          <w:rFonts w:ascii="Times New Roman" w:hAnsi="Times New Roman" w:cs="Times New Roman"/>
          <w:sz w:val="28"/>
          <w:szCs w:val="28"/>
        </w:rPr>
        <w:t xml:space="preserve">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40.06.01 «Юриспруденция». </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b/>
          <w:i/>
          <w:sz w:val="28"/>
          <w:szCs w:val="28"/>
        </w:rPr>
        <w:t>Задача итогового государственного экзамена</w:t>
      </w:r>
      <w:r w:rsidRPr="00847E8B">
        <w:rPr>
          <w:rFonts w:ascii="Times New Roman" w:hAnsi="Times New Roman" w:cs="Times New Roman"/>
          <w:sz w:val="28"/>
          <w:szCs w:val="28"/>
        </w:rPr>
        <w:t xml:space="preserve"> </w:t>
      </w:r>
      <w:r w:rsidRPr="00847E8B">
        <w:rPr>
          <w:rFonts w:ascii="Times New Roman" w:hAnsi="Times New Roman" w:cs="Times New Roman"/>
          <w:sz w:val="28"/>
          <w:szCs w:val="28"/>
        </w:rPr>
        <w:sym w:font="Symbol" w:char="F02D"/>
      </w:r>
      <w:r w:rsidRPr="00847E8B">
        <w:rPr>
          <w:rFonts w:ascii="Times New Roman" w:hAnsi="Times New Roman" w:cs="Times New Roman"/>
          <w:sz w:val="28"/>
          <w:szCs w:val="28"/>
        </w:rPr>
        <w:t xml:space="preserve"> проверка уровня </w:t>
      </w:r>
      <w:proofErr w:type="spellStart"/>
      <w:r w:rsidRPr="00847E8B">
        <w:rPr>
          <w:rFonts w:ascii="Times New Roman" w:hAnsi="Times New Roman" w:cs="Times New Roman"/>
          <w:sz w:val="28"/>
          <w:szCs w:val="28"/>
        </w:rPr>
        <w:t>сформированности</w:t>
      </w:r>
      <w:proofErr w:type="spellEnd"/>
      <w:r w:rsidRPr="00847E8B">
        <w:rPr>
          <w:rFonts w:ascii="Times New Roman" w:hAnsi="Times New Roman" w:cs="Times New Roman"/>
          <w:sz w:val="28"/>
          <w:szCs w:val="28"/>
        </w:rPr>
        <w:t xml:space="preserve"> компетенций, определенных федеральным государственным образовательным стандартом и Основной образовательной программой по направлению подготовки 40.06.01 «Юриспруденция».</w:t>
      </w:r>
    </w:p>
    <w:p w:rsidR="00847E8B" w:rsidRPr="00847E8B" w:rsidRDefault="00847E8B" w:rsidP="00FC0F65">
      <w:pPr>
        <w:numPr>
          <w:ilvl w:val="0"/>
          <w:numId w:val="5"/>
        </w:numPr>
        <w:spacing w:after="0" w:line="360" w:lineRule="auto"/>
        <w:ind w:left="0" w:firstLine="709"/>
        <w:jc w:val="both"/>
        <w:rPr>
          <w:rFonts w:ascii="Times New Roman" w:hAnsi="Times New Roman" w:cs="Times New Roman"/>
          <w:sz w:val="28"/>
          <w:szCs w:val="28"/>
        </w:rPr>
      </w:pPr>
      <w:r w:rsidRPr="00847E8B">
        <w:rPr>
          <w:rFonts w:ascii="Times New Roman" w:hAnsi="Times New Roman" w:cs="Times New Roman"/>
          <w:sz w:val="28"/>
          <w:szCs w:val="28"/>
        </w:rPr>
        <w:t xml:space="preserve">Перед итоговым государственным экзаменом проводится консультация обучающихся по вопросам, включенным в программу итогового государственного экзамена. </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Итоговый государственный экзамен проводится устно в один этап по экзаменационным билетам, структура которых включает три вопроса:</w:t>
      </w:r>
    </w:p>
    <w:p w:rsidR="00847E8B" w:rsidRPr="00847E8B" w:rsidRDefault="00847E8B" w:rsidP="00FC0F65">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i/>
          <w:sz w:val="28"/>
          <w:szCs w:val="28"/>
        </w:rPr>
        <w:t>первый</w:t>
      </w:r>
      <w:r w:rsidRPr="00847E8B">
        <w:rPr>
          <w:rFonts w:ascii="Times New Roman" w:hAnsi="Times New Roman" w:cs="Times New Roman"/>
          <w:sz w:val="28"/>
          <w:szCs w:val="28"/>
        </w:rPr>
        <w:t xml:space="preserve"> – по дисциплинам «Педагогика высшей школы», «Методики профессионально ориентированного обучения»;</w:t>
      </w:r>
    </w:p>
    <w:p w:rsidR="00847E8B" w:rsidRPr="00847E8B" w:rsidRDefault="00847E8B" w:rsidP="00FC0F65">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i/>
          <w:sz w:val="28"/>
          <w:szCs w:val="28"/>
        </w:rPr>
        <w:t>второй</w:t>
      </w:r>
      <w:r w:rsidRPr="00847E8B">
        <w:rPr>
          <w:rFonts w:ascii="Times New Roman" w:hAnsi="Times New Roman" w:cs="Times New Roman"/>
          <w:sz w:val="28"/>
          <w:szCs w:val="28"/>
        </w:rPr>
        <w:t xml:space="preserve"> – по научной направленности;</w:t>
      </w:r>
    </w:p>
    <w:p w:rsidR="00847E8B" w:rsidRPr="00847E8B" w:rsidRDefault="00847E8B" w:rsidP="00FC0F65">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i/>
          <w:sz w:val="28"/>
          <w:szCs w:val="28"/>
        </w:rPr>
        <w:t>третий</w:t>
      </w:r>
      <w:r w:rsidRPr="00847E8B">
        <w:rPr>
          <w:rFonts w:ascii="Times New Roman" w:hAnsi="Times New Roman" w:cs="Times New Roman"/>
          <w:sz w:val="28"/>
          <w:szCs w:val="28"/>
        </w:rPr>
        <w:t xml:space="preserve"> – </w:t>
      </w:r>
      <w:proofErr w:type="spellStart"/>
      <w:r w:rsidRPr="00847E8B">
        <w:rPr>
          <w:rFonts w:ascii="Times New Roman" w:hAnsi="Times New Roman" w:cs="Times New Roman"/>
          <w:sz w:val="28"/>
          <w:szCs w:val="28"/>
        </w:rPr>
        <w:t>практикоориентированное</w:t>
      </w:r>
      <w:proofErr w:type="spellEnd"/>
      <w:r w:rsidRPr="00847E8B">
        <w:rPr>
          <w:rFonts w:ascii="Times New Roman" w:hAnsi="Times New Roman" w:cs="Times New Roman"/>
          <w:sz w:val="28"/>
          <w:szCs w:val="28"/>
        </w:rPr>
        <w:t xml:space="preserve"> задание, нацеленное на установление степени овладения профессиональными компетенциями по соответствующей направленности. </w:t>
      </w:r>
    </w:p>
    <w:p w:rsidR="00847E8B" w:rsidRPr="00847E8B" w:rsidRDefault="00847E8B" w:rsidP="00FC0F65">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lastRenderedPageBreak/>
        <w:t xml:space="preserve">Перечень экзаменационных вопросов и </w:t>
      </w:r>
      <w:proofErr w:type="spellStart"/>
      <w:r w:rsidRPr="00847E8B">
        <w:rPr>
          <w:rFonts w:ascii="Times New Roman" w:hAnsi="Times New Roman" w:cs="Times New Roman"/>
          <w:sz w:val="28"/>
          <w:szCs w:val="28"/>
        </w:rPr>
        <w:t>практикоориентированных</w:t>
      </w:r>
      <w:proofErr w:type="spellEnd"/>
      <w:r w:rsidRPr="00847E8B">
        <w:rPr>
          <w:rFonts w:ascii="Times New Roman" w:hAnsi="Times New Roman" w:cs="Times New Roman"/>
          <w:sz w:val="28"/>
          <w:szCs w:val="28"/>
        </w:rPr>
        <w:t xml:space="preserve"> заданий приводится в Приложении.</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Время, отводимое для подготовки к ответу на экзаменационные вопросы и подготовку </w:t>
      </w:r>
      <w:proofErr w:type="spellStart"/>
      <w:r w:rsidRPr="00847E8B">
        <w:rPr>
          <w:rFonts w:ascii="Times New Roman" w:hAnsi="Times New Roman" w:cs="Times New Roman"/>
          <w:sz w:val="28"/>
          <w:szCs w:val="28"/>
        </w:rPr>
        <w:t>практикоориентированного</w:t>
      </w:r>
      <w:proofErr w:type="spellEnd"/>
      <w:r w:rsidRPr="00847E8B">
        <w:rPr>
          <w:rFonts w:ascii="Times New Roman" w:hAnsi="Times New Roman" w:cs="Times New Roman"/>
          <w:sz w:val="28"/>
          <w:szCs w:val="28"/>
        </w:rPr>
        <w:t xml:space="preserve"> задания – 60 минут.</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После ответа на вопросы экзаменационного билета председатель комиссии и члены комиссии </w:t>
      </w:r>
      <w:proofErr w:type="gramStart"/>
      <w:r w:rsidRPr="00847E8B">
        <w:rPr>
          <w:rFonts w:ascii="Times New Roman" w:hAnsi="Times New Roman" w:cs="Times New Roman"/>
          <w:sz w:val="28"/>
          <w:szCs w:val="28"/>
        </w:rPr>
        <w:t>задают  обучающемуся</w:t>
      </w:r>
      <w:proofErr w:type="gramEnd"/>
      <w:r w:rsidRPr="00847E8B">
        <w:rPr>
          <w:rFonts w:ascii="Times New Roman" w:hAnsi="Times New Roman" w:cs="Times New Roman"/>
          <w:sz w:val="28"/>
          <w:szCs w:val="28"/>
        </w:rPr>
        <w:t xml:space="preserve"> дополнительные вопросы, не выходящие за пределы программы итогового государственного экзамена.</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По завершении итогового государственного экзамена государственная экзаменационная комиссия на закрытом заседании определяет посредством обсуждения уровень ответов </w:t>
      </w:r>
      <w:proofErr w:type="gramStart"/>
      <w:r w:rsidRPr="00847E8B">
        <w:rPr>
          <w:rFonts w:ascii="Times New Roman" w:hAnsi="Times New Roman" w:cs="Times New Roman"/>
          <w:sz w:val="28"/>
          <w:szCs w:val="28"/>
        </w:rPr>
        <w:t>каждого  обучающегося</w:t>
      </w:r>
      <w:proofErr w:type="gramEnd"/>
      <w:r w:rsidRPr="00847E8B">
        <w:rPr>
          <w:rFonts w:ascii="Times New Roman" w:hAnsi="Times New Roman" w:cs="Times New Roman"/>
          <w:sz w:val="28"/>
          <w:szCs w:val="28"/>
        </w:rPr>
        <w:t xml:space="preserve"> и выставляет итоговую оценку.</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Результаты итогового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итогового государственного экзамена. Критерии оценивания содержатся в Приложении 2.</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Результаты итогового государственного экзамена объявляются в день его проведения.</w:t>
      </w:r>
    </w:p>
    <w:p w:rsidR="00847E8B" w:rsidRPr="00847E8B" w:rsidRDefault="00847E8B" w:rsidP="00FC0F65">
      <w:pPr>
        <w:spacing w:after="0" w:line="360" w:lineRule="auto"/>
        <w:jc w:val="both"/>
        <w:rPr>
          <w:rFonts w:ascii="Times New Roman" w:hAnsi="Times New Roman" w:cs="Times New Roman"/>
          <w:sz w:val="28"/>
          <w:szCs w:val="28"/>
        </w:rPr>
      </w:pPr>
    </w:p>
    <w:p w:rsidR="00847E8B" w:rsidRPr="00847E8B" w:rsidRDefault="00847E8B" w:rsidP="00FC0F65">
      <w:pPr>
        <w:spacing w:after="0" w:line="360" w:lineRule="auto"/>
        <w:jc w:val="both"/>
        <w:rPr>
          <w:rFonts w:ascii="Times New Roman" w:hAnsi="Times New Roman" w:cs="Times New Roman"/>
          <w:b/>
          <w:sz w:val="28"/>
          <w:szCs w:val="28"/>
        </w:rPr>
      </w:pPr>
      <w:r w:rsidRPr="00847E8B">
        <w:rPr>
          <w:rFonts w:ascii="Times New Roman" w:hAnsi="Times New Roman" w:cs="Times New Roman"/>
          <w:b/>
          <w:sz w:val="28"/>
          <w:szCs w:val="28"/>
        </w:rPr>
        <w:t>ПОРЯДОК ПРОВЕДЕНИЯ АПЕЛЛЯЦИИ</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По результатам итогового государственного экзамена обучающийся имеет право на апелляцию.</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Обучающийся имеет право подать в апелляционную комиссию в письменном виде апелляцию в случае несогласия с результатами итогового государственного экзамена.</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итогового государственного экзамена.</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Апелляция рассматривается не позднее 2-х рабочих дней со дня ее подачи на заседании апелляционной комиссии, на которое приглашаются </w:t>
      </w:r>
      <w:r w:rsidRPr="00847E8B">
        <w:rPr>
          <w:rFonts w:ascii="Times New Roman" w:hAnsi="Times New Roman" w:cs="Times New Roman"/>
          <w:sz w:val="28"/>
          <w:szCs w:val="28"/>
        </w:rPr>
        <w:lastRenderedPageBreak/>
        <w:t>председатель государственной экзаменационной комиссии и обучающийся, подавший апелляцию.</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Решение апелляционной комиссии доводится до сведения обучающегося, подавшего апелляцию, в течение 3-х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При рассмотрении апелляции выносится одно из следующих решений: </w:t>
      </w:r>
    </w:p>
    <w:p w:rsidR="00847E8B" w:rsidRPr="00847E8B" w:rsidRDefault="00847E8B" w:rsidP="00FC0F65">
      <w:pPr>
        <w:numPr>
          <w:ilvl w:val="0"/>
          <w:numId w:val="8"/>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 xml:space="preserve">об отклонении апелляции с сохранением результата итогового государственного экзамена;  </w:t>
      </w:r>
    </w:p>
    <w:p w:rsidR="00847E8B" w:rsidRPr="00847E8B" w:rsidRDefault="00847E8B" w:rsidP="00FC0F65">
      <w:pPr>
        <w:numPr>
          <w:ilvl w:val="0"/>
          <w:numId w:val="8"/>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об удовлетворении апелляции и выставлении иного результата итогового государственного экзамена.</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Решение апелляционной комиссии является основанием для аннулирования ранее выставленного результата итогового государственного экзамена и выставления нового.</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Решение апелляционной комиссии является окончательным и пересмотру не подлежит.</w:t>
      </w:r>
    </w:p>
    <w:p w:rsidR="00847E8B" w:rsidRPr="00847E8B" w:rsidRDefault="00847E8B" w:rsidP="00FC0F65">
      <w:pPr>
        <w:spacing w:after="0" w:line="360" w:lineRule="auto"/>
        <w:jc w:val="both"/>
        <w:rPr>
          <w:rFonts w:ascii="Times New Roman" w:hAnsi="Times New Roman" w:cs="Times New Roman"/>
          <w:sz w:val="28"/>
          <w:szCs w:val="28"/>
        </w:rPr>
      </w:pPr>
    </w:p>
    <w:p w:rsidR="00847E8B" w:rsidRPr="00847E8B" w:rsidRDefault="00847E8B" w:rsidP="00FC0F65">
      <w:pPr>
        <w:spacing w:after="0" w:line="360" w:lineRule="auto"/>
        <w:jc w:val="center"/>
        <w:rPr>
          <w:rFonts w:ascii="Times New Roman" w:hAnsi="Times New Roman" w:cs="Times New Roman"/>
          <w:b/>
          <w:sz w:val="28"/>
          <w:szCs w:val="28"/>
        </w:rPr>
      </w:pPr>
      <w:r w:rsidRPr="00847E8B">
        <w:rPr>
          <w:rFonts w:ascii="Times New Roman" w:hAnsi="Times New Roman" w:cs="Times New Roman"/>
          <w:b/>
          <w:sz w:val="28"/>
          <w:szCs w:val="28"/>
          <w:lang w:val="en-US"/>
        </w:rPr>
        <w:t>III</w:t>
      </w:r>
      <w:r w:rsidRPr="00847E8B">
        <w:rPr>
          <w:rFonts w:ascii="Times New Roman" w:hAnsi="Times New Roman" w:cs="Times New Roman"/>
          <w:b/>
          <w:sz w:val="28"/>
          <w:szCs w:val="28"/>
        </w:rPr>
        <w:t xml:space="preserve"> РАЗДЕЛ </w:t>
      </w:r>
    </w:p>
    <w:p w:rsidR="00847E8B" w:rsidRPr="00847E8B" w:rsidRDefault="00847E8B" w:rsidP="00FC0F65">
      <w:pPr>
        <w:spacing w:after="0" w:line="360" w:lineRule="auto"/>
        <w:jc w:val="center"/>
        <w:rPr>
          <w:rFonts w:ascii="Times New Roman" w:hAnsi="Times New Roman" w:cs="Times New Roman"/>
          <w:b/>
          <w:sz w:val="28"/>
          <w:szCs w:val="28"/>
        </w:rPr>
      </w:pPr>
      <w:r w:rsidRPr="00847E8B">
        <w:rPr>
          <w:rFonts w:ascii="Times New Roman" w:hAnsi="Times New Roman" w:cs="Times New Roman"/>
          <w:b/>
          <w:sz w:val="28"/>
          <w:szCs w:val="28"/>
        </w:rPr>
        <w:t>НАУЧНО-КВАЛИФИКАЦИОННАЯ РАБОТА</w:t>
      </w:r>
    </w:p>
    <w:p w:rsidR="00847E8B" w:rsidRPr="00847E8B" w:rsidRDefault="00847E8B" w:rsidP="00FC0F65">
      <w:pPr>
        <w:spacing w:after="0" w:line="360" w:lineRule="auto"/>
        <w:jc w:val="center"/>
        <w:rPr>
          <w:rFonts w:ascii="Times New Roman" w:hAnsi="Times New Roman" w:cs="Times New Roman"/>
          <w:b/>
          <w:sz w:val="28"/>
          <w:szCs w:val="28"/>
        </w:rPr>
      </w:pPr>
    </w:p>
    <w:p w:rsidR="00847E8B" w:rsidRPr="00847E8B" w:rsidRDefault="00847E8B" w:rsidP="00FC0F65">
      <w:pPr>
        <w:numPr>
          <w:ilvl w:val="0"/>
          <w:numId w:val="5"/>
        </w:numPr>
        <w:spacing w:after="0" w:line="360" w:lineRule="auto"/>
        <w:ind w:left="0" w:firstLine="992"/>
        <w:jc w:val="both"/>
        <w:rPr>
          <w:rFonts w:ascii="Times New Roman" w:hAnsi="Times New Roman" w:cs="Times New Roman"/>
          <w:sz w:val="28"/>
          <w:szCs w:val="28"/>
        </w:rPr>
      </w:pPr>
      <w:r w:rsidRPr="00847E8B">
        <w:rPr>
          <w:rFonts w:ascii="Times New Roman" w:hAnsi="Times New Roman" w:cs="Times New Roman"/>
          <w:sz w:val="28"/>
          <w:szCs w:val="28"/>
        </w:rPr>
        <w:t>Целью выпускной научно-квалификационной работы является:</w:t>
      </w:r>
    </w:p>
    <w:p w:rsidR="00847E8B" w:rsidRPr="00847E8B" w:rsidRDefault="00847E8B" w:rsidP="00FC0F65">
      <w:pPr>
        <w:numPr>
          <w:ilvl w:val="0"/>
          <w:numId w:val="16"/>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 xml:space="preserve">определение соответствия результатов освоения обучающимися основной образовательной программы подготовки научно-педагогических кадров требованиям федерального образовательного стандарта по направлению подготовки 40.06.01 «Юриспруденция»;  </w:t>
      </w:r>
    </w:p>
    <w:p w:rsidR="00847E8B" w:rsidRPr="00847E8B" w:rsidRDefault="00847E8B" w:rsidP="00FC0F65">
      <w:pPr>
        <w:numPr>
          <w:ilvl w:val="0"/>
          <w:numId w:val="16"/>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 xml:space="preserve">оценка теоретической, методической и практической готовности выпускника (с учетом качества ее выполнения и защиты) к профессиональной деятельности, выявление готовности обучающегося к самостоятельной </w:t>
      </w:r>
      <w:r w:rsidRPr="00847E8B">
        <w:rPr>
          <w:rFonts w:ascii="Times New Roman" w:hAnsi="Times New Roman" w:cs="Times New Roman"/>
          <w:sz w:val="28"/>
          <w:szCs w:val="28"/>
        </w:rPr>
        <w:lastRenderedPageBreak/>
        <w:t xml:space="preserve">практической и исследовательской работе по избранной специальности, а также определение его творческого потенциала. </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Задачами выпускной квалификационной работы являются: </w:t>
      </w:r>
    </w:p>
    <w:p w:rsidR="00847E8B" w:rsidRPr="00847E8B" w:rsidRDefault="00847E8B" w:rsidP="00FC0F65">
      <w:pPr>
        <w:numPr>
          <w:ilvl w:val="0"/>
          <w:numId w:val="17"/>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 xml:space="preserve">оценка соответствия универсальных, общепрофессиональных и профессиональных компетенций аспиранта требованиям федерального образовательного стандарта по направлению подготовки; </w:t>
      </w:r>
    </w:p>
    <w:p w:rsidR="00847E8B" w:rsidRPr="00847E8B" w:rsidRDefault="00847E8B" w:rsidP="00FC0F65">
      <w:pPr>
        <w:numPr>
          <w:ilvl w:val="0"/>
          <w:numId w:val="17"/>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оценка профессиональных знаний, умений и навыков профилю подготовки и квалификации «Исследователь. Преподаватель-исследователь»;</w:t>
      </w:r>
    </w:p>
    <w:p w:rsidR="00847E8B" w:rsidRPr="00847E8B" w:rsidRDefault="00847E8B" w:rsidP="00FC0F65">
      <w:pPr>
        <w:numPr>
          <w:ilvl w:val="0"/>
          <w:numId w:val="17"/>
        </w:numPr>
        <w:spacing w:after="0" w:line="360" w:lineRule="auto"/>
        <w:ind w:left="0"/>
        <w:jc w:val="both"/>
        <w:rPr>
          <w:rFonts w:ascii="Times New Roman" w:hAnsi="Times New Roman" w:cs="Times New Roman"/>
          <w:sz w:val="28"/>
          <w:szCs w:val="28"/>
        </w:rPr>
      </w:pPr>
      <w:r w:rsidRPr="00847E8B">
        <w:rPr>
          <w:rFonts w:ascii="Times New Roman" w:hAnsi="Times New Roman" w:cs="Times New Roman"/>
          <w:sz w:val="28"/>
          <w:szCs w:val="28"/>
        </w:rPr>
        <w:t xml:space="preserve">оценка методологической грамотности аспиранта и его готовности к самостоятельному осуществлению научного исследования.  </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Подготовленная научно-квалификационная работа должна соответствовать критериям, установленным для научно-квалификационной работы (диссертации) на соискание ученой степен кандидата наук, и оформлена в соответствии с требованиями, установленными Министерством образования и науки Российской Федерации. </w:t>
      </w:r>
    </w:p>
    <w:p w:rsidR="00847E8B" w:rsidRPr="00847E8B" w:rsidRDefault="00847E8B" w:rsidP="00FC0F65">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Обсуждение научно-квалификационной работы на кафедре прикрепления проводится не менее чем за два месяца до </w:t>
      </w:r>
      <w:proofErr w:type="gramStart"/>
      <w:r w:rsidRPr="00847E8B">
        <w:rPr>
          <w:rFonts w:ascii="Times New Roman" w:hAnsi="Times New Roman" w:cs="Times New Roman"/>
          <w:sz w:val="28"/>
          <w:szCs w:val="28"/>
        </w:rPr>
        <w:t>представления  научного</w:t>
      </w:r>
      <w:proofErr w:type="gramEnd"/>
      <w:r w:rsidRPr="00847E8B">
        <w:rPr>
          <w:rFonts w:ascii="Times New Roman" w:hAnsi="Times New Roman" w:cs="Times New Roman"/>
          <w:sz w:val="28"/>
          <w:szCs w:val="28"/>
        </w:rPr>
        <w:t xml:space="preserve"> доклада  при проведении государственной итоговой аттестации.</w:t>
      </w:r>
    </w:p>
    <w:p w:rsidR="00847E8B" w:rsidRPr="00847E8B" w:rsidRDefault="00847E8B" w:rsidP="00FC0F65">
      <w:pPr>
        <w:numPr>
          <w:ilvl w:val="0"/>
          <w:numId w:val="5"/>
        </w:numPr>
        <w:spacing w:after="0" w:line="360" w:lineRule="auto"/>
        <w:ind w:left="0" w:firstLine="1134"/>
        <w:jc w:val="both"/>
        <w:rPr>
          <w:rFonts w:ascii="Times New Roman" w:hAnsi="Times New Roman" w:cs="Times New Roman"/>
          <w:sz w:val="28"/>
          <w:szCs w:val="28"/>
        </w:rPr>
      </w:pPr>
      <w:r w:rsidRPr="00847E8B">
        <w:rPr>
          <w:rFonts w:ascii="Times New Roman" w:hAnsi="Times New Roman" w:cs="Times New Roman"/>
          <w:sz w:val="28"/>
          <w:szCs w:val="28"/>
        </w:rPr>
        <w:t>По результатам этого обсуждения готовится проект заключения университета в соответствии с п.16 Положения о присуждении ученых степеней, в котором может быть предусмотрена формулировка «рекомендовано к защите» и «рекомендовано к защите с доработкой текста научно-квалификационной работы».</w:t>
      </w:r>
    </w:p>
    <w:p w:rsidR="00847E8B" w:rsidRPr="00847E8B" w:rsidRDefault="00847E8B" w:rsidP="00FC0F65">
      <w:pPr>
        <w:numPr>
          <w:ilvl w:val="0"/>
          <w:numId w:val="5"/>
        </w:numPr>
        <w:spacing w:after="0" w:line="360" w:lineRule="auto"/>
        <w:ind w:left="0" w:firstLine="1276"/>
        <w:jc w:val="both"/>
        <w:rPr>
          <w:rFonts w:ascii="Times New Roman" w:hAnsi="Times New Roman" w:cs="Times New Roman"/>
          <w:sz w:val="28"/>
          <w:szCs w:val="28"/>
        </w:rPr>
      </w:pPr>
      <w:r w:rsidRPr="00847E8B">
        <w:rPr>
          <w:rFonts w:ascii="Times New Roman" w:hAnsi="Times New Roman" w:cs="Times New Roman"/>
          <w:sz w:val="28"/>
          <w:szCs w:val="28"/>
        </w:rPr>
        <w:t xml:space="preserve">Обучающийся может доработать текст исследования и исправить замечания до представления научного доклада. Наличие в заключении фразы «рекомендовано к защите с доработкой текста научно-квалификационной работы» не может служить отказом в допуске к государственной итоговой аттестации. </w:t>
      </w:r>
    </w:p>
    <w:p w:rsidR="00847E8B" w:rsidRPr="00847E8B" w:rsidRDefault="00847E8B" w:rsidP="00822123">
      <w:pPr>
        <w:numPr>
          <w:ilvl w:val="0"/>
          <w:numId w:val="5"/>
        </w:numPr>
        <w:spacing w:after="0" w:line="360" w:lineRule="auto"/>
        <w:ind w:left="0" w:firstLine="851"/>
        <w:jc w:val="both"/>
        <w:rPr>
          <w:rFonts w:ascii="Times New Roman" w:hAnsi="Times New Roman" w:cs="Times New Roman"/>
          <w:sz w:val="28"/>
          <w:szCs w:val="28"/>
        </w:rPr>
      </w:pPr>
      <w:r w:rsidRPr="00847E8B">
        <w:rPr>
          <w:rFonts w:ascii="Times New Roman" w:hAnsi="Times New Roman" w:cs="Times New Roman"/>
          <w:sz w:val="28"/>
          <w:szCs w:val="28"/>
        </w:rPr>
        <w:t>Представление основных результатов выполненной научно-квалификационной работы проводится в форме научного доклада.</w:t>
      </w:r>
    </w:p>
    <w:p w:rsidR="00847E8B" w:rsidRPr="00847E8B" w:rsidRDefault="00847E8B" w:rsidP="00822123">
      <w:pPr>
        <w:numPr>
          <w:ilvl w:val="0"/>
          <w:numId w:val="5"/>
        </w:numPr>
        <w:spacing w:after="0" w:line="360" w:lineRule="auto"/>
        <w:ind w:left="0" w:firstLine="851"/>
        <w:jc w:val="both"/>
        <w:rPr>
          <w:rFonts w:ascii="Times New Roman" w:hAnsi="Times New Roman" w:cs="Times New Roman"/>
          <w:sz w:val="28"/>
          <w:szCs w:val="28"/>
        </w:rPr>
      </w:pPr>
      <w:r w:rsidRPr="00847E8B">
        <w:rPr>
          <w:rFonts w:ascii="Times New Roman" w:hAnsi="Times New Roman" w:cs="Times New Roman"/>
          <w:sz w:val="28"/>
          <w:szCs w:val="28"/>
        </w:rPr>
        <w:lastRenderedPageBreak/>
        <w:t xml:space="preserve"> Научно-квалификационная работа в виде переплетенной рукописи хранится на кафедре прикрепления.</w:t>
      </w:r>
    </w:p>
    <w:p w:rsidR="00847E8B" w:rsidRPr="00847E8B" w:rsidRDefault="00847E8B" w:rsidP="00822123">
      <w:pPr>
        <w:numPr>
          <w:ilvl w:val="0"/>
          <w:numId w:val="5"/>
        </w:numPr>
        <w:spacing w:after="0" w:line="360" w:lineRule="auto"/>
        <w:ind w:left="0" w:firstLine="993"/>
        <w:jc w:val="both"/>
        <w:rPr>
          <w:rFonts w:ascii="Times New Roman" w:hAnsi="Times New Roman" w:cs="Times New Roman"/>
          <w:sz w:val="28"/>
          <w:szCs w:val="28"/>
        </w:rPr>
      </w:pPr>
      <w:r w:rsidRPr="00847E8B">
        <w:rPr>
          <w:rFonts w:ascii="Times New Roman" w:hAnsi="Times New Roman" w:cs="Times New Roman"/>
          <w:sz w:val="28"/>
          <w:szCs w:val="28"/>
        </w:rPr>
        <w:t>Научный руководитель дает письменный отзыв о выполненной научно-квалификационной работе обучающегося (см. Приложение).</w:t>
      </w:r>
    </w:p>
    <w:p w:rsidR="00847E8B" w:rsidRPr="00847E8B" w:rsidRDefault="00847E8B" w:rsidP="00822123">
      <w:pPr>
        <w:numPr>
          <w:ilvl w:val="0"/>
          <w:numId w:val="5"/>
        </w:numPr>
        <w:spacing w:after="0" w:line="360" w:lineRule="auto"/>
        <w:ind w:left="0"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Научно-квалификационные работы подлежит внутреннему и внешнему рецензированию. Рецензенты назначаются приказом ректора или курирующего проректора по представлению заведующего кафедрой прикрепления не позднее чем за три месяца до представления научного доклада. </w:t>
      </w:r>
    </w:p>
    <w:p w:rsidR="00847E8B" w:rsidRPr="00847E8B" w:rsidRDefault="00847E8B" w:rsidP="00822123">
      <w:pPr>
        <w:numPr>
          <w:ilvl w:val="0"/>
          <w:numId w:val="5"/>
        </w:numPr>
        <w:spacing w:after="0" w:line="360" w:lineRule="auto"/>
        <w:ind w:left="0" w:firstLine="709"/>
        <w:jc w:val="both"/>
        <w:rPr>
          <w:rFonts w:ascii="Times New Roman" w:hAnsi="Times New Roman" w:cs="Times New Roman"/>
          <w:sz w:val="28"/>
          <w:szCs w:val="28"/>
        </w:rPr>
      </w:pPr>
      <w:r w:rsidRPr="00847E8B">
        <w:rPr>
          <w:rFonts w:ascii="Times New Roman" w:hAnsi="Times New Roman" w:cs="Times New Roman"/>
          <w:sz w:val="28"/>
          <w:szCs w:val="28"/>
        </w:rPr>
        <w:t>Рецензенты в срок не позднее 14 дней до представления научного доклада представляют на кафедру прикрепления письменные рецензии на работу.</w:t>
      </w:r>
    </w:p>
    <w:p w:rsidR="00847E8B" w:rsidRPr="00847E8B" w:rsidRDefault="00847E8B" w:rsidP="00822123">
      <w:pPr>
        <w:numPr>
          <w:ilvl w:val="0"/>
          <w:numId w:val="5"/>
        </w:numPr>
        <w:spacing w:after="0" w:line="360" w:lineRule="auto"/>
        <w:ind w:left="0" w:firstLine="709"/>
        <w:jc w:val="both"/>
        <w:rPr>
          <w:rFonts w:ascii="Times New Roman" w:hAnsi="Times New Roman" w:cs="Times New Roman"/>
          <w:sz w:val="28"/>
          <w:szCs w:val="28"/>
        </w:rPr>
      </w:pPr>
      <w:r w:rsidRPr="00847E8B">
        <w:rPr>
          <w:rFonts w:ascii="Times New Roman" w:hAnsi="Times New Roman" w:cs="Times New Roman"/>
          <w:sz w:val="28"/>
          <w:szCs w:val="28"/>
        </w:rPr>
        <w:t>Для проведения внутреннего рецензирования научно-квалификационной работы назначается один рецензент из числа научно-педагогических работников Университета по месту выполнения работы, имеющих ученые степени по научной специальности (специальностям), соответствующей направленности подготовки в аспирантуре, и (или) члены диссертационных советов по соответствующей научной специальности.</w:t>
      </w:r>
    </w:p>
    <w:p w:rsidR="00847E8B" w:rsidRPr="00847E8B" w:rsidRDefault="00847E8B" w:rsidP="00822123">
      <w:pPr>
        <w:numPr>
          <w:ilvl w:val="0"/>
          <w:numId w:val="5"/>
        </w:numPr>
        <w:spacing w:after="0" w:line="360" w:lineRule="auto"/>
        <w:ind w:left="0" w:firstLine="851"/>
        <w:jc w:val="both"/>
        <w:rPr>
          <w:rFonts w:ascii="Times New Roman" w:hAnsi="Times New Roman" w:cs="Times New Roman"/>
          <w:sz w:val="28"/>
          <w:szCs w:val="28"/>
        </w:rPr>
      </w:pPr>
      <w:r w:rsidRPr="00847E8B">
        <w:rPr>
          <w:rFonts w:ascii="Times New Roman" w:hAnsi="Times New Roman" w:cs="Times New Roman"/>
          <w:sz w:val="28"/>
          <w:szCs w:val="28"/>
        </w:rPr>
        <w:t>Для проведения внешнего рецензирования научно-квалификационной работы назначается один рецензент, в качестве которого могут привлекаться сотрудники других вузов, имеющие ученые степени по научной специальности (специальностям), соответствующей направленности подготовки в аспирантуре, представители работодателя, имеющие местом работы предприятие по направленности аспирантской подготовки.</w:t>
      </w:r>
    </w:p>
    <w:p w:rsidR="00847E8B" w:rsidRPr="00847E8B" w:rsidRDefault="00847E8B" w:rsidP="00822123">
      <w:pPr>
        <w:numPr>
          <w:ilvl w:val="0"/>
          <w:numId w:val="5"/>
        </w:numPr>
        <w:spacing w:after="0" w:line="360" w:lineRule="auto"/>
        <w:ind w:left="0" w:firstLine="709"/>
        <w:jc w:val="both"/>
        <w:rPr>
          <w:rFonts w:ascii="Times New Roman" w:hAnsi="Times New Roman" w:cs="Times New Roman"/>
          <w:sz w:val="28"/>
          <w:szCs w:val="28"/>
        </w:rPr>
      </w:pPr>
      <w:r w:rsidRPr="00847E8B">
        <w:rPr>
          <w:rFonts w:ascii="Times New Roman" w:hAnsi="Times New Roman" w:cs="Times New Roman"/>
          <w:sz w:val="28"/>
          <w:szCs w:val="28"/>
        </w:rPr>
        <w:t>Кафедра прикрепления обеспечивает ознакомление обучающегося с отзывом и рецензиями не позднее чем за 10 календарных дней до представления научного доклада об основных результатах подготовленной научно-квалификационной работы (диссертации).</w:t>
      </w:r>
    </w:p>
    <w:p w:rsidR="00847E8B" w:rsidRPr="00847E8B" w:rsidRDefault="00847E8B" w:rsidP="00822123">
      <w:pPr>
        <w:numPr>
          <w:ilvl w:val="0"/>
          <w:numId w:val="5"/>
        </w:numPr>
        <w:spacing w:after="0" w:line="360" w:lineRule="auto"/>
        <w:ind w:left="0"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Основанием для отказа в представлении научного доклада об основных результатах подготовленной научно-квалификационной работы </w:t>
      </w:r>
      <w:r w:rsidRPr="00847E8B">
        <w:rPr>
          <w:rFonts w:ascii="Times New Roman" w:hAnsi="Times New Roman" w:cs="Times New Roman"/>
          <w:sz w:val="28"/>
          <w:szCs w:val="28"/>
        </w:rPr>
        <w:lastRenderedPageBreak/>
        <w:t>(диссертации) является использование в работе заимствованного материала без ссылки на автора и (или) источник заимствования, использование в работе результатов научных работ, выполненных в соавторстве, - без ссылки на соавторов.</w:t>
      </w:r>
    </w:p>
    <w:p w:rsidR="00847E8B" w:rsidRPr="00847E8B" w:rsidRDefault="00847E8B" w:rsidP="00822123">
      <w:pPr>
        <w:numPr>
          <w:ilvl w:val="0"/>
          <w:numId w:val="5"/>
        </w:numPr>
        <w:spacing w:after="0" w:line="360" w:lineRule="auto"/>
        <w:ind w:left="0" w:firstLine="993"/>
        <w:jc w:val="both"/>
        <w:rPr>
          <w:rFonts w:ascii="Times New Roman" w:hAnsi="Times New Roman" w:cs="Times New Roman"/>
          <w:sz w:val="28"/>
          <w:szCs w:val="28"/>
        </w:rPr>
      </w:pPr>
      <w:r w:rsidRPr="00847E8B">
        <w:rPr>
          <w:rFonts w:ascii="Times New Roman" w:hAnsi="Times New Roman" w:cs="Times New Roman"/>
          <w:sz w:val="28"/>
          <w:szCs w:val="28"/>
        </w:rPr>
        <w:t>Не позднее чем за 5 календарных дней до представления научного доклада об основных результатах научно-квалификационной работы (диссертации), текст научного доклада, отзыв научного руководителя и рецензии передаются кафедрой прикрепления аспиранта в государственную экзаменационную комиссию.</w:t>
      </w:r>
    </w:p>
    <w:p w:rsidR="00847E8B" w:rsidRPr="00847E8B" w:rsidRDefault="00847E8B" w:rsidP="00822123">
      <w:pPr>
        <w:numPr>
          <w:ilvl w:val="0"/>
          <w:numId w:val="5"/>
        </w:numPr>
        <w:spacing w:after="0" w:line="360" w:lineRule="auto"/>
        <w:ind w:left="0" w:firstLine="993"/>
        <w:jc w:val="both"/>
        <w:rPr>
          <w:rFonts w:ascii="Times New Roman" w:hAnsi="Times New Roman" w:cs="Times New Roman"/>
          <w:sz w:val="28"/>
          <w:szCs w:val="28"/>
        </w:rPr>
      </w:pPr>
      <w:r w:rsidRPr="00847E8B">
        <w:rPr>
          <w:rFonts w:ascii="Times New Roman" w:hAnsi="Times New Roman" w:cs="Times New Roman"/>
          <w:sz w:val="28"/>
          <w:szCs w:val="28"/>
        </w:rPr>
        <w:t>Текст научного доклада об основных результатах научно-квалификационной работы размещаются в электронно-библиотечной системе Университета не позднее чем за три календарных дня до его представления.</w:t>
      </w:r>
    </w:p>
    <w:p w:rsidR="00847E8B" w:rsidRPr="00847E8B" w:rsidRDefault="00847E8B" w:rsidP="00822123">
      <w:pPr>
        <w:numPr>
          <w:ilvl w:val="0"/>
          <w:numId w:val="5"/>
        </w:numPr>
        <w:spacing w:after="0" w:line="360" w:lineRule="auto"/>
        <w:ind w:left="0" w:firstLine="993"/>
        <w:jc w:val="both"/>
        <w:rPr>
          <w:rFonts w:ascii="Times New Roman" w:hAnsi="Times New Roman" w:cs="Times New Roman"/>
          <w:sz w:val="28"/>
          <w:szCs w:val="28"/>
        </w:rPr>
      </w:pPr>
      <w:r w:rsidRPr="00847E8B">
        <w:rPr>
          <w:rFonts w:ascii="Times New Roman" w:hAnsi="Times New Roman" w:cs="Times New Roman"/>
          <w:sz w:val="28"/>
          <w:szCs w:val="28"/>
        </w:rPr>
        <w:t>По результатам представленного научного доклада об основных результатах подготовленной научно-квалификационной работы Университет дает заключение в соответствии с п.16 «Положения о присуждении ученых степеней», утвержденного постановление Правительства РФ. Заключение подписывает заведующий кафедрой, утверждает ректор или курирующий проректор.</w:t>
      </w:r>
    </w:p>
    <w:p w:rsidR="00847E8B" w:rsidRPr="00847E8B" w:rsidRDefault="00847E8B" w:rsidP="00822123">
      <w:pPr>
        <w:numPr>
          <w:ilvl w:val="0"/>
          <w:numId w:val="5"/>
        </w:numPr>
        <w:spacing w:after="0" w:line="360" w:lineRule="auto"/>
        <w:ind w:left="0"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 Выпускная научно-квалификационная работа должна состоять из следующих структурных элементов: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 титульный лист;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 оглавление;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 введение;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 основная часть;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 заключение;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 список литературы;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 приложения (при наличии).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Содержание основной части выпускной научно-квалификационной работы определяется в зависимости от направления подготовки аспиранта.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lastRenderedPageBreak/>
        <w:t xml:space="preserve">Титульный лист является первой страницей выпускной научно-квалификационной работы, служит источником информации необходимой для обработки и поиска документа. На титульном листе вверху указывают наименование Министерства, университета, кафедры, фамилия, имя, отчество аспиранта. В центре листа приводится тема выпускной научно-квалификационной работы. В нижней части прописывается шифр, наименование направления и профиля подготовки, фамилия, имя, отчество научного руководителя полностью, его должность ученая степень и ученое звание, место и год написания выпускной квалификационной работы.         </w:t>
      </w:r>
    </w:p>
    <w:p w:rsidR="00847E8B" w:rsidRPr="00847E8B" w:rsidRDefault="00847E8B" w:rsidP="00822123">
      <w:pPr>
        <w:spacing w:after="0" w:line="360" w:lineRule="auto"/>
        <w:ind w:firstLine="993"/>
        <w:jc w:val="both"/>
        <w:rPr>
          <w:rFonts w:ascii="Times New Roman" w:hAnsi="Times New Roman" w:cs="Times New Roman"/>
          <w:sz w:val="28"/>
          <w:szCs w:val="28"/>
        </w:rPr>
      </w:pPr>
      <w:r w:rsidRPr="00847E8B">
        <w:rPr>
          <w:rFonts w:ascii="Times New Roman" w:hAnsi="Times New Roman" w:cs="Times New Roman"/>
          <w:sz w:val="28"/>
          <w:szCs w:val="28"/>
        </w:rPr>
        <w:t>Оглавление включает перечень основных частей выпускной научно-квалификационной работы с указанием страниц, на которые их помещают.</w:t>
      </w:r>
    </w:p>
    <w:p w:rsidR="00847E8B" w:rsidRPr="00847E8B" w:rsidRDefault="00847E8B" w:rsidP="00822123">
      <w:pPr>
        <w:numPr>
          <w:ilvl w:val="0"/>
          <w:numId w:val="5"/>
        </w:numPr>
        <w:spacing w:after="0" w:line="360" w:lineRule="auto"/>
        <w:ind w:left="0" w:firstLine="993"/>
        <w:jc w:val="both"/>
        <w:rPr>
          <w:rFonts w:ascii="Times New Roman" w:hAnsi="Times New Roman" w:cs="Times New Roman"/>
          <w:sz w:val="28"/>
          <w:szCs w:val="28"/>
        </w:rPr>
      </w:pPr>
      <w:r w:rsidRPr="00847E8B">
        <w:rPr>
          <w:rFonts w:ascii="Times New Roman" w:hAnsi="Times New Roman" w:cs="Times New Roman"/>
          <w:sz w:val="28"/>
          <w:szCs w:val="28"/>
        </w:rPr>
        <w:t xml:space="preserve">Выпускная научно-квалификационная работа оформляется в печатном виде объемом 110-120 страниц текста без учета приложений. Работу набирают на компьютере на одной стороне листа формата А-4 в редакторе </w:t>
      </w:r>
      <w:proofErr w:type="spellStart"/>
      <w:r w:rsidRPr="00847E8B">
        <w:rPr>
          <w:rFonts w:ascii="Times New Roman" w:hAnsi="Times New Roman" w:cs="Times New Roman"/>
          <w:sz w:val="28"/>
          <w:szCs w:val="28"/>
        </w:rPr>
        <w:t>Microsoft</w:t>
      </w:r>
      <w:proofErr w:type="spellEnd"/>
      <w:r w:rsidRPr="00847E8B">
        <w:rPr>
          <w:rFonts w:ascii="Times New Roman" w:hAnsi="Times New Roman" w:cs="Times New Roman"/>
          <w:sz w:val="28"/>
          <w:szCs w:val="28"/>
        </w:rPr>
        <w:t xml:space="preserve"> WORD со следующими параметрами: стиль обычный, шрифт </w:t>
      </w:r>
      <w:proofErr w:type="spellStart"/>
      <w:r w:rsidRPr="00847E8B">
        <w:rPr>
          <w:rFonts w:ascii="Times New Roman" w:hAnsi="Times New Roman" w:cs="Times New Roman"/>
          <w:sz w:val="28"/>
          <w:szCs w:val="28"/>
        </w:rPr>
        <w:t>Times</w:t>
      </w:r>
      <w:proofErr w:type="spellEnd"/>
      <w:r w:rsidRPr="00847E8B">
        <w:rPr>
          <w:rFonts w:ascii="Times New Roman" w:hAnsi="Times New Roman" w:cs="Times New Roman"/>
          <w:sz w:val="28"/>
          <w:szCs w:val="28"/>
        </w:rPr>
        <w:t xml:space="preserve"> </w:t>
      </w:r>
      <w:proofErr w:type="spellStart"/>
      <w:r w:rsidRPr="00847E8B">
        <w:rPr>
          <w:rFonts w:ascii="Times New Roman" w:hAnsi="Times New Roman" w:cs="Times New Roman"/>
          <w:sz w:val="28"/>
          <w:szCs w:val="28"/>
        </w:rPr>
        <w:t>New</w:t>
      </w:r>
      <w:proofErr w:type="spellEnd"/>
      <w:r w:rsidRPr="00847E8B">
        <w:rPr>
          <w:rFonts w:ascii="Times New Roman" w:hAnsi="Times New Roman" w:cs="Times New Roman"/>
          <w:sz w:val="28"/>
          <w:szCs w:val="28"/>
        </w:rPr>
        <w:t xml:space="preserve"> </w:t>
      </w:r>
      <w:proofErr w:type="spellStart"/>
      <w:r w:rsidRPr="00847E8B">
        <w:rPr>
          <w:rFonts w:ascii="Times New Roman" w:hAnsi="Times New Roman" w:cs="Times New Roman"/>
          <w:sz w:val="28"/>
          <w:szCs w:val="28"/>
        </w:rPr>
        <w:t>Roman</w:t>
      </w:r>
      <w:proofErr w:type="spellEnd"/>
      <w:r w:rsidRPr="00847E8B">
        <w:rPr>
          <w:rFonts w:ascii="Times New Roman" w:hAnsi="Times New Roman" w:cs="Times New Roman"/>
          <w:sz w:val="28"/>
          <w:szCs w:val="28"/>
        </w:rPr>
        <w:t xml:space="preserve">, кегль шрифта – 14 (в таблицах допускается 12) поля: левое – 25 мм, правое – 10 мм, верхнее – 20 мм, нижнее – 20 мм, междустрочный интервал полуторный. Отступ для новой (красной) строки пять знаков. Рисунки допускается выполнять только черно-белые, с использованием штриховок, без заливки и полутонов. Иллюстрации (рисунки, графики, фотографии) обозначают словом «рисунок», размещают под текстом, в котором впервые дана ссылка на них или на следующей странице, а при необходимости в приложении.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Новая глава выпускной </w:t>
      </w:r>
      <w:r w:rsidR="00F10493">
        <w:rPr>
          <w:rFonts w:ascii="Times New Roman" w:hAnsi="Times New Roman" w:cs="Times New Roman"/>
          <w:sz w:val="28"/>
          <w:szCs w:val="28"/>
        </w:rPr>
        <w:t xml:space="preserve">научно-квалификационной </w:t>
      </w:r>
      <w:r w:rsidRPr="00847E8B">
        <w:rPr>
          <w:rFonts w:ascii="Times New Roman" w:hAnsi="Times New Roman" w:cs="Times New Roman"/>
          <w:sz w:val="28"/>
          <w:szCs w:val="28"/>
        </w:rPr>
        <w:t>работы должна начинаться с новой страницы. Главы выпускной</w:t>
      </w:r>
      <w:r w:rsidR="00822123">
        <w:rPr>
          <w:rFonts w:ascii="Times New Roman" w:hAnsi="Times New Roman" w:cs="Times New Roman"/>
          <w:sz w:val="28"/>
          <w:szCs w:val="28"/>
        </w:rPr>
        <w:t xml:space="preserve"> научно-квалификационной</w:t>
      </w:r>
      <w:r w:rsidRPr="00847E8B">
        <w:rPr>
          <w:rFonts w:ascii="Times New Roman" w:hAnsi="Times New Roman" w:cs="Times New Roman"/>
          <w:sz w:val="28"/>
          <w:szCs w:val="28"/>
        </w:rPr>
        <w:t xml:space="preserve"> работы нумеруют арабскими цифрами. После номера точка не ставится. Таблицы создавать в </w:t>
      </w:r>
      <w:proofErr w:type="spellStart"/>
      <w:r w:rsidRPr="00847E8B">
        <w:rPr>
          <w:rFonts w:ascii="Times New Roman" w:hAnsi="Times New Roman" w:cs="Times New Roman"/>
          <w:sz w:val="28"/>
          <w:szCs w:val="28"/>
        </w:rPr>
        <w:t>Microsoft</w:t>
      </w:r>
      <w:proofErr w:type="spellEnd"/>
      <w:r w:rsidRPr="00847E8B">
        <w:rPr>
          <w:rFonts w:ascii="Times New Roman" w:hAnsi="Times New Roman" w:cs="Times New Roman"/>
          <w:sz w:val="28"/>
          <w:szCs w:val="28"/>
        </w:rPr>
        <w:t xml:space="preserve"> WORD. Таблицы нумеруют арабскими цифрами сквозной нумерацией или в пределах главы.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Нумерация страниц в работе сквозная, включая все приложения. Номер страницы проставляют вверху в середине страницы арабскими цифрами без </w:t>
      </w:r>
      <w:r w:rsidRPr="00847E8B">
        <w:rPr>
          <w:rFonts w:ascii="Times New Roman" w:hAnsi="Times New Roman" w:cs="Times New Roman"/>
          <w:sz w:val="28"/>
          <w:szCs w:val="28"/>
        </w:rPr>
        <w:lastRenderedPageBreak/>
        <w:t>точки. Титульный лист включают в общую нумерацию страниц работы, но номер на нем не ставят. Не допускаются произвольные сокращения слов в тексте и таблицах, кроме условных общепринятых сокращений.</w:t>
      </w: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Default="00847E8B" w:rsidP="00847E8B">
      <w:pPr>
        <w:spacing w:after="0" w:line="360" w:lineRule="auto"/>
        <w:jc w:val="center"/>
        <w:rPr>
          <w:rFonts w:ascii="Times New Roman" w:hAnsi="Times New Roman" w:cs="Times New Roman"/>
          <w:b/>
          <w:sz w:val="28"/>
          <w:szCs w:val="28"/>
        </w:rPr>
      </w:pPr>
    </w:p>
    <w:p w:rsidR="00CC0195" w:rsidRDefault="00CC0195" w:rsidP="00847E8B">
      <w:pPr>
        <w:spacing w:after="0" w:line="360" w:lineRule="auto"/>
        <w:jc w:val="center"/>
        <w:rPr>
          <w:rFonts w:ascii="Times New Roman" w:hAnsi="Times New Roman" w:cs="Times New Roman"/>
          <w:b/>
          <w:sz w:val="28"/>
          <w:szCs w:val="28"/>
        </w:rPr>
      </w:pPr>
    </w:p>
    <w:p w:rsidR="00CC0195" w:rsidRDefault="00CC0195" w:rsidP="00847E8B">
      <w:pPr>
        <w:spacing w:after="0" w:line="360" w:lineRule="auto"/>
        <w:jc w:val="center"/>
        <w:rPr>
          <w:rFonts w:ascii="Times New Roman" w:hAnsi="Times New Roman" w:cs="Times New Roman"/>
          <w:b/>
          <w:sz w:val="28"/>
          <w:szCs w:val="28"/>
        </w:rPr>
      </w:pPr>
    </w:p>
    <w:p w:rsidR="00CC0195" w:rsidRDefault="00CC0195" w:rsidP="00847E8B">
      <w:pPr>
        <w:spacing w:after="0" w:line="360" w:lineRule="auto"/>
        <w:jc w:val="center"/>
        <w:rPr>
          <w:rFonts w:ascii="Times New Roman" w:hAnsi="Times New Roman" w:cs="Times New Roman"/>
          <w:b/>
          <w:sz w:val="28"/>
          <w:szCs w:val="28"/>
        </w:rPr>
      </w:pPr>
    </w:p>
    <w:p w:rsidR="00CC0195" w:rsidRDefault="00CC0195" w:rsidP="00847E8B">
      <w:pPr>
        <w:spacing w:after="0" w:line="360" w:lineRule="auto"/>
        <w:jc w:val="center"/>
        <w:rPr>
          <w:rFonts w:ascii="Times New Roman" w:hAnsi="Times New Roman" w:cs="Times New Roman"/>
          <w:b/>
          <w:sz w:val="28"/>
          <w:szCs w:val="28"/>
        </w:rPr>
      </w:pPr>
    </w:p>
    <w:p w:rsidR="00CC0195" w:rsidRPr="00847E8B" w:rsidRDefault="00CC0195"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22123">
      <w:pPr>
        <w:spacing w:after="0" w:line="360" w:lineRule="auto"/>
        <w:rPr>
          <w:rFonts w:ascii="Times New Roman" w:hAnsi="Times New Roman" w:cs="Times New Roman"/>
          <w:b/>
          <w:sz w:val="28"/>
          <w:szCs w:val="28"/>
        </w:rPr>
      </w:pPr>
    </w:p>
    <w:p w:rsidR="00847E8B" w:rsidRPr="00847E8B" w:rsidRDefault="00847E8B" w:rsidP="00847E8B">
      <w:pPr>
        <w:spacing w:after="0" w:line="360" w:lineRule="auto"/>
        <w:jc w:val="center"/>
        <w:rPr>
          <w:rFonts w:ascii="Times New Roman" w:hAnsi="Times New Roman" w:cs="Times New Roman"/>
          <w:b/>
          <w:sz w:val="28"/>
          <w:szCs w:val="28"/>
        </w:rPr>
      </w:pPr>
    </w:p>
    <w:p w:rsidR="00847E8B" w:rsidRPr="00847E8B" w:rsidRDefault="00847E8B" w:rsidP="00847E8B">
      <w:pPr>
        <w:spacing w:after="0" w:line="360" w:lineRule="auto"/>
        <w:jc w:val="right"/>
        <w:rPr>
          <w:rFonts w:ascii="Times New Roman" w:hAnsi="Times New Roman" w:cs="Times New Roman"/>
          <w:b/>
          <w:sz w:val="28"/>
          <w:szCs w:val="28"/>
        </w:rPr>
      </w:pPr>
      <w:r w:rsidRPr="00847E8B">
        <w:rPr>
          <w:rFonts w:ascii="Times New Roman" w:hAnsi="Times New Roman" w:cs="Times New Roman"/>
          <w:b/>
          <w:sz w:val="28"/>
          <w:szCs w:val="28"/>
        </w:rPr>
        <w:lastRenderedPageBreak/>
        <w:t>ПРИЛОЖЕНИЯ</w:t>
      </w:r>
    </w:p>
    <w:p w:rsidR="00847E8B" w:rsidRPr="00847E8B" w:rsidRDefault="00847E8B" w:rsidP="00847E8B">
      <w:pPr>
        <w:spacing w:after="0" w:line="240" w:lineRule="auto"/>
        <w:jc w:val="center"/>
        <w:rPr>
          <w:rFonts w:ascii="Times New Roman" w:hAnsi="Times New Roman" w:cs="Times New Roman"/>
          <w:b/>
          <w:sz w:val="28"/>
          <w:szCs w:val="28"/>
        </w:rPr>
      </w:pPr>
      <w:r w:rsidRPr="00847E8B">
        <w:rPr>
          <w:rFonts w:ascii="Times New Roman" w:hAnsi="Times New Roman" w:cs="Times New Roman"/>
          <w:b/>
          <w:sz w:val="28"/>
          <w:szCs w:val="28"/>
        </w:rPr>
        <w:t>СТРУКТУРА И СОДЕРЖАНИЕ ПОДГОТОВКИ К ГОСУДАРСТВЕННОМУ ЭКЗАМЕНУ</w:t>
      </w:r>
    </w:p>
    <w:p w:rsidR="00847E8B" w:rsidRPr="00847E8B" w:rsidRDefault="00847E8B" w:rsidP="00847E8B">
      <w:pPr>
        <w:spacing w:after="0" w:line="360" w:lineRule="auto"/>
        <w:jc w:val="both"/>
        <w:rPr>
          <w:rFonts w:ascii="Times New Roman" w:hAnsi="Times New Roman" w:cs="Times New Roman"/>
          <w:sz w:val="28"/>
          <w:szCs w:val="28"/>
        </w:rPr>
      </w:pPr>
      <w:r w:rsidRPr="00847E8B">
        <w:rPr>
          <w:rFonts w:ascii="Times New Roman" w:hAnsi="Times New Roman" w:cs="Times New Roman"/>
          <w:sz w:val="28"/>
          <w:szCs w:val="28"/>
        </w:rPr>
        <w:t xml:space="preserve">  </w:t>
      </w:r>
    </w:p>
    <w:p w:rsidR="00847E8B" w:rsidRPr="00847E8B" w:rsidRDefault="00847E8B" w:rsidP="00847E8B">
      <w:pPr>
        <w:spacing w:after="0" w:line="240" w:lineRule="auto"/>
        <w:ind w:left="1068"/>
        <w:rPr>
          <w:rFonts w:ascii="Times New Roman" w:hAnsi="Times New Roman" w:cs="Times New Roman"/>
          <w:b/>
          <w:sz w:val="24"/>
          <w:szCs w:val="24"/>
        </w:rPr>
      </w:pPr>
      <w:r w:rsidRPr="00847E8B">
        <w:rPr>
          <w:rFonts w:ascii="Times New Roman" w:hAnsi="Times New Roman" w:cs="Times New Roman"/>
          <w:b/>
          <w:sz w:val="24"/>
          <w:szCs w:val="24"/>
        </w:rPr>
        <w:t>ПРОГРАММЫ ДИСЦИПЛИН ИТОГОВОГО ГОСУДАРСТВЕННОГО    ЭКЗАМЕНА</w:t>
      </w:r>
    </w:p>
    <w:p w:rsidR="00847E8B" w:rsidRPr="00847E8B" w:rsidRDefault="00847E8B" w:rsidP="00847E8B">
      <w:pPr>
        <w:spacing w:after="0" w:line="360" w:lineRule="auto"/>
        <w:jc w:val="both"/>
        <w:rPr>
          <w:rFonts w:ascii="Times New Roman" w:hAnsi="Times New Roman" w:cs="Times New Roman"/>
          <w:sz w:val="28"/>
          <w:szCs w:val="28"/>
        </w:rPr>
      </w:pPr>
    </w:p>
    <w:p w:rsidR="00847E8B" w:rsidRPr="00847E8B" w:rsidRDefault="00847E8B" w:rsidP="00847E8B">
      <w:pPr>
        <w:spacing w:after="0" w:line="360" w:lineRule="auto"/>
        <w:rPr>
          <w:rFonts w:ascii="Times New Roman" w:hAnsi="Times New Roman" w:cs="Times New Roman"/>
          <w:b/>
          <w:i/>
          <w:sz w:val="32"/>
          <w:szCs w:val="32"/>
        </w:rPr>
      </w:pPr>
      <w:r w:rsidRPr="00847E8B">
        <w:rPr>
          <w:rFonts w:ascii="Times New Roman" w:hAnsi="Times New Roman" w:cs="Times New Roman"/>
          <w:b/>
          <w:i/>
          <w:sz w:val="32"/>
          <w:szCs w:val="32"/>
        </w:rPr>
        <w:t>Педагогика высшей школы</w:t>
      </w:r>
    </w:p>
    <w:p w:rsidR="00847E8B" w:rsidRPr="00847E8B" w:rsidRDefault="00847E8B" w:rsidP="00847E8B">
      <w:pPr>
        <w:spacing w:after="0" w:line="360" w:lineRule="auto"/>
        <w:rPr>
          <w:rFonts w:ascii="Times New Roman" w:hAnsi="Times New Roman" w:cs="Times New Roman"/>
          <w:sz w:val="28"/>
          <w:szCs w:val="28"/>
        </w:rPr>
      </w:pPr>
    </w:p>
    <w:p w:rsidR="00847E8B" w:rsidRPr="00847E8B" w:rsidRDefault="00847E8B" w:rsidP="00847E8B">
      <w:pPr>
        <w:spacing w:after="0" w:line="240" w:lineRule="auto"/>
        <w:ind w:firstLine="708"/>
        <w:jc w:val="both"/>
        <w:rPr>
          <w:rFonts w:ascii="Times New Roman" w:hAnsi="Times New Roman" w:cs="Times New Roman"/>
          <w:b/>
          <w:sz w:val="24"/>
          <w:szCs w:val="24"/>
        </w:rPr>
      </w:pPr>
      <w:r w:rsidRPr="00847E8B">
        <w:rPr>
          <w:rFonts w:ascii="Times New Roman" w:hAnsi="Times New Roman" w:cs="Times New Roman"/>
          <w:b/>
          <w:sz w:val="24"/>
          <w:szCs w:val="24"/>
        </w:rPr>
        <w:t>Тема 1. Высшее образование как общественное явление и педагогический процесс</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Сущность образования как общественного явления.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Различные подходы к трактовке содержания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Высшее образование как социокультурный и педагогический феномен. Предмет педагогики высшей школы и система педагогических наук.</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Требования к содержанию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Сущность образования, основные факторы и критерии.</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Роль образования в процессе социализации человека.</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Подготовка специалиста как экономическая, социокультурная и педагогическая проблема.</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Методология исследования образовательного процесса в высшей школе.</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Сущность педагогического процесса как системы, его структура.</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Компоненты, характеристика и структура педагогического процесса.</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Цели и содержание педагогического процесса.</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Закономерности педагогического процесса.</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Движущие силы педагогического процесса.</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 xml:space="preserve">Педагогическое взаимодействие. </w:t>
      </w:r>
    </w:p>
    <w:p w:rsidR="00847E8B" w:rsidRPr="00847E8B" w:rsidRDefault="00847E8B" w:rsidP="00847E8B">
      <w:pPr>
        <w:spacing w:after="0" w:line="240" w:lineRule="auto"/>
        <w:ind w:firstLine="708"/>
        <w:jc w:val="both"/>
        <w:rPr>
          <w:rFonts w:ascii="Times New Roman" w:hAnsi="Times New Roman" w:cs="Times New Roman"/>
          <w:sz w:val="24"/>
          <w:szCs w:val="24"/>
        </w:rPr>
      </w:pPr>
    </w:p>
    <w:p w:rsidR="00847E8B" w:rsidRPr="00847E8B" w:rsidRDefault="00847E8B" w:rsidP="00847E8B">
      <w:pPr>
        <w:spacing w:after="0" w:line="240" w:lineRule="auto"/>
        <w:ind w:firstLine="708"/>
        <w:jc w:val="both"/>
        <w:rPr>
          <w:rFonts w:ascii="Times New Roman" w:hAnsi="Times New Roman" w:cs="Times New Roman"/>
          <w:b/>
          <w:sz w:val="24"/>
          <w:szCs w:val="24"/>
        </w:rPr>
      </w:pPr>
      <w:r w:rsidRPr="00847E8B">
        <w:rPr>
          <w:rFonts w:ascii="Times New Roman" w:hAnsi="Times New Roman" w:cs="Times New Roman"/>
          <w:b/>
          <w:sz w:val="24"/>
          <w:szCs w:val="24"/>
        </w:rPr>
        <w:t>Тема 2. Особенности управления современными образовательными системами</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Основы общей теории социального управления.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Контроль качества российского высшего образования до и после начала Болонского процесса.</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Инновационные подходы и формы организации учебного процесса в учреждениях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Основы управления педагогическими системами.</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Государственно-общественный характер управления системой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Государственная политика в сфере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Основные признаки общественного управления.</w:t>
      </w:r>
    </w:p>
    <w:p w:rsidR="00847E8B" w:rsidRPr="00847E8B" w:rsidRDefault="00847E8B" w:rsidP="00847E8B">
      <w:pPr>
        <w:spacing w:after="0" w:line="240" w:lineRule="auto"/>
        <w:jc w:val="both"/>
        <w:rPr>
          <w:rFonts w:ascii="Times New Roman" w:hAnsi="Times New Roman" w:cs="Times New Roman"/>
          <w:sz w:val="24"/>
          <w:szCs w:val="24"/>
        </w:rPr>
      </w:pPr>
    </w:p>
    <w:p w:rsidR="00847E8B" w:rsidRPr="00847E8B" w:rsidRDefault="00847E8B" w:rsidP="00847E8B">
      <w:pPr>
        <w:spacing w:after="0" w:line="240" w:lineRule="auto"/>
        <w:ind w:firstLine="708"/>
        <w:jc w:val="both"/>
        <w:rPr>
          <w:rFonts w:ascii="Times New Roman" w:hAnsi="Times New Roman" w:cs="Times New Roman"/>
          <w:b/>
          <w:sz w:val="24"/>
          <w:szCs w:val="24"/>
        </w:rPr>
      </w:pPr>
      <w:r w:rsidRPr="00847E8B">
        <w:rPr>
          <w:rFonts w:ascii="Times New Roman" w:hAnsi="Times New Roman" w:cs="Times New Roman"/>
          <w:b/>
          <w:sz w:val="24"/>
          <w:szCs w:val="24"/>
        </w:rPr>
        <w:t>Тема 3. Теория и методика воспитания в учреждениях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Цели педагогики высшей школы.</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 xml:space="preserve">Общие основы теории воспитания. </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Предмет и задачи теории воспитания.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Современные системы воспитания в высшей школе.</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Теоретико-методологические основы воспитательной работы.</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Особенности реализации задач воспитания в учреждениях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Основные направления воспитания.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lastRenderedPageBreak/>
        <w:t>Организация и управление воспитательным процессом в учреждениях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Организация воспитательной работы на факультетах.</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Организация воспитательной работы кураторами студенческих групп.</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Студенческое самоуправление в воспитательной работе.</w:t>
      </w:r>
    </w:p>
    <w:p w:rsidR="00847E8B" w:rsidRPr="00847E8B" w:rsidRDefault="00847E8B" w:rsidP="00847E8B">
      <w:pPr>
        <w:spacing w:after="0" w:line="240" w:lineRule="auto"/>
        <w:ind w:firstLine="708"/>
        <w:jc w:val="both"/>
        <w:rPr>
          <w:rFonts w:ascii="Times New Roman" w:hAnsi="Times New Roman" w:cs="Times New Roman"/>
          <w:sz w:val="24"/>
          <w:szCs w:val="24"/>
        </w:rPr>
      </w:pPr>
    </w:p>
    <w:p w:rsidR="00847E8B" w:rsidRPr="00847E8B" w:rsidRDefault="00847E8B" w:rsidP="00847E8B">
      <w:pPr>
        <w:spacing w:after="0" w:line="240" w:lineRule="auto"/>
        <w:ind w:firstLine="708"/>
        <w:jc w:val="both"/>
        <w:rPr>
          <w:rFonts w:ascii="Times New Roman" w:hAnsi="Times New Roman" w:cs="Times New Roman"/>
          <w:b/>
          <w:sz w:val="24"/>
          <w:szCs w:val="24"/>
        </w:rPr>
      </w:pPr>
      <w:r w:rsidRPr="00847E8B">
        <w:rPr>
          <w:rFonts w:ascii="Times New Roman" w:hAnsi="Times New Roman" w:cs="Times New Roman"/>
          <w:b/>
          <w:sz w:val="24"/>
          <w:szCs w:val="24"/>
        </w:rPr>
        <w:t>Тема 4. Современные педагогические технологии. Проектирование и моделирование образовательных систем.</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Структурные составляющие технологии обучения.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 xml:space="preserve">Сравнительная характеристика методики и технологии обучения. </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Педагогические технологии: основные понятия и их характеристика.</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Современные технологии обучения в учреждениях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Технологии воспитательного процесса в учреждениях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bCs/>
          <w:sz w:val="24"/>
          <w:szCs w:val="24"/>
        </w:rPr>
        <w:t>Выбор педагогических технологий в профессиональном образовании. Критерии и алгоритм выбора технологии обучения.</w:t>
      </w:r>
    </w:p>
    <w:p w:rsidR="00847E8B" w:rsidRPr="00847E8B" w:rsidRDefault="00847E8B" w:rsidP="00847E8B">
      <w:pPr>
        <w:spacing w:after="0" w:line="240" w:lineRule="auto"/>
        <w:ind w:firstLine="708"/>
        <w:jc w:val="both"/>
        <w:rPr>
          <w:rFonts w:ascii="Times New Roman" w:hAnsi="Times New Roman" w:cs="Times New Roman"/>
          <w:sz w:val="24"/>
          <w:szCs w:val="24"/>
        </w:rPr>
      </w:pPr>
    </w:p>
    <w:p w:rsidR="00847E8B" w:rsidRPr="00847E8B" w:rsidRDefault="00847E8B" w:rsidP="00847E8B">
      <w:pPr>
        <w:spacing w:after="0" w:line="240" w:lineRule="auto"/>
        <w:ind w:firstLine="708"/>
        <w:jc w:val="both"/>
        <w:rPr>
          <w:rFonts w:ascii="Times New Roman" w:hAnsi="Times New Roman" w:cs="Times New Roman"/>
          <w:b/>
          <w:sz w:val="24"/>
          <w:szCs w:val="24"/>
        </w:rPr>
      </w:pPr>
      <w:r w:rsidRPr="00847E8B">
        <w:rPr>
          <w:rFonts w:ascii="Times New Roman" w:hAnsi="Times New Roman" w:cs="Times New Roman"/>
          <w:b/>
          <w:sz w:val="24"/>
          <w:szCs w:val="24"/>
        </w:rPr>
        <w:t>Тема 5. Личность студента, получающего высшее образование</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Характеристика особенностей личности студента учреждения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Ценностные ориентации студентов.</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Модель личности студента высшей школы.</w:t>
      </w:r>
    </w:p>
    <w:p w:rsidR="00847E8B" w:rsidRPr="00847E8B" w:rsidRDefault="00847E8B" w:rsidP="00847E8B">
      <w:pPr>
        <w:spacing w:after="0" w:line="240" w:lineRule="auto"/>
        <w:ind w:firstLine="708"/>
        <w:jc w:val="both"/>
        <w:rPr>
          <w:rFonts w:ascii="Times New Roman" w:hAnsi="Times New Roman" w:cs="Times New Roman"/>
          <w:iCs/>
          <w:sz w:val="24"/>
          <w:szCs w:val="24"/>
        </w:rPr>
      </w:pPr>
      <w:r w:rsidRPr="00847E8B">
        <w:rPr>
          <w:rFonts w:ascii="Times New Roman" w:hAnsi="Times New Roman" w:cs="Times New Roman"/>
          <w:iCs/>
          <w:sz w:val="24"/>
          <w:szCs w:val="24"/>
        </w:rPr>
        <w:t>Условия успешного формирования личности студента в высшей школе.</w:t>
      </w:r>
    </w:p>
    <w:p w:rsidR="00847E8B" w:rsidRPr="00847E8B" w:rsidRDefault="00847E8B" w:rsidP="00847E8B">
      <w:pPr>
        <w:spacing w:after="0" w:line="240" w:lineRule="auto"/>
        <w:ind w:firstLine="708"/>
        <w:jc w:val="both"/>
        <w:rPr>
          <w:rFonts w:ascii="Times New Roman" w:hAnsi="Times New Roman" w:cs="Times New Roman"/>
          <w:iCs/>
          <w:sz w:val="24"/>
          <w:szCs w:val="24"/>
        </w:rPr>
      </w:pPr>
      <w:r w:rsidRPr="00847E8B">
        <w:rPr>
          <w:rFonts w:ascii="Times New Roman" w:hAnsi="Times New Roman" w:cs="Times New Roman"/>
          <w:iCs/>
          <w:sz w:val="24"/>
          <w:szCs w:val="24"/>
        </w:rPr>
        <w:t>Роль учреждения высшего образования в воспитании и формировании личности студента.</w:t>
      </w:r>
    </w:p>
    <w:p w:rsidR="00847E8B" w:rsidRPr="00847E8B" w:rsidRDefault="00847E8B" w:rsidP="00847E8B">
      <w:pPr>
        <w:spacing w:after="0" w:line="240" w:lineRule="auto"/>
        <w:ind w:firstLine="708"/>
        <w:jc w:val="both"/>
        <w:rPr>
          <w:rFonts w:ascii="Times New Roman" w:hAnsi="Times New Roman" w:cs="Times New Roman"/>
          <w:iCs/>
          <w:sz w:val="24"/>
          <w:szCs w:val="24"/>
        </w:rPr>
      </w:pPr>
      <w:r w:rsidRPr="00847E8B">
        <w:rPr>
          <w:rFonts w:ascii="Times New Roman" w:hAnsi="Times New Roman" w:cs="Times New Roman"/>
          <w:iCs/>
          <w:sz w:val="24"/>
          <w:szCs w:val="24"/>
        </w:rPr>
        <w:t>Формирование познавательной активности студента.</w:t>
      </w:r>
    </w:p>
    <w:p w:rsidR="00847E8B" w:rsidRPr="00847E8B" w:rsidRDefault="00847E8B" w:rsidP="00847E8B">
      <w:pPr>
        <w:spacing w:after="0" w:line="240" w:lineRule="auto"/>
        <w:ind w:firstLine="708"/>
        <w:jc w:val="both"/>
        <w:rPr>
          <w:rFonts w:ascii="Times New Roman" w:hAnsi="Times New Roman" w:cs="Times New Roman"/>
          <w:iCs/>
          <w:sz w:val="24"/>
          <w:szCs w:val="24"/>
        </w:rPr>
      </w:pPr>
      <w:r w:rsidRPr="00847E8B">
        <w:rPr>
          <w:rFonts w:ascii="Times New Roman" w:hAnsi="Times New Roman" w:cs="Times New Roman"/>
          <w:iCs/>
          <w:sz w:val="24"/>
          <w:szCs w:val="24"/>
        </w:rPr>
        <w:t>Профессиональная направленность студента и пути ее формирования.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iCs/>
          <w:sz w:val="24"/>
          <w:szCs w:val="24"/>
        </w:rPr>
        <w:t>Формирование профессионально важных качеств у студента.</w:t>
      </w:r>
    </w:p>
    <w:p w:rsidR="00847E8B" w:rsidRPr="00847E8B" w:rsidRDefault="00847E8B" w:rsidP="00847E8B">
      <w:pPr>
        <w:spacing w:after="0" w:line="240" w:lineRule="auto"/>
        <w:jc w:val="both"/>
        <w:rPr>
          <w:rFonts w:ascii="Times New Roman" w:hAnsi="Times New Roman" w:cs="Times New Roman"/>
          <w:sz w:val="24"/>
          <w:szCs w:val="24"/>
        </w:rPr>
      </w:pPr>
    </w:p>
    <w:p w:rsidR="00847E8B" w:rsidRPr="00847E8B" w:rsidRDefault="00847E8B" w:rsidP="00847E8B">
      <w:pPr>
        <w:spacing w:after="0" w:line="240" w:lineRule="auto"/>
        <w:ind w:firstLine="708"/>
        <w:jc w:val="both"/>
        <w:rPr>
          <w:rFonts w:ascii="Times New Roman" w:hAnsi="Times New Roman" w:cs="Times New Roman"/>
          <w:b/>
          <w:sz w:val="24"/>
          <w:szCs w:val="24"/>
        </w:rPr>
      </w:pPr>
      <w:r w:rsidRPr="00847E8B">
        <w:rPr>
          <w:rFonts w:ascii="Times New Roman" w:hAnsi="Times New Roman" w:cs="Times New Roman"/>
          <w:b/>
          <w:sz w:val="24"/>
          <w:szCs w:val="24"/>
        </w:rPr>
        <w:t>Тема 6. Преподаватель высшей школы</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Преподаватель высшей школы как интеллигентная личность и человек культуры.</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Квалификационная характеристика преподавателя учреждения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Инновационная и профессионально-педагогическая культура преподавателя учреждения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Педагогическая деятельность преподавателя учреждения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Особенности и специфика деятельности преподавателя учреждения высшего образования.</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Основные требования к отношениям в системе «преподаватель - студент", которые способствуют эффективности процесса обучения и воспитания студентов:</w:t>
      </w:r>
    </w:p>
    <w:p w:rsidR="00847E8B" w:rsidRPr="00847E8B" w:rsidRDefault="00847E8B" w:rsidP="00847E8B">
      <w:pPr>
        <w:spacing w:after="0" w:line="240" w:lineRule="auto"/>
        <w:ind w:firstLine="708"/>
        <w:jc w:val="both"/>
        <w:rPr>
          <w:rFonts w:ascii="Times New Roman" w:hAnsi="Times New Roman" w:cs="Times New Roman"/>
          <w:sz w:val="24"/>
          <w:szCs w:val="24"/>
        </w:rPr>
      </w:pPr>
      <w:r w:rsidRPr="00847E8B">
        <w:rPr>
          <w:rFonts w:ascii="Times New Roman" w:hAnsi="Times New Roman" w:cs="Times New Roman"/>
          <w:sz w:val="24"/>
          <w:szCs w:val="24"/>
        </w:rPr>
        <w:t xml:space="preserve">Организация самостоятельной работы студентов учреждения высшего образования. </w:t>
      </w: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widowControl w:val="0"/>
        <w:spacing w:after="0" w:line="240" w:lineRule="auto"/>
        <w:ind w:firstLine="400"/>
        <w:jc w:val="both"/>
        <w:rPr>
          <w:rFonts w:ascii="Times New Roman" w:eastAsia="Times New Roman" w:hAnsi="Times New Roman" w:cs="Times New Roman"/>
          <w:b/>
          <w:i/>
          <w:sz w:val="24"/>
          <w:szCs w:val="24"/>
          <w:lang w:eastAsia="ru-RU"/>
        </w:rPr>
      </w:pPr>
      <w:r w:rsidRPr="00847E8B">
        <w:rPr>
          <w:rFonts w:ascii="Times New Roman" w:eastAsia="Times New Roman" w:hAnsi="Times New Roman" w:cs="Times New Roman"/>
          <w:b/>
          <w:sz w:val="24"/>
          <w:szCs w:val="24"/>
          <w:lang w:eastAsia="ru-RU"/>
        </w:rPr>
        <w:t xml:space="preserve"> Литература</w:t>
      </w:r>
      <w:r w:rsidRPr="00847E8B">
        <w:rPr>
          <w:rFonts w:ascii="Times New Roman" w:eastAsia="Times New Roman" w:hAnsi="Times New Roman" w:cs="Times New Roman"/>
          <w:b/>
          <w:i/>
          <w:sz w:val="24"/>
          <w:szCs w:val="24"/>
          <w:lang w:eastAsia="ru-RU"/>
        </w:rPr>
        <w:t>:</w:t>
      </w:r>
    </w:p>
    <w:p w:rsidR="00847E8B" w:rsidRPr="00847E8B" w:rsidRDefault="00847E8B" w:rsidP="00847E8B">
      <w:pPr>
        <w:widowControl w:val="0"/>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847E8B">
        <w:rPr>
          <w:rFonts w:ascii="Times New Roman" w:eastAsia="Times New Roman" w:hAnsi="Times New Roman" w:cs="Times New Roman"/>
          <w:sz w:val="24"/>
          <w:szCs w:val="24"/>
          <w:lang w:eastAsia="ru-RU"/>
        </w:rPr>
        <w:t>Бордовская</w:t>
      </w:r>
      <w:proofErr w:type="spellEnd"/>
      <w:r w:rsidRPr="00847E8B">
        <w:rPr>
          <w:rFonts w:ascii="Times New Roman" w:eastAsia="Times New Roman" w:hAnsi="Times New Roman" w:cs="Times New Roman"/>
          <w:sz w:val="24"/>
          <w:szCs w:val="24"/>
          <w:lang w:eastAsia="ru-RU"/>
        </w:rPr>
        <w:t xml:space="preserve">, Н.В. Педагогика: учеб. пособие / Н.В. </w:t>
      </w:r>
      <w:proofErr w:type="spellStart"/>
      <w:r w:rsidRPr="00847E8B">
        <w:rPr>
          <w:rFonts w:ascii="Times New Roman" w:eastAsia="Times New Roman" w:hAnsi="Times New Roman" w:cs="Times New Roman"/>
          <w:sz w:val="24"/>
          <w:szCs w:val="24"/>
          <w:lang w:eastAsia="ru-RU"/>
        </w:rPr>
        <w:t>Бордовская</w:t>
      </w:r>
      <w:proofErr w:type="spellEnd"/>
      <w:r w:rsidRPr="00847E8B">
        <w:rPr>
          <w:rFonts w:ascii="Times New Roman" w:eastAsia="Times New Roman" w:hAnsi="Times New Roman" w:cs="Times New Roman"/>
          <w:sz w:val="24"/>
          <w:szCs w:val="24"/>
          <w:lang w:eastAsia="ru-RU"/>
        </w:rPr>
        <w:t xml:space="preserve">, А.А. </w:t>
      </w:r>
      <w:proofErr w:type="spellStart"/>
      <w:r w:rsidRPr="00847E8B">
        <w:rPr>
          <w:rFonts w:ascii="Times New Roman" w:eastAsia="Times New Roman" w:hAnsi="Times New Roman" w:cs="Times New Roman"/>
          <w:sz w:val="24"/>
          <w:szCs w:val="24"/>
          <w:lang w:eastAsia="ru-RU"/>
        </w:rPr>
        <w:t>Реан</w:t>
      </w:r>
      <w:proofErr w:type="spellEnd"/>
      <w:r w:rsidRPr="00847E8B">
        <w:rPr>
          <w:rFonts w:ascii="Times New Roman" w:eastAsia="Times New Roman" w:hAnsi="Times New Roman" w:cs="Times New Roman"/>
          <w:sz w:val="24"/>
          <w:szCs w:val="24"/>
          <w:lang w:eastAsia="ru-RU"/>
        </w:rPr>
        <w:t>. – СПб.: Питер, 2009.</w:t>
      </w:r>
    </w:p>
    <w:p w:rsidR="00847E8B" w:rsidRPr="00847E8B" w:rsidRDefault="00847E8B" w:rsidP="00847E8B">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Воспитательная работа в вузе: состояние проблемы, перспективы развития: материалы </w:t>
      </w:r>
      <w:proofErr w:type="spellStart"/>
      <w:r w:rsidRPr="00847E8B">
        <w:rPr>
          <w:rFonts w:ascii="Times New Roman" w:eastAsia="Times New Roman" w:hAnsi="Times New Roman" w:cs="Times New Roman"/>
          <w:sz w:val="24"/>
          <w:szCs w:val="24"/>
          <w:lang w:eastAsia="ru-RU"/>
        </w:rPr>
        <w:t>Междунар</w:t>
      </w:r>
      <w:proofErr w:type="spellEnd"/>
      <w:r w:rsidRPr="00847E8B">
        <w:rPr>
          <w:rFonts w:ascii="Times New Roman" w:eastAsia="Times New Roman" w:hAnsi="Times New Roman" w:cs="Times New Roman"/>
          <w:sz w:val="24"/>
          <w:szCs w:val="24"/>
          <w:lang w:eastAsia="ru-RU"/>
        </w:rPr>
        <w:t xml:space="preserve">. науч. </w:t>
      </w:r>
      <w:proofErr w:type="spellStart"/>
      <w:r w:rsidRPr="00847E8B">
        <w:rPr>
          <w:rFonts w:ascii="Times New Roman" w:eastAsia="Times New Roman" w:hAnsi="Times New Roman" w:cs="Times New Roman"/>
          <w:sz w:val="24"/>
          <w:szCs w:val="24"/>
          <w:lang w:eastAsia="ru-RU"/>
        </w:rPr>
        <w:t>конф</w:t>
      </w:r>
      <w:proofErr w:type="spellEnd"/>
      <w:r w:rsidRPr="00847E8B">
        <w:rPr>
          <w:rFonts w:ascii="Times New Roman" w:eastAsia="Times New Roman" w:hAnsi="Times New Roman" w:cs="Times New Roman"/>
          <w:sz w:val="24"/>
          <w:szCs w:val="24"/>
          <w:lang w:eastAsia="ru-RU"/>
        </w:rPr>
        <w:t xml:space="preserve">., 2–3 апреля </w:t>
      </w:r>
      <w:smartTag w:uri="urn:schemas-microsoft-com:office:smarttags" w:element="metricconverter">
        <w:smartTagPr>
          <w:attr w:name="ProductID" w:val="2009 г"/>
        </w:smartTagPr>
        <w:r w:rsidRPr="00847E8B">
          <w:rPr>
            <w:rFonts w:ascii="Times New Roman" w:eastAsia="Times New Roman" w:hAnsi="Times New Roman" w:cs="Times New Roman"/>
            <w:sz w:val="24"/>
            <w:szCs w:val="24"/>
            <w:lang w:eastAsia="ru-RU"/>
          </w:rPr>
          <w:t>2009 г</w:t>
        </w:r>
      </w:smartTag>
      <w:r w:rsidRPr="00847E8B">
        <w:rPr>
          <w:rFonts w:ascii="Times New Roman" w:eastAsia="Times New Roman" w:hAnsi="Times New Roman" w:cs="Times New Roman"/>
          <w:sz w:val="24"/>
          <w:szCs w:val="24"/>
          <w:lang w:eastAsia="ru-RU"/>
        </w:rPr>
        <w:t xml:space="preserve">. - </w:t>
      </w:r>
      <w:proofErr w:type="gramStart"/>
      <w:r w:rsidRPr="00847E8B">
        <w:rPr>
          <w:rFonts w:ascii="Times New Roman" w:eastAsia="Times New Roman" w:hAnsi="Times New Roman" w:cs="Times New Roman"/>
          <w:sz w:val="24"/>
          <w:szCs w:val="24"/>
          <w:lang w:eastAsia="ru-RU"/>
        </w:rPr>
        <w:t>М.:МАНПО</w:t>
      </w:r>
      <w:proofErr w:type="gramEnd"/>
      <w:r w:rsidRPr="00847E8B">
        <w:rPr>
          <w:rFonts w:ascii="Times New Roman" w:eastAsia="Times New Roman" w:hAnsi="Times New Roman" w:cs="Times New Roman"/>
          <w:sz w:val="24"/>
          <w:szCs w:val="24"/>
          <w:lang w:eastAsia="ru-RU"/>
        </w:rPr>
        <w:t>, 2009.</w:t>
      </w:r>
    </w:p>
    <w:p w:rsidR="00847E8B" w:rsidRPr="00847E8B" w:rsidRDefault="00847E8B" w:rsidP="00847E8B">
      <w:pPr>
        <w:widowControl w:val="0"/>
        <w:numPr>
          <w:ilvl w:val="0"/>
          <w:numId w:val="10"/>
        </w:numPr>
        <w:spacing w:after="0" w:line="240" w:lineRule="auto"/>
        <w:jc w:val="both"/>
        <w:outlineLvl w:val="0"/>
        <w:rPr>
          <w:rFonts w:ascii="Times New Roman" w:eastAsia="Times New Roman" w:hAnsi="Times New Roman" w:cs="Times New Roman"/>
          <w:bCs/>
          <w:kern w:val="32"/>
          <w:sz w:val="24"/>
          <w:szCs w:val="32"/>
          <w:lang w:eastAsia="ru-RU"/>
        </w:rPr>
      </w:pPr>
      <w:r w:rsidRPr="00847E8B">
        <w:rPr>
          <w:rFonts w:ascii="Times New Roman" w:eastAsia="Times New Roman" w:hAnsi="Times New Roman" w:cs="Times New Roman"/>
          <w:bCs/>
          <w:kern w:val="32"/>
          <w:sz w:val="24"/>
          <w:szCs w:val="32"/>
          <w:lang w:eastAsia="ru-RU"/>
        </w:rPr>
        <w:t xml:space="preserve">Дядиченко Е.А. Психолого-педагогические основы преподавания в высшей школе в условиях многоуровневой системы педагогического </w:t>
      </w:r>
      <w:proofErr w:type="gramStart"/>
      <w:r w:rsidRPr="00847E8B">
        <w:rPr>
          <w:rFonts w:ascii="Times New Roman" w:eastAsia="Times New Roman" w:hAnsi="Times New Roman" w:cs="Times New Roman"/>
          <w:bCs/>
          <w:kern w:val="32"/>
          <w:sz w:val="24"/>
          <w:szCs w:val="32"/>
          <w:lang w:eastAsia="ru-RU"/>
        </w:rPr>
        <w:t>образования  (</w:t>
      </w:r>
      <w:proofErr w:type="gramEnd"/>
      <w:r w:rsidRPr="00847E8B">
        <w:rPr>
          <w:rFonts w:ascii="Times New Roman" w:eastAsia="Times New Roman" w:hAnsi="Times New Roman" w:cs="Times New Roman"/>
          <w:bCs/>
          <w:kern w:val="32"/>
          <w:sz w:val="24"/>
          <w:szCs w:val="32"/>
          <w:lang w:eastAsia="ru-RU"/>
        </w:rPr>
        <w:t xml:space="preserve">для магистрантов первого года обучения физического факультета). Часть 2. (Учебно-методическое пособие). - Ростов-н/Д.: ЮФУ, 2011. </w:t>
      </w:r>
    </w:p>
    <w:p w:rsidR="00847E8B" w:rsidRPr="00847E8B" w:rsidRDefault="00847E8B" w:rsidP="00847E8B">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Психология: учеб. для </w:t>
      </w:r>
      <w:proofErr w:type="spellStart"/>
      <w:r w:rsidRPr="00847E8B">
        <w:rPr>
          <w:rFonts w:ascii="Times New Roman" w:eastAsia="Times New Roman" w:hAnsi="Times New Roman" w:cs="Times New Roman"/>
          <w:sz w:val="24"/>
          <w:szCs w:val="24"/>
          <w:lang w:eastAsia="ru-RU"/>
        </w:rPr>
        <w:t>пед</w:t>
      </w:r>
      <w:proofErr w:type="spellEnd"/>
      <w:r w:rsidRPr="00847E8B">
        <w:rPr>
          <w:rFonts w:ascii="Times New Roman" w:eastAsia="Times New Roman" w:hAnsi="Times New Roman" w:cs="Times New Roman"/>
          <w:sz w:val="24"/>
          <w:szCs w:val="24"/>
          <w:lang w:eastAsia="ru-RU"/>
        </w:rPr>
        <w:t>. вузов / под ред. Б.А. Сосновского. – М.: Высшее образование, 2009.</w:t>
      </w:r>
    </w:p>
    <w:p w:rsidR="00847E8B" w:rsidRPr="00847E8B" w:rsidRDefault="00847E8B" w:rsidP="00847E8B">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Современные образовательные технологии: учеб. пособие / кол. авторов; под ред. </w:t>
      </w:r>
      <w:r w:rsidRPr="00847E8B">
        <w:rPr>
          <w:rFonts w:ascii="Times New Roman" w:eastAsia="Times New Roman" w:hAnsi="Times New Roman" w:cs="Times New Roman"/>
          <w:sz w:val="24"/>
          <w:szCs w:val="24"/>
          <w:lang w:eastAsia="ru-RU"/>
        </w:rPr>
        <w:lastRenderedPageBreak/>
        <w:t xml:space="preserve">Н.В. </w:t>
      </w:r>
      <w:proofErr w:type="spellStart"/>
      <w:r w:rsidRPr="00847E8B">
        <w:rPr>
          <w:rFonts w:ascii="Times New Roman" w:eastAsia="Times New Roman" w:hAnsi="Times New Roman" w:cs="Times New Roman"/>
          <w:sz w:val="24"/>
          <w:szCs w:val="24"/>
          <w:lang w:eastAsia="ru-RU"/>
        </w:rPr>
        <w:t>Бордовской</w:t>
      </w:r>
      <w:proofErr w:type="spellEnd"/>
      <w:r w:rsidRPr="00847E8B">
        <w:rPr>
          <w:rFonts w:ascii="Times New Roman" w:eastAsia="Times New Roman" w:hAnsi="Times New Roman" w:cs="Times New Roman"/>
          <w:sz w:val="24"/>
          <w:szCs w:val="24"/>
          <w:lang w:eastAsia="ru-RU"/>
        </w:rPr>
        <w:t>. – М.: КНОРУС, 2010.</w:t>
      </w:r>
    </w:p>
    <w:p w:rsidR="00847E8B" w:rsidRPr="00847E8B" w:rsidRDefault="00847E8B" w:rsidP="00847E8B">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eastAsia="zh-CN"/>
        </w:rPr>
      </w:pPr>
      <w:proofErr w:type="spellStart"/>
      <w:r w:rsidRPr="00847E8B">
        <w:rPr>
          <w:rFonts w:ascii="Times New Roman" w:eastAsia="SimSun" w:hAnsi="Times New Roman" w:cs="Times New Roman"/>
          <w:sz w:val="24"/>
          <w:szCs w:val="24"/>
          <w:lang w:eastAsia="zh-CN"/>
        </w:rPr>
        <w:t>Сорокопуд</w:t>
      </w:r>
      <w:proofErr w:type="spellEnd"/>
      <w:r w:rsidRPr="00847E8B">
        <w:rPr>
          <w:rFonts w:ascii="Times New Roman" w:eastAsia="SimSun" w:hAnsi="Times New Roman" w:cs="Times New Roman"/>
          <w:sz w:val="24"/>
          <w:szCs w:val="24"/>
          <w:lang w:eastAsia="zh-CN"/>
        </w:rPr>
        <w:t xml:space="preserve"> Ю.В. Педагогика высшей школы. – Ростов н/Д: Феникс, 2011.</w:t>
      </w:r>
    </w:p>
    <w:p w:rsidR="00847E8B" w:rsidRPr="00847E8B" w:rsidRDefault="00847E8B" w:rsidP="00847E8B">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Справочник руководителя среднего специального учебного заведения /. Н.Ю. Савельева. – Ростов н/Д: Феникс, 2010.</w:t>
      </w:r>
    </w:p>
    <w:p w:rsidR="00847E8B" w:rsidRPr="00847E8B" w:rsidRDefault="00847E8B" w:rsidP="00847E8B">
      <w:pPr>
        <w:widowControl w:val="0"/>
        <w:numPr>
          <w:ilvl w:val="0"/>
          <w:numId w:val="10"/>
        </w:numPr>
        <w:tabs>
          <w:tab w:val="center" w:pos="4677"/>
          <w:tab w:val="right" w:pos="9355"/>
        </w:tabs>
        <w:spacing w:after="0" w:line="240" w:lineRule="auto"/>
        <w:ind w:right="-321"/>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Управление развитием образовательного учреждения среднего профессионального образования в условиях модернизации: монография / В.В. Беляков [и др.] – Ростов-н/Д: ИПО ПИ ЮФУ, 2013.</w:t>
      </w:r>
    </w:p>
    <w:p w:rsidR="00847E8B" w:rsidRPr="00847E8B" w:rsidRDefault="00847E8B" w:rsidP="00847E8B">
      <w:pPr>
        <w:widowControl w:val="0"/>
        <w:tabs>
          <w:tab w:val="center" w:pos="4677"/>
          <w:tab w:val="right" w:pos="9355"/>
        </w:tabs>
        <w:spacing w:after="0" w:line="240" w:lineRule="auto"/>
        <w:ind w:left="720" w:right="-321"/>
        <w:jc w:val="both"/>
        <w:rPr>
          <w:rFonts w:ascii="Times New Roman" w:eastAsia="Times New Roman" w:hAnsi="Times New Roman" w:cs="Times New Roman"/>
          <w:sz w:val="24"/>
          <w:szCs w:val="24"/>
          <w:lang w:eastAsia="ru-RU"/>
        </w:rPr>
      </w:pPr>
    </w:p>
    <w:p w:rsidR="00847E8B" w:rsidRPr="00847E8B" w:rsidRDefault="00847E8B" w:rsidP="00847E8B">
      <w:pPr>
        <w:widowControl w:val="0"/>
        <w:spacing w:after="0" w:line="240" w:lineRule="auto"/>
        <w:ind w:left="720" w:firstLine="400"/>
        <w:jc w:val="both"/>
        <w:rPr>
          <w:rFonts w:ascii="Times New Roman" w:eastAsia="Times New Roman" w:hAnsi="Times New Roman" w:cs="Times New Roman"/>
          <w:b/>
          <w:i/>
          <w:sz w:val="24"/>
          <w:szCs w:val="24"/>
          <w:lang w:eastAsia="ru-RU"/>
        </w:rPr>
      </w:pPr>
      <w:r w:rsidRPr="00847E8B">
        <w:rPr>
          <w:rFonts w:ascii="Times New Roman" w:eastAsia="Times New Roman" w:hAnsi="Times New Roman" w:cs="Times New Roman"/>
          <w:b/>
          <w:sz w:val="24"/>
          <w:szCs w:val="24"/>
          <w:lang w:eastAsia="ru-RU"/>
        </w:rPr>
        <w:t>Дополнительная литература</w:t>
      </w:r>
      <w:r w:rsidRPr="00847E8B">
        <w:rPr>
          <w:rFonts w:ascii="Times New Roman" w:eastAsia="Times New Roman" w:hAnsi="Times New Roman" w:cs="Times New Roman"/>
          <w:b/>
          <w:i/>
          <w:sz w:val="24"/>
          <w:szCs w:val="24"/>
          <w:lang w:eastAsia="ru-RU"/>
        </w:rPr>
        <w:t>:</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proofErr w:type="spellStart"/>
      <w:r w:rsidRPr="00847E8B">
        <w:rPr>
          <w:rFonts w:ascii="Times New Roman" w:eastAsia="Times New Roman" w:hAnsi="Times New Roman" w:cs="Times New Roman"/>
          <w:sz w:val="24"/>
          <w:szCs w:val="24"/>
          <w:lang w:eastAsia="ru-RU"/>
        </w:rPr>
        <w:t>Бендюкова</w:t>
      </w:r>
      <w:proofErr w:type="spellEnd"/>
      <w:r w:rsidRPr="00847E8B">
        <w:rPr>
          <w:rFonts w:ascii="Times New Roman" w:eastAsia="Times New Roman" w:hAnsi="Times New Roman" w:cs="Times New Roman"/>
          <w:sz w:val="24"/>
          <w:szCs w:val="24"/>
          <w:lang w:eastAsia="ru-RU"/>
        </w:rPr>
        <w:t xml:space="preserve">, Т.С. Подготовка кадров высшей квалификации как условие инновационного развития России [Текст] / </w:t>
      </w:r>
      <w:proofErr w:type="spellStart"/>
      <w:r w:rsidRPr="00847E8B">
        <w:rPr>
          <w:rFonts w:ascii="Times New Roman" w:eastAsia="Times New Roman" w:hAnsi="Times New Roman" w:cs="Times New Roman"/>
          <w:sz w:val="24"/>
          <w:szCs w:val="24"/>
          <w:lang w:eastAsia="ru-RU"/>
        </w:rPr>
        <w:t>Бендюкова</w:t>
      </w:r>
      <w:proofErr w:type="spellEnd"/>
      <w:r w:rsidRPr="00847E8B">
        <w:rPr>
          <w:rFonts w:ascii="Times New Roman" w:eastAsia="Times New Roman" w:hAnsi="Times New Roman" w:cs="Times New Roman"/>
          <w:sz w:val="24"/>
          <w:szCs w:val="24"/>
          <w:lang w:eastAsia="ru-RU"/>
        </w:rPr>
        <w:t xml:space="preserve"> Т.С. // Инновации в образовании, 2009 - № 1.</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proofErr w:type="spellStart"/>
      <w:r w:rsidRPr="00847E8B">
        <w:rPr>
          <w:rFonts w:ascii="Times New Roman" w:eastAsia="Times New Roman" w:hAnsi="Times New Roman" w:cs="Times New Roman"/>
          <w:bCs/>
          <w:color w:val="000000"/>
          <w:sz w:val="24"/>
          <w:szCs w:val="24"/>
          <w:lang w:eastAsia="ru-RU"/>
        </w:rPr>
        <w:t>Бондаревская</w:t>
      </w:r>
      <w:proofErr w:type="spellEnd"/>
      <w:r w:rsidRPr="00847E8B">
        <w:rPr>
          <w:rFonts w:ascii="Times New Roman" w:eastAsia="Times New Roman" w:hAnsi="Times New Roman" w:cs="Times New Roman"/>
          <w:bCs/>
          <w:color w:val="000000"/>
          <w:sz w:val="24"/>
          <w:szCs w:val="24"/>
          <w:lang w:eastAsia="ru-RU"/>
        </w:rPr>
        <w:t>, Е.В.</w:t>
      </w:r>
      <w:r w:rsidRPr="00847E8B">
        <w:rPr>
          <w:rFonts w:ascii="Times New Roman" w:eastAsia="Times New Roman" w:hAnsi="Times New Roman" w:cs="Times New Roman"/>
          <w:color w:val="000000"/>
          <w:sz w:val="24"/>
          <w:szCs w:val="24"/>
          <w:lang w:eastAsia="ru-RU"/>
        </w:rPr>
        <w:t xml:space="preserve"> Методологические проблемы становления педагогического образования университетского типа </w:t>
      </w:r>
      <w:r w:rsidRPr="00847E8B">
        <w:rPr>
          <w:rFonts w:ascii="Times New Roman" w:eastAsia="Times New Roman" w:hAnsi="Times New Roman" w:cs="Times New Roman"/>
          <w:sz w:val="24"/>
          <w:szCs w:val="24"/>
          <w:lang w:eastAsia="ru-RU"/>
        </w:rPr>
        <w:t xml:space="preserve">[Текст] </w:t>
      </w:r>
      <w:r w:rsidRPr="00847E8B">
        <w:rPr>
          <w:rFonts w:ascii="Times New Roman" w:eastAsia="Times New Roman" w:hAnsi="Times New Roman" w:cs="Times New Roman"/>
          <w:color w:val="000000"/>
          <w:sz w:val="24"/>
          <w:szCs w:val="24"/>
          <w:lang w:eastAsia="ru-RU"/>
        </w:rPr>
        <w:t xml:space="preserve">/ Е.В. </w:t>
      </w:r>
      <w:proofErr w:type="spellStart"/>
      <w:r w:rsidRPr="00847E8B">
        <w:rPr>
          <w:rFonts w:ascii="Times New Roman" w:eastAsia="Times New Roman" w:hAnsi="Times New Roman" w:cs="Times New Roman"/>
          <w:color w:val="000000"/>
          <w:sz w:val="24"/>
          <w:szCs w:val="24"/>
          <w:lang w:eastAsia="ru-RU"/>
        </w:rPr>
        <w:t>Бондаревская</w:t>
      </w:r>
      <w:proofErr w:type="spellEnd"/>
      <w:r w:rsidRPr="00847E8B">
        <w:rPr>
          <w:rFonts w:ascii="Times New Roman" w:eastAsia="Times New Roman" w:hAnsi="Times New Roman" w:cs="Times New Roman"/>
          <w:color w:val="000000"/>
          <w:sz w:val="24"/>
          <w:szCs w:val="24"/>
          <w:lang w:eastAsia="ru-RU"/>
        </w:rPr>
        <w:t xml:space="preserve"> // Педагогика, 2010 - № 9. С. 73-84.</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proofErr w:type="spellStart"/>
      <w:r w:rsidRPr="00847E8B">
        <w:rPr>
          <w:rFonts w:ascii="Times New Roman" w:eastAsia="Times New Roman" w:hAnsi="Times New Roman" w:cs="Times New Roman"/>
          <w:bCs/>
          <w:color w:val="000000"/>
          <w:sz w:val="24"/>
          <w:szCs w:val="24"/>
          <w:lang w:eastAsia="ru-RU"/>
        </w:rPr>
        <w:t>Бондаревская</w:t>
      </w:r>
      <w:proofErr w:type="spellEnd"/>
      <w:r w:rsidRPr="00847E8B">
        <w:rPr>
          <w:rFonts w:ascii="Times New Roman" w:eastAsia="Times New Roman" w:hAnsi="Times New Roman" w:cs="Times New Roman"/>
          <w:bCs/>
          <w:color w:val="000000"/>
          <w:sz w:val="24"/>
          <w:szCs w:val="24"/>
          <w:lang w:eastAsia="ru-RU"/>
        </w:rPr>
        <w:t>, Е.В.</w:t>
      </w:r>
      <w:r w:rsidRPr="00847E8B">
        <w:rPr>
          <w:rFonts w:ascii="Times New Roman" w:eastAsia="Times New Roman" w:hAnsi="Times New Roman" w:cs="Times New Roman"/>
          <w:color w:val="000000"/>
          <w:sz w:val="24"/>
          <w:szCs w:val="24"/>
          <w:lang w:eastAsia="ru-RU"/>
        </w:rPr>
        <w:t xml:space="preserve"> Методологические проблемы становления педагогического образования университетского типа </w:t>
      </w:r>
      <w:r w:rsidRPr="00847E8B">
        <w:rPr>
          <w:rFonts w:ascii="Times New Roman" w:eastAsia="Times New Roman" w:hAnsi="Times New Roman" w:cs="Times New Roman"/>
          <w:sz w:val="24"/>
          <w:szCs w:val="24"/>
          <w:lang w:eastAsia="ru-RU"/>
        </w:rPr>
        <w:t xml:space="preserve">[Текст] </w:t>
      </w:r>
      <w:r w:rsidRPr="00847E8B">
        <w:rPr>
          <w:rFonts w:ascii="Times New Roman" w:eastAsia="Times New Roman" w:hAnsi="Times New Roman" w:cs="Times New Roman"/>
          <w:color w:val="000000"/>
          <w:sz w:val="24"/>
          <w:szCs w:val="24"/>
          <w:lang w:eastAsia="ru-RU"/>
        </w:rPr>
        <w:t xml:space="preserve">/ Е.В. </w:t>
      </w:r>
      <w:proofErr w:type="spellStart"/>
      <w:r w:rsidRPr="00847E8B">
        <w:rPr>
          <w:rFonts w:ascii="Times New Roman" w:eastAsia="Times New Roman" w:hAnsi="Times New Roman" w:cs="Times New Roman"/>
          <w:color w:val="000000"/>
          <w:sz w:val="24"/>
          <w:szCs w:val="24"/>
          <w:lang w:eastAsia="ru-RU"/>
        </w:rPr>
        <w:t>Бондаревская</w:t>
      </w:r>
      <w:proofErr w:type="spellEnd"/>
      <w:r w:rsidRPr="00847E8B">
        <w:rPr>
          <w:rFonts w:ascii="Times New Roman" w:eastAsia="Times New Roman" w:hAnsi="Times New Roman" w:cs="Times New Roman"/>
          <w:color w:val="000000"/>
          <w:sz w:val="24"/>
          <w:szCs w:val="24"/>
          <w:lang w:eastAsia="ru-RU"/>
        </w:rPr>
        <w:t xml:space="preserve"> // Педагогика, 2010 - № 9. С. 73-84.</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bCs/>
          <w:sz w:val="24"/>
          <w:szCs w:val="24"/>
          <w:lang w:eastAsia="ru-RU"/>
        </w:rPr>
        <w:t>Вербицкий, А.А.</w:t>
      </w:r>
      <w:r w:rsidRPr="00847E8B">
        <w:rPr>
          <w:rFonts w:ascii="Times New Roman" w:eastAsia="Times New Roman" w:hAnsi="Times New Roman" w:cs="Times New Roman"/>
          <w:sz w:val="24"/>
          <w:szCs w:val="24"/>
          <w:lang w:eastAsia="ru-RU"/>
        </w:rPr>
        <w:t xml:space="preserve"> Контекстно-</w:t>
      </w:r>
      <w:proofErr w:type="spellStart"/>
      <w:r w:rsidRPr="00847E8B">
        <w:rPr>
          <w:rFonts w:ascii="Times New Roman" w:eastAsia="Times New Roman" w:hAnsi="Times New Roman" w:cs="Times New Roman"/>
          <w:sz w:val="24"/>
          <w:szCs w:val="24"/>
          <w:lang w:eastAsia="ru-RU"/>
        </w:rPr>
        <w:t>компетентностный</w:t>
      </w:r>
      <w:proofErr w:type="spellEnd"/>
      <w:r w:rsidRPr="00847E8B">
        <w:rPr>
          <w:rFonts w:ascii="Times New Roman" w:eastAsia="Times New Roman" w:hAnsi="Times New Roman" w:cs="Times New Roman"/>
          <w:sz w:val="24"/>
          <w:szCs w:val="24"/>
          <w:lang w:eastAsia="ru-RU"/>
        </w:rPr>
        <w:t xml:space="preserve"> подход к модернизации образования [Текст] / А.А. Вербицкий // Высшее образование в России, 2010 - №</w:t>
      </w:r>
      <w:r w:rsidRPr="00847E8B">
        <w:rPr>
          <w:rFonts w:ascii="Times New Roman" w:eastAsia="Times New Roman" w:hAnsi="Times New Roman" w:cs="Times New Roman"/>
          <w:bCs/>
          <w:sz w:val="24"/>
          <w:szCs w:val="24"/>
          <w:lang w:eastAsia="ru-RU"/>
        </w:rPr>
        <w:t xml:space="preserve"> 5</w:t>
      </w:r>
      <w:r w:rsidRPr="00847E8B">
        <w:rPr>
          <w:rFonts w:ascii="Times New Roman" w:eastAsia="Times New Roman" w:hAnsi="Times New Roman" w:cs="Times New Roman"/>
          <w:sz w:val="24"/>
          <w:szCs w:val="24"/>
          <w:lang w:eastAsia="ru-RU"/>
        </w:rPr>
        <w:t>.</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bCs/>
          <w:sz w:val="24"/>
          <w:szCs w:val="24"/>
          <w:lang w:eastAsia="ru-RU"/>
        </w:rPr>
        <w:t>Данилюк, А.Я. Принципы модернизации педагогического образования // Педагогика, 2010 - № 5.</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proofErr w:type="spellStart"/>
      <w:r w:rsidRPr="00847E8B">
        <w:rPr>
          <w:rFonts w:ascii="Times New Roman" w:eastAsia="Times New Roman" w:hAnsi="Times New Roman" w:cs="Times New Roman"/>
          <w:bCs/>
          <w:sz w:val="24"/>
          <w:szCs w:val="24"/>
          <w:lang w:eastAsia="ru-RU"/>
        </w:rPr>
        <w:t>Жураковский</w:t>
      </w:r>
      <w:proofErr w:type="spellEnd"/>
      <w:r w:rsidRPr="00847E8B">
        <w:rPr>
          <w:rFonts w:ascii="Times New Roman" w:eastAsia="Times New Roman" w:hAnsi="Times New Roman" w:cs="Times New Roman"/>
          <w:bCs/>
          <w:sz w:val="24"/>
          <w:szCs w:val="24"/>
          <w:lang w:eastAsia="ru-RU"/>
        </w:rPr>
        <w:t>, В.М.</w:t>
      </w:r>
      <w:r w:rsidRPr="00847E8B">
        <w:rPr>
          <w:rFonts w:ascii="Times New Roman" w:eastAsia="Times New Roman" w:hAnsi="Times New Roman" w:cs="Times New Roman"/>
          <w:sz w:val="24"/>
          <w:szCs w:val="24"/>
          <w:lang w:eastAsia="ru-RU"/>
        </w:rPr>
        <w:t xml:space="preserve"> Актуальные задачи модернизации профессионального образования [Текст] / В.М. </w:t>
      </w:r>
      <w:proofErr w:type="spellStart"/>
      <w:r w:rsidRPr="00847E8B">
        <w:rPr>
          <w:rFonts w:ascii="Times New Roman" w:eastAsia="Times New Roman" w:hAnsi="Times New Roman" w:cs="Times New Roman"/>
          <w:sz w:val="24"/>
          <w:szCs w:val="24"/>
          <w:lang w:eastAsia="ru-RU"/>
        </w:rPr>
        <w:t>Жураковский</w:t>
      </w:r>
      <w:proofErr w:type="spellEnd"/>
      <w:r w:rsidRPr="00847E8B">
        <w:rPr>
          <w:rFonts w:ascii="Times New Roman" w:eastAsia="Times New Roman" w:hAnsi="Times New Roman" w:cs="Times New Roman"/>
          <w:sz w:val="24"/>
          <w:szCs w:val="24"/>
          <w:lang w:eastAsia="ru-RU"/>
        </w:rPr>
        <w:t>, З.С. Сазонова // Высшее образование в России, 2010 - №</w:t>
      </w:r>
      <w:r w:rsidRPr="00847E8B">
        <w:rPr>
          <w:rFonts w:ascii="Times New Roman" w:eastAsia="Times New Roman" w:hAnsi="Times New Roman" w:cs="Times New Roman"/>
          <w:bCs/>
          <w:sz w:val="24"/>
          <w:szCs w:val="24"/>
          <w:lang w:eastAsia="ru-RU"/>
        </w:rPr>
        <w:t xml:space="preserve"> 5</w:t>
      </w:r>
      <w:r w:rsidRPr="00847E8B">
        <w:rPr>
          <w:rFonts w:ascii="Times New Roman" w:eastAsia="Times New Roman" w:hAnsi="Times New Roman" w:cs="Times New Roman"/>
          <w:sz w:val="24"/>
          <w:szCs w:val="24"/>
          <w:lang w:eastAsia="ru-RU"/>
        </w:rPr>
        <w:t>. С. 4-12.</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iCs/>
          <w:color w:val="333333"/>
          <w:sz w:val="24"/>
          <w:szCs w:val="24"/>
          <w:lang w:eastAsia="ru-RU"/>
        </w:rPr>
        <w:t>Захарова, Е А. Требования к профессиональному развитию педагогов в условиях последипломного образования [Текст] / Е.А. Захарова // Молодой ученый, 2011 - №3. Т.2.</w:t>
      </w:r>
    </w:p>
    <w:p w:rsidR="00847E8B" w:rsidRPr="00847E8B" w:rsidRDefault="00847E8B" w:rsidP="00847E8B">
      <w:pPr>
        <w:widowControl w:val="0"/>
        <w:numPr>
          <w:ilvl w:val="0"/>
          <w:numId w:val="11"/>
        </w:num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Исаев, И.Ф. Культура профессионально-педагогической самореализации вузовского преподавателя: содержание и структура [Текст] / И.Ф. </w:t>
      </w:r>
      <w:r w:rsidRPr="00847E8B">
        <w:rPr>
          <w:rFonts w:ascii="Times New Roman" w:eastAsia="Times New Roman" w:hAnsi="Times New Roman" w:cs="Times New Roman"/>
          <w:bCs/>
          <w:sz w:val="24"/>
          <w:szCs w:val="24"/>
          <w:lang w:eastAsia="ru-RU"/>
        </w:rPr>
        <w:t>Исаев</w:t>
      </w:r>
      <w:r w:rsidRPr="00847E8B">
        <w:rPr>
          <w:rFonts w:ascii="Times New Roman" w:eastAsia="Times New Roman" w:hAnsi="Times New Roman" w:cs="Times New Roman"/>
          <w:sz w:val="24"/>
          <w:szCs w:val="24"/>
          <w:lang w:eastAsia="ru-RU"/>
        </w:rPr>
        <w:t xml:space="preserve">, М.И. </w:t>
      </w:r>
      <w:proofErr w:type="spellStart"/>
      <w:r w:rsidRPr="00847E8B">
        <w:rPr>
          <w:rFonts w:ascii="Times New Roman" w:eastAsia="Times New Roman" w:hAnsi="Times New Roman" w:cs="Times New Roman"/>
          <w:sz w:val="24"/>
          <w:szCs w:val="24"/>
          <w:lang w:eastAsia="ru-RU"/>
        </w:rPr>
        <w:t>Ситникова</w:t>
      </w:r>
      <w:proofErr w:type="spellEnd"/>
      <w:r w:rsidRPr="00847E8B">
        <w:rPr>
          <w:rFonts w:ascii="Times New Roman" w:eastAsia="Times New Roman" w:hAnsi="Times New Roman" w:cs="Times New Roman"/>
          <w:sz w:val="24"/>
          <w:szCs w:val="24"/>
          <w:lang w:eastAsia="ru-RU"/>
        </w:rPr>
        <w:t xml:space="preserve"> // Известия Южного федерального университета. Педагогические науки, 2009 - № 11.</w:t>
      </w:r>
    </w:p>
    <w:p w:rsidR="00847E8B" w:rsidRPr="00847E8B" w:rsidRDefault="00847E8B" w:rsidP="00847E8B">
      <w:pPr>
        <w:widowControl w:val="0"/>
        <w:numPr>
          <w:ilvl w:val="0"/>
          <w:numId w:val="11"/>
        </w:num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r w:rsidRPr="00847E8B">
        <w:rPr>
          <w:rFonts w:ascii="Times New Roman" w:eastAsia="Times New Roman" w:hAnsi="Times New Roman" w:cs="Times New Roman"/>
          <w:bCs/>
          <w:sz w:val="24"/>
          <w:szCs w:val="24"/>
          <w:lang w:eastAsia="ru-RU"/>
        </w:rPr>
        <w:t>Качнев</w:t>
      </w:r>
      <w:proofErr w:type="spellEnd"/>
      <w:r w:rsidRPr="00847E8B">
        <w:rPr>
          <w:rFonts w:ascii="Times New Roman" w:eastAsia="Times New Roman" w:hAnsi="Times New Roman" w:cs="Times New Roman"/>
          <w:bCs/>
          <w:sz w:val="24"/>
          <w:szCs w:val="24"/>
          <w:lang w:eastAsia="ru-RU"/>
        </w:rPr>
        <w:t>, В.И.</w:t>
      </w:r>
      <w:r w:rsidRPr="00847E8B">
        <w:rPr>
          <w:rFonts w:ascii="Times New Roman" w:eastAsia="Times New Roman" w:hAnsi="Times New Roman" w:cs="Times New Roman"/>
          <w:sz w:val="24"/>
          <w:szCs w:val="24"/>
          <w:lang w:eastAsia="ru-RU"/>
        </w:rPr>
        <w:t xml:space="preserve"> О модернизации педагогической науки и образования [Текст] / В.И. </w:t>
      </w:r>
      <w:proofErr w:type="spellStart"/>
      <w:r w:rsidRPr="00847E8B">
        <w:rPr>
          <w:rFonts w:ascii="Times New Roman" w:eastAsia="Times New Roman" w:hAnsi="Times New Roman" w:cs="Times New Roman"/>
          <w:sz w:val="24"/>
          <w:szCs w:val="24"/>
          <w:lang w:eastAsia="ru-RU"/>
        </w:rPr>
        <w:t>Качнев</w:t>
      </w:r>
      <w:proofErr w:type="spellEnd"/>
      <w:r w:rsidRPr="00847E8B">
        <w:rPr>
          <w:rFonts w:ascii="Times New Roman" w:eastAsia="Times New Roman" w:hAnsi="Times New Roman" w:cs="Times New Roman"/>
          <w:sz w:val="24"/>
          <w:szCs w:val="24"/>
          <w:lang w:eastAsia="ru-RU"/>
        </w:rPr>
        <w:t xml:space="preserve"> // Высшее образование сегодня, 2010 - №1.</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color w:val="222222"/>
          <w:sz w:val="24"/>
          <w:szCs w:val="24"/>
          <w:lang w:eastAsia="ru-RU"/>
        </w:rPr>
      </w:pPr>
      <w:r w:rsidRPr="00847E8B">
        <w:rPr>
          <w:rFonts w:ascii="Times New Roman" w:eastAsia="Times New Roman" w:hAnsi="Times New Roman" w:cs="Times New Roman"/>
          <w:bCs/>
          <w:color w:val="222222"/>
          <w:sz w:val="24"/>
          <w:szCs w:val="24"/>
          <w:lang w:eastAsia="ru-RU"/>
        </w:rPr>
        <w:t>Корнилова, А.Г.</w:t>
      </w:r>
      <w:r w:rsidRPr="00847E8B">
        <w:rPr>
          <w:rFonts w:ascii="Times New Roman" w:eastAsia="Times New Roman" w:hAnsi="Times New Roman" w:cs="Times New Roman"/>
          <w:color w:val="222222"/>
          <w:sz w:val="24"/>
          <w:szCs w:val="24"/>
          <w:lang w:eastAsia="ru-RU"/>
        </w:rPr>
        <w:t xml:space="preserve"> </w:t>
      </w:r>
      <w:proofErr w:type="spellStart"/>
      <w:r w:rsidRPr="00847E8B">
        <w:rPr>
          <w:rFonts w:ascii="Times New Roman" w:eastAsia="Times New Roman" w:hAnsi="Times New Roman" w:cs="Times New Roman"/>
          <w:color w:val="222222"/>
          <w:sz w:val="24"/>
          <w:szCs w:val="24"/>
          <w:lang w:eastAsia="ru-RU"/>
        </w:rPr>
        <w:t>Парадигмальные</w:t>
      </w:r>
      <w:proofErr w:type="spellEnd"/>
      <w:r w:rsidRPr="00847E8B">
        <w:rPr>
          <w:rFonts w:ascii="Times New Roman" w:eastAsia="Times New Roman" w:hAnsi="Times New Roman" w:cs="Times New Roman"/>
          <w:color w:val="222222"/>
          <w:sz w:val="24"/>
          <w:szCs w:val="24"/>
          <w:lang w:eastAsia="ru-RU"/>
        </w:rPr>
        <w:t xml:space="preserve"> основы развития образования </w:t>
      </w:r>
      <w:r w:rsidRPr="00847E8B">
        <w:rPr>
          <w:rFonts w:ascii="Times New Roman" w:eastAsia="Times New Roman" w:hAnsi="Times New Roman" w:cs="Times New Roman"/>
          <w:sz w:val="24"/>
          <w:szCs w:val="24"/>
          <w:lang w:eastAsia="ru-RU"/>
        </w:rPr>
        <w:t xml:space="preserve">[Текст] </w:t>
      </w:r>
      <w:r w:rsidRPr="00847E8B">
        <w:rPr>
          <w:rFonts w:ascii="Times New Roman" w:eastAsia="Times New Roman" w:hAnsi="Times New Roman" w:cs="Times New Roman"/>
          <w:color w:val="222222"/>
          <w:sz w:val="24"/>
          <w:szCs w:val="24"/>
          <w:lang w:eastAsia="ru-RU"/>
        </w:rPr>
        <w:t>/ А.Г. Корнилова, Д.А. Данилов // Высшее образование сегодня, 2011 - № 3.</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bCs/>
          <w:sz w:val="24"/>
          <w:szCs w:val="24"/>
          <w:lang w:eastAsia="ru-RU"/>
        </w:rPr>
        <w:t xml:space="preserve">Мареев, </w:t>
      </w:r>
      <w:proofErr w:type="gramStart"/>
      <w:r w:rsidRPr="00847E8B">
        <w:rPr>
          <w:rFonts w:ascii="Times New Roman" w:eastAsia="Times New Roman" w:hAnsi="Times New Roman" w:cs="Times New Roman"/>
          <w:bCs/>
          <w:sz w:val="24"/>
          <w:szCs w:val="24"/>
          <w:lang w:eastAsia="ru-RU"/>
        </w:rPr>
        <w:t>В.И..</w:t>
      </w:r>
      <w:proofErr w:type="gramEnd"/>
      <w:r w:rsidRPr="00847E8B">
        <w:rPr>
          <w:rFonts w:ascii="Times New Roman" w:eastAsia="Times New Roman" w:hAnsi="Times New Roman" w:cs="Times New Roman"/>
          <w:bCs/>
          <w:sz w:val="24"/>
          <w:szCs w:val="24"/>
          <w:lang w:eastAsia="ru-RU"/>
        </w:rPr>
        <w:t xml:space="preserve"> Модернизация педагогического образования в Южном федеральном университете </w:t>
      </w:r>
      <w:r w:rsidRPr="00847E8B">
        <w:rPr>
          <w:rFonts w:ascii="Times New Roman" w:eastAsia="Times New Roman" w:hAnsi="Times New Roman" w:cs="Times New Roman"/>
          <w:sz w:val="24"/>
          <w:szCs w:val="24"/>
          <w:lang w:eastAsia="ru-RU"/>
        </w:rPr>
        <w:t>[Текст] В.И. Мареев, И.Э. Куликовская</w:t>
      </w:r>
      <w:r w:rsidRPr="00847E8B">
        <w:rPr>
          <w:rFonts w:ascii="Times New Roman" w:eastAsia="Times New Roman" w:hAnsi="Times New Roman" w:cs="Times New Roman"/>
          <w:bCs/>
          <w:sz w:val="24"/>
          <w:szCs w:val="24"/>
          <w:lang w:eastAsia="ru-RU"/>
        </w:rPr>
        <w:t xml:space="preserve"> // Педагогика, 2010 - № 5. </w:t>
      </w:r>
    </w:p>
    <w:p w:rsidR="00847E8B" w:rsidRPr="00847E8B" w:rsidRDefault="00847E8B" w:rsidP="00847E8B">
      <w:pPr>
        <w:widowControl w:val="0"/>
        <w:numPr>
          <w:ilvl w:val="0"/>
          <w:numId w:val="11"/>
        </w:numPr>
        <w:tabs>
          <w:tab w:val="left" w:pos="397"/>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bCs/>
          <w:sz w:val="24"/>
          <w:szCs w:val="24"/>
          <w:lang w:eastAsia="ru-RU"/>
        </w:rPr>
        <w:t>Мельникова, Д.Ю.</w:t>
      </w:r>
      <w:r w:rsidRPr="00847E8B">
        <w:rPr>
          <w:rFonts w:ascii="Times New Roman" w:eastAsia="Times New Roman" w:hAnsi="Times New Roman" w:cs="Times New Roman"/>
          <w:sz w:val="24"/>
          <w:szCs w:val="24"/>
          <w:lang w:eastAsia="ru-RU"/>
        </w:rPr>
        <w:t xml:space="preserve"> Становление личности профессионала как предмет научного познания [Текст] / Д.Ю. Мельникова, С.В. </w:t>
      </w:r>
      <w:proofErr w:type="spellStart"/>
      <w:r w:rsidRPr="00847E8B">
        <w:rPr>
          <w:rFonts w:ascii="Times New Roman" w:eastAsia="Times New Roman" w:hAnsi="Times New Roman" w:cs="Times New Roman"/>
          <w:sz w:val="24"/>
          <w:szCs w:val="24"/>
          <w:lang w:eastAsia="ru-RU"/>
        </w:rPr>
        <w:t>Тенитилов</w:t>
      </w:r>
      <w:proofErr w:type="spellEnd"/>
      <w:r w:rsidRPr="00847E8B">
        <w:rPr>
          <w:rFonts w:ascii="Times New Roman" w:eastAsia="Times New Roman" w:hAnsi="Times New Roman" w:cs="Times New Roman"/>
          <w:sz w:val="24"/>
          <w:szCs w:val="24"/>
          <w:lang w:eastAsia="ru-RU"/>
        </w:rPr>
        <w:t xml:space="preserve"> // Инновации в образовании, 2010 - №</w:t>
      </w:r>
      <w:r w:rsidRPr="00847E8B">
        <w:rPr>
          <w:rFonts w:ascii="Times New Roman" w:eastAsia="Times New Roman" w:hAnsi="Times New Roman" w:cs="Times New Roman"/>
          <w:bCs/>
          <w:sz w:val="24"/>
          <w:szCs w:val="24"/>
          <w:lang w:eastAsia="ru-RU"/>
        </w:rPr>
        <w:t xml:space="preserve"> 6</w:t>
      </w:r>
      <w:r w:rsidRPr="00847E8B">
        <w:rPr>
          <w:rFonts w:ascii="Times New Roman" w:eastAsia="Times New Roman" w:hAnsi="Times New Roman" w:cs="Times New Roman"/>
          <w:sz w:val="24"/>
          <w:szCs w:val="24"/>
          <w:lang w:eastAsia="ru-RU"/>
        </w:rPr>
        <w:t>. С. 69-76.</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proofErr w:type="spellStart"/>
      <w:r w:rsidRPr="00847E8B">
        <w:rPr>
          <w:rFonts w:ascii="Times New Roman" w:eastAsia="Times New Roman" w:hAnsi="Times New Roman" w:cs="Times New Roman"/>
          <w:bCs/>
          <w:sz w:val="24"/>
          <w:szCs w:val="24"/>
          <w:lang w:eastAsia="ru-RU"/>
        </w:rPr>
        <w:t>Морева</w:t>
      </w:r>
      <w:proofErr w:type="spellEnd"/>
      <w:r w:rsidRPr="00847E8B">
        <w:rPr>
          <w:rFonts w:ascii="Times New Roman" w:eastAsia="Times New Roman" w:hAnsi="Times New Roman" w:cs="Times New Roman"/>
          <w:bCs/>
          <w:sz w:val="24"/>
          <w:szCs w:val="24"/>
          <w:lang w:eastAsia="ru-RU"/>
        </w:rPr>
        <w:t>, Н.А.</w:t>
      </w:r>
      <w:r w:rsidRPr="00847E8B">
        <w:rPr>
          <w:rFonts w:ascii="Times New Roman" w:eastAsia="Times New Roman" w:hAnsi="Times New Roman" w:cs="Times New Roman"/>
          <w:sz w:val="24"/>
          <w:szCs w:val="24"/>
          <w:lang w:eastAsia="ru-RU"/>
        </w:rPr>
        <w:t xml:space="preserve"> Реализация основных ориентиров Болонского соглашения в практике подготовки педагогических кадров в России [Текст] / Н.А. </w:t>
      </w:r>
      <w:proofErr w:type="spellStart"/>
      <w:r w:rsidRPr="00847E8B">
        <w:rPr>
          <w:rFonts w:ascii="Times New Roman" w:eastAsia="Times New Roman" w:hAnsi="Times New Roman" w:cs="Times New Roman"/>
          <w:sz w:val="24"/>
          <w:szCs w:val="24"/>
          <w:lang w:eastAsia="ru-RU"/>
        </w:rPr>
        <w:t>Морева</w:t>
      </w:r>
      <w:proofErr w:type="spellEnd"/>
      <w:r w:rsidRPr="00847E8B">
        <w:rPr>
          <w:rFonts w:ascii="Times New Roman" w:eastAsia="Times New Roman" w:hAnsi="Times New Roman" w:cs="Times New Roman"/>
          <w:sz w:val="24"/>
          <w:szCs w:val="24"/>
          <w:lang w:eastAsia="ru-RU"/>
        </w:rPr>
        <w:t xml:space="preserve"> // Педагогическое образование и наука, 2009 - № 1. С. 49-52.</w:t>
      </w:r>
    </w:p>
    <w:p w:rsidR="00847E8B" w:rsidRPr="00847E8B" w:rsidRDefault="00847E8B" w:rsidP="00847E8B">
      <w:pPr>
        <w:widowControl w:val="0"/>
        <w:numPr>
          <w:ilvl w:val="0"/>
          <w:numId w:val="11"/>
        </w:numPr>
        <w:spacing w:before="100" w:beforeAutospacing="1" w:after="100" w:afterAutospacing="1" w:line="240" w:lineRule="auto"/>
        <w:ind w:left="720" w:right="79"/>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bCs/>
          <w:color w:val="000000"/>
          <w:sz w:val="24"/>
          <w:szCs w:val="24"/>
          <w:lang w:eastAsia="ru-RU"/>
        </w:rPr>
        <w:t>Москвина, Н.Б.</w:t>
      </w:r>
      <w:r w:rsidRPr="00847E8B">
        <w:rPr>
          <w:rFonts w:ascii="Times New Roman" w:eastAsia="Times New Roman" w:hAnsi="Times New Roman" w:cs="Times New Roman"/>
          <w:color w:val="000000"/>
          <w:sz w:val="24"/>
          <w:szCs w:val="24"/>
          <w:lang w:eastAsia="ru-RU"/>
        </w:rPr>
        <w:t xml:space="preserve"> Риск личностно-профессиональных деформаций педагогов и возможности его снижения: учеб. пособие </w:t>
      </w:r>
      <w:r w:rsidRPr="00847E8B">
        <w:rPr>
          <w:rFonts w:ascii="Times New Roman" w:eastAsia="Times New Roman" w:hAnsi="Times New Roman" w:cs="Times New Roman"/>
          <w:sz w:val="24"/>
          <w:szCs w:val="24"/>
          <w:lang w:eastAsia="ru-RU"/>
        </w:rPr>
        <w:t xml:space="preserve">[Текст] </w:t>
      </w:r>
      <w:r w:rsidRPr="00847E8B">
        <w:rPr>
          <w:rFonts w:ascii="Times New Roman" w:eastAsia="Times New Roman" w:hAnsi="Times New Roman" w:cs="Times New Roman"/>
          <w:color w:val="000000"/>
          <w:sz w:val="24"/>
          <w:szCs w:val="24"/>
          <w:lang w:eastAsia="ru-RU"/>
        </w:rPr>
        <w:t>/ Н.Б. Москвина. - Хабаровск: Изд-во ДВГГУ, 2010.</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proofErr w:type="spellStart"/>
      <w:r w:rsidRPr="00847E8B">
        <w:rPr>
          <w:rFonts w:ascii="Times New Roman" w:eastAsia="Times New Roman" w:hAnsi="Times New Roman" w:cs="Times New Roman"/>
          <w:bCs/>
          <w:sz w:val="24"/>
          <w:szCs w:val="24"/>
          <w:lang w:eastAsia="ru-RU"/>
        </w:rPr>
        <w:t>Мукушев</w:t>
      </w:r>
      <w:proofErr w:type="spellEnd"/>
      <w:r w:rsidRPr="00847E8B">
        <w:rPr>
          <w:rFonts w:ascii="Times New Roman" w:eastAsia="Times New Roman" w:hAnsi="Times New Roman" w:cs="Times New Roman"/>
          <w:bCs/>
          <w:sz w:val="24"/>
          <w:szCs w:val="24"/>
          <w:lang w:eastAsia="ru-RU"/>
        </w:rPr>
        <w:t>, Б.А.</w:t>
      </w:r>
      <w:r w:rsidRPr="00847E8B">
        <w:rPr>
          <w:rFonts w:ascii="Times New Roman" w:eastAsia="Times New Roman" w:hAnsi="Times New Roman" w:cs="Times New Roman"/>
          <w:sz w:val="24"/>
          <w:szCs w:val="24"/>
          <w:lang w:eastAsia="ru-RU"/>
        </w:rPr>
        <w:t xml:space="preserve"> Проблемы формирования научного мировоззрения личности [Текст] / Б.А. </w:t>
      </w:r>
      <w:proofErr w:type="spellStart"/>
      <w:r w:rsidRPr="00847E8B">
        <w:rPr>
          <w:rFonts w:ascii="Times New Roman" w:eastAsia="Times New Roman" w:hAnsi="Times New Roman" w:cs="Times New Roman"/>
          <w:sz w:val="24"/>
          <w:szCs w:val="24"/>
          <w:lang w:eastAsia="ru-RU"/>
        </w:rPr>
        <w:t>Мукушев</w:t>
      </w:r>
      <w:proofErr w:type="spellEnd"/>
      <w:r w:rsidRPr="00847E8B">
        <w:rPr>
          <w:rFonts w:ascii="Times New Roman" w:eastAsia="Times New Roman" w:hAnsi="Times New Roman" w:cs="Times New Roman"/>
          <w:sz w:val="24"/>
          <w:szCs w:val="24"/>
          <w:lang w:eastAsia="ru-RU"/>
        </w:rPr>
        <w:t xml:space="preserve"> // </w:t>
      </w:r>
      <w:proofErr w:type="spellStart"/>
      <w:r w:rsidRPr="00847E8B">
        <w:rPr>
          <w:rFonts w:ascii="Times New Roman" w:eastAsia="Times New Roman" w:hAnsi="Times New Roman" w:cs="Times New Roman"/>
          <w:sz w:val="24"/>
          <w:szCs w:val="24"/>
          <w:lang w:eastAsia="ru-RU"/>
        </w:rPr>
        <w:t>Alma</w:t>
      </w:r>
      <w:proofErr w:type="spellEnd"/>
      <w:r w:rsidRPr="00847E8B">
        <w:rPr>
          <w:rFonts w:ascii="Times New Roman" w:eastAsia="Times New Roman" w:hAnsi="Times New Roman" w:cs="Times New Roman"/>
          <w:sz w:val="24"/>
          <w:szCs w:val="24"/>
          <w:lang w:eastAsia="ru-RU"/>
        </w:rPr>
        <w:t xml:space="preserve"> </w:t>
      </w:r>
      <w:proofErr w:type="spellStart"/>
      <w:r w:rsidRPr="00847E8B">
        <w:rPr>
          <w:rFonts w:ascii="Times New Roman" w:eastAsia="Times New Roman" w:hAnsi="Times New Roman" w:cs="Times New Roman"/>
          <w:sz w:val="24"/>
          <w:szCs w:val="24"/>
          <w:lang w:eastAsia="ru-RU"/>
        </w:rPr>
        <w:t>mater</w:t>
      </w:r>
      <w:proofErr w:type="spellEnd"/>
      <w:r w:rsidRPr="00847E8B">
        <w:rPr>
          <w:rFonts w:ascii="Times New Roman" w:eastAsia="Times New Roman" w:hAnsi="Times New Roman" w:cs="Times New Roman"/>
          <w:sz w:val="24"/>
          <w:szCs w:val="24"/>
          <w:lang w:eastAsia="ru-RU"/>
        </w:rPr>
        <w:t>: Вестник высшей школы, 2010 - №</w:t>
      </w:r>
      <w:r w:rsidRPr="00847E8B">
        <w:rPr>
          <w:rFonts w:ascii="Times New Roman" w:eastAsia="Times New Roman" w:hAnsi="Times New Roman" w:cs="Times New Roman"/>
          <w:bCs/>
          <w:sz w:val="24"/>
          <w:szCs w:val="24"/>
          <w:lang w:eastAsia="ru-RU"/>
        </w:rPr>
        <w:t xml:space="preserve"> 5</w:t>
      </w:r>
      <w:r w:rsidRPr="00847E8B">
        <w:rPr>
          <w:rFonts w:ascii="Times New Roman" w:eastAsia="Times New Roman" w:hAnsi="Times New Roman" w:cs="Times New Roman"/>
          <w:sz w:val="24"/>
          <w:szCs w:val="24"/>
          <w:lang w:eastAsia="ru-RU"/>
        </w:rPr>
        <w:t>. С. 21-29.</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bCs/>
          <w:sz w:val="24"/>
          <w:szCs w:val="24"/>
          <w:lang w:eastAsia="ru-RU"/>
        </w:rPr>
        <w:t xml:space="preserve">Постдипломное педагогическое образование: традиции и инновации </w:t>
      </w:r>
      <w:r w:rsidRPr="00847E8B">
        <w:rPr>
          <w:rFonts w:ascii="Times New Roman" w:eastAsia="Times New Roman" w:hAnsi="Times New Roman" w:cs="Times New Roman"/>
          <w:sz w:val="24"/>
          <w:szCs w:val="24"/>
          <w:lang w:eastAsia="ru-RU"/>
        </w:rPr>
        <w:t xml:space="preserve">[Текст]. </w:t>
      </w:r>
      <w:r w:rsidRPr="00847E8B">
        <w:rPr>
          <w:rFonts w:ascii="Times New Roman" w:eastAsia="Times New Roman" w:hAnsi="Times New Roman" w:cs="Times New Roman"/>
          <w:bCs/>
          <w:sz w:val="24"/>
          <w:szCs w:val="24"/>
          <w:lang w:eastAsia="ru-RU"/>
        </w:rPr>
        <w:t xml:space="preserve">Материалы международной научно-практической конференции АППО 25 марта </w:t>
      </w:r>
      <w:smartTag w:uri="urn:schemas-microsoft-com:office:smarttags" w:element="metricconverter">
        <w:smartTagPr>
          <w:attr w:name="ProductID" w:val="2011 г"/>
        </w:smartTagPr>
        <w:r w:rsidRPr="00847E8B">
          <w:rPr>
            <w:rFonts w:ascii="Times New Roman" w:eastAsia="Times New Roman" w:hAnsi="Times New Roman" w:cs="Times New Roman"/>
            <w:bCs/>
            <w:sz w:val="24"/>
            <w:szCs w:val="24"/>
            <w:lang w:eastAsia="ru-RU"/>
          </w:rPr>
          <w:t>2011 г</w:t>
        </w:r>
      </w:smartTag>
      <w:r w:rsidRPr="00847E8B">
        <w:rPr>
          <w:rFonts w:ascii="Times New Roman" w:eastAsia="Times New Roman" w:hAnsi="Times New Roman" w:cs="Times New Roman"/>
          <w:bCs/>
          <w:sz w:val="24"/>
          <w:szCs w:val="24"/>
          <w:lang w:eastAsia="ru-RU"/>
        </w:rPr>
        <w:t>. – СПБ: АППО, 2011.</w:t>
      </w:r>
    </w:p>
    <w:p w:rsidR="00847E8B" w:rsidRPr="00847E8B" w:rsidRDefault="00847E8B" w:rsidP="00847E8B">
      <w:pPr>
        <w:widowControl w:val="0"/>
        <w:numPr>
          <w:ilvl w:val="0"/>
          <w:numId w:val="11"/>
        </w:num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 xml:space="preserve">Садовничий, В. Наша главная цель – не потерять качество образования [Текст] / В. </w:t>
      </w:r>
      <w:r w:rsidRPr="00847E8B">
        <w:rPr>
          <w:rFonts w:ascii="Times New Roman" w:eastAsia="Times New Roman" w:hAnsi="Times New Roman" w:cs="Times New Roman"/>
          <w:color w:val="000000"/>
          <w:sz w:val="24"/>
          <w:szCs w:val="24"/>
          <w:lang w:eastAsia="ru-RU"/>
        </w:rPr>
        <w:lastRenderedPageBreak/>
        <w:t>Садовничий // Ректор вуза, 2010 - № 12. С. 18-25.</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bCs/>
          <w:sz w:val="24"/>
          <w:szCs w:val="24"/>
          <w:lang w:eastAsia="ru-RU"/>
        </w:rPr>
        <w:t xml:space="preserve">Сенько, Ю.В. Профессиональный образ мира педагога и его педагогическая культура </w:t>
      </w:r>
      <w:r w:rsidRPr="00847E8B">
        <w:rPr>
          <w:rFonts w:ascii="Times New Roman" w:eastAsia="Times New Roman" w:hAnsi="Times New Roman" w:cs="Times New Roman"/>
          <w:sz w:val="24"/>
          <w:szCs w:val="24"/>
          <w:lang w:eastAsia="ru-RU"/>
        </w:rPr>
        <w:t xml:space="preserve">[Текст] </w:t>
      </w:r>
      <w:r w:rsidRPr="00847E8B">
        <w:rPr>
          <w:rFonts w:ascii="Times New Roman" w:eastAsia="Times New Roman" w:hAnsi="Times New Roman" w:cs="Times New Roman"/>
          <w:bCs/>
          <w:sz w:val="24"/>
          <w:szCs w:val="24"/>
          <w:lang w:eastAsia="ru-RU"/>
        </w:rPr>
        <w:t>// Педагогика, 2011 - № 2.</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bCs/>
          <w:color w:val="000000"/>
          <w:sz w:val="24"/>
          <w:szCs w:val="24"/>
          <w:lang w:eastAsia="ru-RU"/>
        </w:rPr>
        <w:t xml:space="preserve">Сергеев, </w:t>
      </w:r>
      <w:proofErr w:type="gramStart"/>
      <w:r w:rsidRPr="00847E8B">
        <w:rPr>
          <w:rFonts w:ascii="Times New Roman" w:eastAsia="Times New Roman" w:hAnsi="Times New Roman" w:cs="Times New Roman"/>
          <w:bCs/>
          <w:color w:val="000000"/>
          <w:sz w:val="24"/>
          <w:szCs w:val="24"/>
          <w:lang w:eastAsia="ru-RU"/>
        </w:rPr>
        <w:t>Н.К..</w:t>
      </w:r>
      <w:proofErr w:type="gramEnd"/>
      <w:r w:rsidRPr="00847E8B">
        <w:rPr>
          <w:rFonts w:ascii="Times New Roman" w:eastAsia="Times New Roman" w:hAnsi="Times New Roman" w:cs="Times New Roman"/>
          <w:color w:val="000000"/>
          <w:sz w:val="24"/>
          <w:szCs w:val="24"/>
          <w:lang w:eastAsia="ru-RU"/>
        </w:rPr>
        <w:t xml:space="preserve"> Педагогическое образование: в поисках новой модели, адекватной времени </w:t>
      </w:r>
      <w:r w:rsidRPr="00847E8B">
        <w:rPr>
          <w:rFonts w:ascii="Times New Roman" w:eastAsia="Times New Roman" w:hAnsi="Times New Roman" w:cs="Times New Roman"/>
          <w:sz w:val="24"/>
          <w:szCs w:val="24"/>
          <w:lang w:eastAsia="ru-RU"/>
        </w:rPr>
        <w:t xml:space="preserve">[Текст] </w:t>
      </w:r>
      <w:r w:rsidRPr="00847E8B">
        <w:rPr>
          <w:rFonts w:ascii="Times New Roman" w:eastAsia="Times New Roman" w:hAnsi="Times New Roman" w:cs="Times New Roman"/>
          <w:color w:val="000000"/>
          <w:sz w:val="24"/>
          <w:szCs w:val="24"/>
          <w:lang w:eastAsia="ru-RU"/>
        </w:rPr>
        <w:t>/ Н. Сергеев // Ректор вуза, 2010 - № 2. С. 54-62.</w:t>
      </w:r>
    </w:p>
    <w:p w:rsidR="00847E8B" w:rsidRPr="00847E8B" w:rsidRDefault="00847E8B" w:rsidP="00847E8B">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bCs/>
          <w:sz w:val="24"/>
          <w:szCs w:val="24"/>
          <w:lang w:eastAsia="ru-RU"/>
        </w:rPr>
        <w:t xml:space="preserve">Симонова, А.А. Самоорганизация – эффективный инструмент совершенствования педагога </w:t>
      </w:r>
      <w:r w:rsidRPr="00847E8B">
        <w:rPr>
          <w:rFonts w:ascii="Times New Roman" w:eastAsia="Times New Roman" w:hAnsi="Times New Roman" w:cs="Times New Roman"/>
          <w:sz w:val="24"/>
          <w:szCs w:val="24"/>
          <w:lang w:eastAsia="ru-RU"/>
        </w:rPr>
        <w:t xml:space="preserve">[Текст] / А.А. Симонова, М.А. Глазунова </w:t>
      </w:r>
      <w:r w:rsidRPr="00847E8B">
        <w:rPr>
          <w:rFonts w:ascii="Times New Roman" w:eastAsia="Times New Roman" w:hAnsi="Times New Roman" w:cs="Times New Roman"/>
          <w:bCs/>
          <w:sz w:val="24"/>
          <w:szCs w:val="24"/>
          <w:lang w:eastAsia="ru-RU"/>
        </w:rPr>
        <w:t>// Народное образование, 2011 - № 1.</w:t>
      </w:r>
    </w:p>
    <w:p w:rsidR="00847E8B" w:rsidRPr="00847E8B" w:rsidRDefault="00847E8B" w:rsidP="00847E8B">
      <w:pPr>
        <w:widowControl w:val="0"/>
        <w:tabs>
          <w:tab w:val="left" w:pos="2622"/>
        </w:tabs>
        <w:autoSpaceDE w:val="0"/>
        <w:autoSpaceDN w:val="0"/>
        <w:adjustRightInd w:val="0"/>
        <w:spacing w:after="0" w:line="240" w:lineRule="auto"/>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847E8B">
        <w:rPr>
          <w:rFonts w:ascii="Times New Roman" w:eastAsia="Times New Roman" w:hAnsi="Times New Roman" w:cs="Times New Roman"/>
          <w:b/>
          <w:i/>
          <w:sz w:val="32"/>
          <w:szCs w:val="32"/>
          <w:lang w:eastAsia="ru-RU"/>
        </w:rPr>
        <w:t>Методики профессионально ориентированного обучения</w:t>
      </w:r>
    </w:p>
    <w:p w:rsidR="00847E8B" w:rsidRPr="00847E8B" w:rsidRDefault="00847E8B" w:rsidP="00847E8B">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47E8B">
        <w:rPr>
          <w:rFonts w:ascii="Times New Roman" w:eastAsia="Times New Roman" w:hAnsi="Times New Roman" w:cs="Times New Roman"/>
          <w:b/>
          <w:i/>
          <w:sz w:val="24"/>
          <w:szCs w:val="24"/>
          <w:lang w:eastAsia="ru-RU"/>
        </w:rPr>
        <w:t>Раздел 1.</w:t>
      </w:r>
    </w:p>
    <w:p w:rsidR="00847E8B" w:rsidRPr="00847E8B" w:rsidRDefault="00847E8B" w:rsidP="00847E8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47E8B" w:rsidRPr="00847E8B" w:rsidRDefault="00847E8B" w:rsidP="00847E8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sz w:val="24"/>
          <w:szCs w:val="24"/>
          <w:lang w:eastAsia="ru-RU"/>
        </w:rPr>
        <w:t xml:space="preserve">Проблема методического обеспечения преподавания юриспруденции в высшей </w:t>
      </w:r>
    </w:p>
    <w:p w:rsidR="00847E8B" w:rsidRPr="00847E8B" w:rsidRDefault="00847E8B" w:rsidP="00847E8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47E8B">
        <w:rPr>
          <w:rFonts w:ascii="Times New Roman" w:eastAsia="Times New Roman" w:hAnsi="Times New Roman" w:cs="Times New Roman"/>
          <w:b/>
          <w:sz w:val="24"/>
          <w:szCs w:val="24"/>
          <w:lang w:eastAsia="ru-RU"/>
        </w:rPr>
        <w:t>школе:  состояние</w:t>
      </w:r>
      <w:proofErr w:type="gramEnd"/>
      <w:r w:rsidRPr="00847E8B">
        <w:rPr>
          <w:rFonts w:ascii="Times New Roman" w:eastAsia="Times New Roman" w:hAnsi="Times New Roman" w:cs="Times New Roman"/>
          <w:b/>
          <w:sz w:val="24"/>
          <w:szCs w:val="24"/>
          <w:lang w:eastAsia="ru-RU"/>
        </w:rPr>
        <w:t xml:space="preserve"> и перспективы разрешения </w:t>
      </w: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p>
    <w:p w:rsidR="00847E8B" w:rsidRPr="00847E8B" w:rsidRDefault="00847E8B" w:rsidP="00847E8B">
      <w:pPr>
        <w:widowControl w:val="0"/>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847E8B">
        <w:rPr>
          <w:rFonts w:ascii="Times New Roman" w:eastAsia="Times New Roman" w:hAnsi="Times New Roman" w:cs="Times New Roman"/>
          <w:b/>
          <w:i/>
          <w:sz w:val="24"/>
          <w:szCs w:val="24"/>
          <w:lang w:eastAsia="ru-RU"/>
        </w:rPr>
        <w:t>Тема 1.</w:t>
      </w:r>
      <w:r w:rsidRPr="00847E8B">
        <w:rPr>
          <w:rFonts w:ascii="Times New Roman" w:eastAsia="Times New Roman" w:hAnsi="Times New Roman" w:cs="Times New Roman"/>
          <w:b/>
          <w:sz w:val="24"/>
          <w:szCs w:val="24"/>
          <w:lang w:eastAsia="ru-RU"/>
        </w:rPr>
        <w:t xml:space="preserve"> </w:t>
      </w:r>
      <w:r w:rsidRPr="00847E8B">
        <w:rPr>
          <w:rFonts w:ascii="Times New Roman" w:eastAsia="Times New Roman" w:hAnsi="Times New Roman" w:cs="Times New Roman"/>
          <w:b/>
          <w:bCs/>
          <w:color w:val="000000"/>
          <w:sz w:val="24"/>
          <w:szCs w:val="24"/>
          <w:lang w:eastAsia="ru-RU"/>
        </w:rPr>
        <w:t>Документальное и методическое обеспечение образовательного процесса</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47E8B">
        <w:rPr>
          <w:rFonts w:ascii="Times New Roman" w:eastAsia="Times New Roman" w:hAnsi="Times New Roman" w:cs="Times New Roman"/>
          <w:sz w:val="24"/>
          <w:szCs w:val="24"/>
          <w:lang w:eastAsia="ru-RU"/>
        </w:rPr>
        <w:t>Дидактическая система учреждения высшего образования. Содержание высшего образования. Нормативные документы, определяющие содержание образования.</w:t>
      </w:r>
      <w:r w:rsidRPr="00847E8B">
        <w:rPr>
          <w:rFonts w:ascii="Times New Roman" w:eastAsia="Times New Roman" w:hAnsi="Times New Roman" w:cs="Times New Roman"/>
          <w:color w:val="000000"/>
          <w:sz w:val="24"/>
          <w:szCs w:val="24"/>
          <w:lang w:eastAsia="ru-RU"/>
        </w:rPr>
        <w:t xml:space="preserve"> Требования Федерального государственного образовательного стандарта (</w:t>
      </w:r>
      <w:proofErr w:type="spellStart"/>
      <w:r w:rsidRPr="00847E8B">
        <w:rPr>
          <w:rFonts w:ascii="Times New Roman" w:eastAsia="Times New Roman" w:hAnsi="Times New Roman" w:cs="Times New Roman"/>
          <w:color w:val="000000"/>
          <w:sz w:val="24"/>
          <w:szCs w:val="24"/>
          <w:lang w:eastAsia="ru-RU"/>
        </w:rPr>
        <w:t>ФГОСа</w:t>
      </w:r>
      <w:proofErr w:type="spellEnd"/>
      <w:r w:rsidRPr="00847E8B">
        <w:rPr>
          <w:rFonts w:ascii="Times New Roman" w:eastAsia="Times New Roman" w:hAnsi="Times New Roman" w:cs="Times New Roman"/>
          <w:color w:val="000000"/>
          <w:sz w:val="24"/>
          <w:szCs w:val="24"/>
          <w:lang w:eastAsia="ru-RU"/>
        </w:rPr>
        <w:t xml:space="preserve">) специальности (направления), содержание </w:t>
      </w:r>
      <w:r w:rsidRPr="00847E8B">
        <w:rPr>
          <w:rFonts w:ascii="Times New Roman" w:eastAsia="Times New Roman" w:hAnsi="Times New Roman" w:cs="Times New Roman"/>
          <w:bCs/>
          <w:color w:val="000000"/>
          <w:sz w:val="24"/>
          <w:szCs w:val="24"/>
          <w:lang w:eastAsia="ru-RU"/>
        </w:rPr>
        <w:t xml:space="preserve">основной образовательной программы (ООП) и </w:t>
      </w:r>
      <w:proofErr w:type="gramStart"/>
      <w:r w:rsidRPr="00847E8B">
        <w:rPr>
          <w:rFonts w:ascii="Times New Roman" w:eastAsia="Times New Roman" w:hAnsi="Times New Roman" w:cs="Times New Roman"/>
          <w:bCs/>
          <w:color w:val="000000"/>
          <w:sz w:val="24"/>
          <w:szCs w:val="24"/>
          <w:lang w:eastAsia="ru-RU"/>
        </w:rPr>
        <w:t xml:space="preserve">решения </w:t>
      </w:r>
      <w:r w:rsidRPr="00847E8B">
        <w:rPr>
          <w:rFonts w:ascii="Times New Roman" w:eastAsia="Times New Roman" w:hAnsi="Times New Roman" w:cs="Times New Roman"/>
          <w:color w:val="000000"/>
          <w:sz w:val="24"/>
          <w:szCs w:val="24"/>
          <w:lang w:eastAsia="ru-RU"/>
        </w:rPr>
        <w:t xml:space="preserve"> учебно</w:t>
      </w:r>
      <w:proofErr w:type="gramEnd"/>
      <w:r w:rsidRPr="00847E8B">
        <w:rPr>
          <w:rFonts w:ascii="Times New Roman" w:eastAsia="Times New Roman" w:hAnsi="Times New Roman" w:cs="Times New Roman"/>
          <w:color w:val="000000"/>
          <w:sz w:val="24"/>
          <w:szCs w:val="24"/>
          <w:lang w:eastAsia="ru-RU"/>
        </w:rPr>
        <w:t xml:space="preserve">-методической комиссии факультета (УМК), как основы </w:t>
      </w:r>
      <w:r w:rsidRPr="00847E8B">
        <w:rPr>
          <w:rFonts w:ascii="Times New Roman" w:eastAsia="Times New Roman" w:hAnsi="Times New Roman" w:cs="Times New Roman"/>
          <w:bCs/>
          <w:color w:val="000000"/>
          <w:sz w:val="24"/>
          <w:szCs w:val="24"/>
          <w:lang w:eastAsia="ru-RU"/>
        </w:rPr>
        <w:t>учебного плана (УП)</w:t>
      </w:r>
      <w:r w:rsidRPr="00847E8B">
        <w:rPr>
          <w:rFonts w:ascii="Times New Roman" w:eastAsia="Times New Roman" w:hAnsi="Times New Roman" w:cs="Times New Roman"/>
          <w:color w:val="000000"/>
          <w:sz w:val="24"/>
          <w:szCs w:val="24"/>
          <w:lang w:eastAsia="ru-RU"/>
        </w:rPr>
        <w:t xml:space="preserve"> специальности (направления).  </w:t>
      </w:r>
      <w:r w:rsidRPr="00847E8B">
        <w:rPr>
          <w:rFonts w:ascii="Times New Roman" w:eastAsia="Times New Roman" w:hAnsi="Times New Roman" w:cs="Times New Roman"/>
          <w:sz w:val="24"/>
          <w:szCs w:val="24"/>
          <w:lang w:eastAsia="ru-RU"/>
        </w:rPr>
        <w:t xml:space="preserve">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учреждении высшего образования и требования к методической культуре и деятельности преподавателя.</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i/>
          <w:sz w:val="24"/>
          <w:szCs w:val="24"/>
          <w:lang w:eastAsia="ru-RU"/>
        </w:rPr>
        <w:t>Тема 2.</w:t>
      </w:r>
      <w:r w:rsidRPr="00847E8B">
        <w:rPr>
          <w:rFonts w:ascii="Times New Roman" w:eastAsia="Times New Roman" w:hAnsi="Times New Roman" w:cs="Times New Roman"/>
          <w:b/>
          <w:sz w:val="24"/>
          <w:szCs w:val="24"/>
          <w:lang w:eastAsia="ru-RU"/>
        </w:rPr>
        <w:t xml:space="preserve"> Содержание и сущность методики преподавания юриспруденции в высшей школе</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Теоретические основы методики. Психология, риторика и логика, а также профессиональные знания как исходные составляющие методики.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Познавательные ситуации и алгоритмы их разрешения. Методические приёмы, способы, формы.  Специфика методических </w:t>
      </w:r>
      <w:proofErr w:type="spellStart"/>
      <w:r w:rsidRPr="00847E8B">
        <w:rPr>
          <w:rFonts w:ascii="Times New Roman" w:eastAsia="Times New Roman" w:hAnsi="Times New Roman" w:cs="Times New Roman"/>
          <w:sz w:val="24"/>
          <w:szCs w:val="24"/>
          <w:lang w:eastAsia="ru-RU"/>
        </w:rPr>
        <w:t>регулятивов</w:t>
      </w:r>
      <w:proofErr w:type="spellEnd"/>
      <w:r w:rsidRPr="00847E8B">
        <w:rPr>
          <w:rFonts w:ascii="Times New Roman" w:eastAsia="Times New Roman" w:hAnsi="Times New Roman" w:cs="Times New Roman"/>
          <w:sz w:val="24"/>
          <w:szCs w:val="24"/>
          <w:lang w:eastAsia="ru-RU"/>
        </w:rPr>
        <w:t xml:space="preserve"> в преподавании юридических наук в высшей школе.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i/>
          <w:sz w:val="24"/>
          <w:szCs w:val="24"/>
          <w:lang w:eastAsia="ru-RU"/>
        </w:rPr>
        <w:t>Тема 3.</w:t>
      </w:r>
      <w:r w:rsidRPr="00847E8B">
        <w:rPr>
          <w:rFonts w:ascii="Times New Roman" w:eastAsia="Times New Roman" w:hAnsi="Times New Roman" w:cs="Times New Roman"/>
          <w:b/>
          <w:sz w:val="24"/>
          <w:szCs w:val="24"/>
          <w:lang w:eastAsia="ru-RU"/>
        </w:rPr>
        <w:t xml:space="preserve"> </w:t>
      </w:r>
      <w:r w:rsidRPr="00847E8B">
        <w:rPr>
          <w:rFonts w:ascii="Times New Roman" w:eastAsia="Times New Roman" w:hAnsi="Times New Roman" w:cs="Times New Roman"/>
          <w:b/>
          <w:bCs/>
          <w:sz w:val="24"/>
          <w:szCs w:val="24"/>
          <w:lang w:eastAsia="ru-RU"/>
        </w:rPr>
        <w:t>Задача подготовки кадров и модель современного преподавателя-юриста</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Система координат: «человек-человек», «человек- наука» и «человек-практика» как основы деятельности преподавателя учреждения высшего образования. Педагогическая, консультационная и методическая деятельности, развертывающейся между преподавателем и студентом.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Профессионализм педагога высшей школы: способность выполнять в </w:t>
      </w:r>
      <w:proofErr w:type="gramStart"/>
      <w:r w:rsidRPr="00847E8B">
        <w:rPr>
          <w:rFonts w:ascii="Times New Roman" w:eastAsia="Times New Roman" w:hAnsi="Times New Roman" w:cs="Times New Roman"/>
          <w:sz w:val="24"/>
          <w:szCs w:val="24"/>
          <w:lang w:eastAsia="ru-RU"/>
        </w:rPr>
        <w:t>единстве  педагогическую</w:t>
      </w:r>
      <w:proofErr w:type="gramEnd"/>
      <w:r w:rsidRPr="00847E8B">
        <w:rPr>
          <w:rFonts w:ascii="Times New Roman" w:eastAsia="Times New Roman" w:hAnsi="Times New Roman" w:cs="Times New Roman"/>
          <w:sz w:val="24"/>
          <w:szCs w:val="24"/>
          <w:lang w:eastAsia="ru-RU"/>
        </w:rPr>
        <w:t>, научно-исследовательскую и научно-методическую деятельность.</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Преподаватель в диалектике: профессии и миссии. Безусловное уважение к студенту, высокий профессионализм и требовательность к результатам своего труда.</w:t>
      </w:r>
    </w:p>
    <w:p w:rsidR="00847E8B" w:rsidRPr="00847E8B" w:rsidRDefault="00847E8B" w:rsidP="00847E8B">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7E8B">
        <w:rPr>
          <w:rFonts w:ascii="Times New Roman" w:eastAsia="Times New Roman" w:hAnsi="Times New Roman" w:cs="Times New Roman"/>
          <w:b/>
          <w:i/>
          <w:sz w:val="24"/>
          <w:szCs w:val="24"/>
          <w:lang w:eastAsia="ru-RU"/>
        </w:rPr>
        <w:t>Раздел 2.</w:t>
      </w:r>
    </w:p>
    <w:p w:rsidR="00847E8B" w:rsidRPr="00847E8B" w:rsidRDefault="00847E8B" w:rsidP="00847E8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sz w:val="24"/>
          <w:szCs w:val="24"/>
          <w:lang w:eastAsia="ru-RU"/>
        </w:rPr>
        <w:t xml:space="preserve">Основы традиционной и инновационной методики преподавания </w:t>
      </w:r>
    </w:p>
    <w:p w:rsidR="00847E8B" w:rsidRPr="00847E8B" w:rsidRDefault="00847E8B" w:rsidP="00847E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7E8B">
        <w:rPr>
          <w:rFonts w:ascii="Times New Roman" w:eastAsia="Times New Roman" w:hAnsi="Times New Roman" w:cs="Times New Roman"/>
          <w:b/>
          <w:sz w:val="24"/>
          <w:szCs w:val="24"/>
          <w:lang w:eastAsia="ru-RU"/>
        </w:rPr>
        <w:t>юридических наук</w:t>
      </w:r>
    </w:p>
    <w:p w:rsidR="00847E8B" w:rsidRPr="00847E8B" w:rsidRDefault="00847E8B" w:rsidP="00847E8B">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 </w:t>
      </w: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i/>
          <w:sz w:val="24"/>
          <w:szCs w:val="24"/>
          <w:lang w:eastAsia="ru-RU"/>
        </w:rPr>
        <w:t>Тема 4.</w:t>
      </w:r>
      <w:r w:rsidRPr="00847E8B">
        <w:rPr>
          <w:rFonts w:ascii="Times New Roman" w:eastAsia="Times New Roman" w:hAnsi="Times New Roman" w:cs="Times New Roman"/>
          <w:b/>
          <w:sz w:val="24"/>
          <w:szCs w:val="24"/>
          <w:lang w:eastAsia="ru-RU"/>
        </w:rPr>
        <w:t xml:space="preserve">  Методика отбора и конструирования (компоновки) дидактических </w:t>
      </w: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sz w:val="24"/>
          <w:szCs w:val="24"/>
          <w:lang w:eastAsia="ru-RU"/>
        </w:rPr>
        <w:t xml:space="preserve">единиц </w:t>
      </w:r>
      <w:r w:rsidRPr="00847E8B">
        <w:rPr>
          <w:rFonts w:ascii="Times New Roman" w:eastAsia="Times New Roman" w:hAnsi="Times New Roman" w:cs="Times New Roman"/>
          <w:b/>
          <w:bCs/>
          <w:sz w:val="24"/>
          <w:szCs w:val="24"/>
          <w:lang w:eastAsia="ru-RU"/>
        </w:rPr>
        <w:t>юридических дисциплин</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юридической науки; всесторонне раскрытие закономерностей функционирования предмета юридической науки; перечень и содержания основных понятий и категорий конкретной юридической науки; методы, принципы конкретной юридической науки; инструментарий конкретной юридической науки.</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Совокупность правил, приёмов и способов выделения из массива информации о юридической науке необходимых дидактических единиц: достаточность; определённость; конкретность; конкретно-исторического подхода; непротиворечивость; тождественность.</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i/>
          <w:sz w:val="24"/>
          <w:szCs w:val="24"/>
          <w:lang w:eastAsia="ru-RU"/>
        </w:rPr>
        <w:t>Тема 5.</w:t>
      </w:r>
      <w:r w:rsidRPr="00847E8B">
        <w:rPr>
          <w:rFonts w:ascii="Times New Roman" w:eastAsia="Times New Roman" w:hAnsi="Times New Roman" w:cs="Times New Roman"/>
          <w:b/>
          <w:sz w:val="24"/>
          <w:szCs w:val="24"/>
          <w:lang w:eastAsia="ru-RU"/>
        </w:rPr>
        <w:t xml:space="preserve"> Содержание и структура методики изложения (преподнесения) научно-учебного материала студентам</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специалистов. Специфика использования методов изложения материала юридических наук в высшей школе.</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i/>
          <w:sz w:val="24"/>
          <w:szCs w:val="24"/>
          <w:lang w:eastAsia="ru-RU"/>
        </w:rPr>
        <w:t>Тема 6.</w:t>
      </w:r>
      <w:r w:rsidRPr="00847E8B">
        <w:rPr>
          <w:rFonts w:ascii="Times New Roman" w:eastAsia="Times New Roman" w:hAnsi="Times New Roman" w:cs="Times New Roman"/>
          <w:b/>
          <w:sz w:val="24"/>
          <w:szCs w:val="24"/>
          <w:lang w:eastAsia="ru-RU"/>
        </w:rPr>
        <w:t xml:space="preserve"> Методика организации и осуществления учебно-исследовательской и научно-исследовательской деятельности студентов</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юристов. Соотношение юридической теории и практики и роль результатов исследований в совершенствовании законности и правопорядка в стране.</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w:t>
      </w:r>
      <w:proofErr w:type="spellStart"/>
      <w:r w:rsidRPr="00847E8B">
        <w:rPr>
          <w:rFonts w:ascii="Times New Roman" w:eastAsia="Times New Roman" w:hAnsi="Times New Roman" w:cs="Times New Roman"/>
          <w:sz w:val="24"/>
          <w:szCs w:val="24"/>
          <w:lang w:eastAsia="ru-RU"/>
        </w:rPr>
        <w:t>деятельностного</w:t>
      </w:r>
      <w:proofErr w:type="spellEnd"/>
      <w:r w:rsidRPr="00847E8B">
        <w:rPr>
          <w:rFonts w:ascii="Times New Roman" w:eastAsia="Times New Roman" w:hAnsi="Times New Roman" w:cs="Times New Roman"/>
          <w:sz w:val="24"/>
          <w:szCs w:val="24"/>
          <w:lang w:eastAsia="ru-RU"/>
        </w:rPr>
        <w:t xml:space="preserve"> подхода. Принцип системности. Принцип </w:t>
      </w:r>
      <w:proofErr w:type="spellStart"/>
      <w:r w:rsidRPr="00847E8B">
        <w:rPr>
          <w:rFonts w:ascii="Times New Roman" w:eastAsia="Times New Roman" w:hAnsi="Times New Roman" w:cs="Times New Roman"/>
          <w:sz w:val="24"/>
          <w:szCs w:val="24"/>
          <w:lang w:eastAsia="ru-RU"/>
        </w:rPr>
        <w:t>социоцентризма</w:t>
      </w:r>
      <w:proofErr w:type="spellEnd"/>
      <w:r w:rsidRPr="00847E8B">
        <w:rPr>
          <w:rFonts w:ascii="Times New Roman" w:eastAsia="Times New Roman" w:hAnsi="Times New Roman" w:cs="Times New Roman"/>
          <w:sz w:val="24"/>
          <w:szCs w:val="24"/>
          <w:lang w:eastAsia="ru-RU"/>
        </w:rPr>
        <w:t>.</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i/>
          <w:sz w:val="24"/>
          <w:szCs w:val="24"/>
          <w:lang w:eastAsia="ru-RU"/>
        </w:rPr>
        <w:t>Тема 7.</w:t>
      </w:r>
      <w:r w:rsidRPr="00847E8B">
        <w:rPr>
          <w:rFonts w:ascii="Times New Roman" w:eastAsia="Times New Roman" w:hAnsi="Times New Roman" w:cs="Times New Roman"/>
          <w:b/>
          <w:sz w:val="24"/>
          <w:szCs w:val="24"/>
          <w:lang w:eastAsia="ru-RU"/>
        </w:rPr>
        <w:t xml:space="preserve"> Основные компоненты методики контроля и оценки процесса преподавания и результатов обучения и воспитания студентов</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Цель и смысл контроля процесса обучения и воспитания студентов. Содержания основных видов и форм контроля: предварительный рубежный контроль и итоговый; оперативный текущий пошаговый контроль и коррекция способов деятельности и результатов; общая оценка работы, указание на ошибки, методические советы по </w:t>
      </w:r>
      <w:proofErr w:type="gramStart"/>
      <w:r w:rsidRPr="00847E8B">
        <w:rPr>
          <w:rFonts w:ascii="Times New Roman" w:eastAsia="Times New Roman" w:hAnsi="Times New Roman" w:cs="Times New Roman"/>
          <w:sz w:val="24"/>
          <w:szCs w:val="24"/>
          <w:lang w:eastAsia="ru-RU"/>
        </w:rPr>
        <w:t>совершенствованию;   </w:t>
      </w:r>
      <w:proofErr w:type="gramEnd"/>
      <w:r w:rsidRPr="00847E8B">
        <w:rPr>
          <w:rFonts w:ascii="Times New Roman" w:eastAsia="Times New Roman" w:hAnsi="Times New Roman" w:cs="Times New Roman"/>
          <w:sz w:val="24"/>
          <w:szCs w:val="24"/>
          <w:lang w:eastAsia="ru-RU"/>
        </w:rPr>
        <w:t xml:space="preserve"> самооценка своим познавательным возможностям</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Принципы и правила организации контроля: принцип адекватности обучения </w:t>
      </w:r>
      <w:r w:rsidRPr="00847E8B">
        <w:rPr>
          <w:rFonts w:ascii="Times New Roman" w:eastAsia="Times New Roman" w:hAnsi="Times New Roman" w:cs="Times New Roman"/>
          <w:sz w:val="24"/>
          <w:szCs w:val="24"/>
          <w:lang w:eastAsia="ru-RU"/>
        </w:rPr>
        <w:lastRenderedPageBreak/>
        <w:t>потребностям реальной практики юристов; принцип всесторонности контроля; принцип комплексности контроля; принцип конкретно-исторического подхода; правило соответствия; правило вариативности контроля; правило извлечения выводов; правило достаточности контроля.</w:t>
      </w:r>
    </w:p>
    <w:p w:rsidR="00847E8B" w:rsidRPr="00847E8B" w:rsidRDefault="00847E8B" w:rsidP="00847E8B">
      <w:pPr>
        <w:spacing w:after="0" w:line="240" w:lineRule="auto"/>
        <w:ind w:firstLine="567"/>
        <w:jc w:val="both"/>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sz w:val="24"/>
          <w:szCs w:val="24"/>
          <w:lang w:eastAsia="ru-RU"/>
        </w:rPr>
        <w:t xml:space="preserve">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Тесты. Требования к заданиям в тестовой форме. Формы тестовых заданий. Требования к заданиям в тестовой форме. Методика разработки тестов.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Самоконтроль студентов.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Методика проведения зачетов и экзаменов. Требования, предъявляемым к билетам. Устная и письменная форма проведения экзамена.</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Методика организации и проведения государственных экзаменов и защиты дипломных работ и диссертаций.</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i/>
          <w:sz w:val="24"/>
          <w:szCs w:val="24"/>
          <w:lang w:eastAsia="ru-RU"/>
        </w:rPr>
        <w:t>Тема 8.</w:t>
      </w:r>
      <w:r w:rsidRPr="00847E8B">
        <w:rPr>
          <w:rFonts w:ascii="Times New Roman" w:eastAsia="Times New Roman" w:hAnsi="Times New Roman" w:cs="Times New Roman"/>
          <w:b/>
          <w:sz w:val="24"/>
          <w:szCs w:val="24"/>
          <w:lang w:eastAsia="ru-RU"/>
        </w:rPr>
        <w:t xml:space="preserve"> Методика обеспечения гармоничного единства образования и воспитания в процессе преподавания юридических дисциплин в учреждении высшего образования</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Суть и содержание процесса образования и воспитания: общее и особенное. Воспитание как педагогическое явление, его сущность и особенности. Воспитание как формирование и развитие личности обучаемого. Показатели и критерии воспитанности. Общие закономерности и принципы воспитания. Виды воспитания: духовное, умственное, трудовое, эстетическое, экономическое, экологическое и др.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Модели воспитания: идеалистическое, материалистическое, реалистическое, прагматическое. Стили воспитания: демократическое, авторитарное, попустительское и др.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Общие методы воспитания. Методы убеждения, приучения, примера, поощрения, наказания и др.    Система средств и приемов воспитания. Средства всестороннего развития личности. Формы организации воспитательного процесса в учреждении высшего образования и их классификация.</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Принцип воспитания в коллективе и через коллектив. Знания от обучения и </w:t>
      </w:r>
      <w:proofErr w:type="spellStart"/>
      <w:r w:rsidRPr="00847E8B">
        <w:rPr>
          <w:rFonts w:ascii="Times New Roman" w:eastAsia="Times New Roman" w:hAnsi="Times New Roman" w:cs="Times New Roman"/>
          <w:sz w:val="24"/>
          <w:szCs w:val="24"/>
          <w:lang w:eastAsia="ru-RU"/>
        </w:rPr>
        <w:t>самоформирование</w:t>
      </w:r>
      <w:proofErr w:type="spellEnd"/>
      <w:r w:rsidRPr="00847E8B">
        <w:rPr>
          <w:rFonts w:ascii="Times New Roman" w:eastAsia="Times New Roman" w:hAnsi="Times New Roman" w:cs="Times New Roman"/>
          <w:sz w:val="24"/>
          <w:szCs w:val="24"/>
          <w:lang w:eastAsia="ru-RU"/>
        </w:rPr>
        <w:t xml:space="preserve"> личности. Правило дополнительности в образовании и воспитании. Принцип единства развития мышления и воспитания. Принцип соответствия алгоритма образования и воспитания. Принцип деятельности как единство образования и воспитания. Принцип единства развития интеллекта личности и её нравственной зрелости.</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i/>
          <w:sz w:val="24"/>
          <w:szCs w:val="24"/>
          <w:lang w:eastAsia="ru-RU"/>
        </w:rPr>
        <w:t xml:space="preserve">Тема 9. </w:t>
      </w:r>
      <w:r w:rsidRPr="00847E8B">
        <w:rPr>
          <w:rFonts w:ascii="Times New Roman" w:eastAsia="Times New Roman" w:hAnsi="Times New Roman" w:cs="Times New Roman"/>
          <w:b/>
          <w:sz w:val="24"/>
          <w:szCs w:val="24"/>
          <w:lang w:eastAsia="ru-RU"/>
        </w:rPr>
        <w:t xml:space="preserve">Особенности методик преподавания видов права как учебных </w:t>
      </w: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sz w:val="24"/>
          <w:szCs w:val="24"/>
          <w:lang w:eastAsia="ru-RU"/>
        </w:rPr>
        <w:t>дисциплин в учреждении высшего образования</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iCs/>
          <w:sz w:val="24"/>
          <w:szCs w:val="24"/>
          <w:lang w:eastAsia="ru-RU"/>
        </w:rPr>
        <w:t xml:space="preserve">Методика преподавания отдельных юридических дисциплин. </w:t>
      </w:r>
      <w:r w:rsidRPr="00847E8B">
        <w:rPr>
          <w:rFonts w:ascii="Times New Roman" w:eastAsia="Times New Roman" w:hAnsi="Times New Roman" w:cs="Times New Roman"/>
          <w:sz w:val="24"/>
          <w:szCs w:val="24"/>
          <w:lang w:eastAsia="ru-RU"/>
        </w:rPr>
        <w:t xml:space="preserve">Общие методические принципы преподавания юриспруденции. Особенности преподавания исторических юридических дисциплин: истории государства и права России, истории государства и права зарубежных стран, истории политических и правовых учений. </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Особенности преподавания отраслевых юридических дисциплин: конституционного (государственного) права, административного права, финансового права, гражданского права, трудового права, уголовного права, гражданского процессуального права, уголовного процессуального права и др.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Особенности преподавания специальных юридических дисциплин: правоохранительных органов, криминологии, криминалистики, судебной медицины, судебной психиатрии и др. Общее и специфическое в преподавании этих групп дисциплин.</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spacing w:after="0" w:line="240" w:lineRule="auto"/>
        <w:jc w:val="center"/>
        <w:rPr>
          <w:rFonts w:ascii="Times New Roman" w:eastAsia="Times New Roman" w:hAnsi="Times New Roman" w:cs="Times New Roman"/>
          <w:i/>
          <w:sz w:val="24"/>
          <w:szCs w:val="24"/>
          <w:lang w:eastAsia="ru-RU"/>
        </w:rPr>
      </w:pPr>
      <w:r w:rsidRPr="00847E8B">
        <w:rPr>
          <w:rFonts w:ascii="Times New Roman" w:eastAsia="Times New Roman" w:hAnsi="Times New Roman" w:cs="Times New Roman"/>
          <w:b/>
          <w:i/>
          <w:sz w:val="24"/>
          <w:szCs w:val="24"/>
          <w:lang w:eastAsia="ru-RU"/>
        </w:rPr>
        <w:lastRenderedPageBreak/>
        <w:t>Раздел 3.</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b/>
          <w:sz w:val="24"/>
          <w:szCs w:val="24"/>
          <w:lang w:eastAsia="ru-RU"/>
        </w:rPr>
        <w:t>Содержание методического обеспечения учебно-воспитательного процесса</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i/>
          <w:sz w:val="24"/>
          <w:szCs w:val="24"/>
          <w:lang w:eastAsia="ru-RU"/>
        </w:rPr>
        <w:t>Тема 10.</w:t>
      </w:r>
      <w:r w:rsidRPr="00847E8B">
        <w:rPr>
          <w:rFonts w:ascii="Times New Roman" w:eastAsia="Times New Roman" w:hAnsi="Times New Roman" w:cs="Times New Roman"/>
          <w:b/>
          <w:sz w:val="24"/>
          <w:szCs w:val="24"/>
          <w:lang w:eastAsia="ru-RU"/>
        </w:rPr>
        <w:t xml:space="preserve"> Методика актуализации познавательной активности студентов по </w:t>
      </w: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847E8B">
        <w:rPr>
          <w:rFonts w:ascii="Times New Roman" w:eastAsia="Times New Roman" w:hAnsi="Times New Roman" w:cs="Times New Roman"/>
          <w:b/>
          <w:sz w:val="24"/>
          <w:szCs w:val="24"/>
          <w:lang w:eastAsia="ru-RU"/>
        </w:rPr>
        <w:t>изучению и освоению ими юридических дисциплин</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Личность студента с её психофизиологическими возможностями, как объект методического воздействия. Приём в образовательные учреждения высшего профессионального образования. Познавательный процесс. Место и роль ощущений, восприятий и памяти в организации процесса воздействия на студента. Специфика информации о юридических науках и её формообразование. Познавательные ситуации: узнавание, задача и проблема. </w:t>
      </w:r>
    </w:p>
    <w:p w:rsidR="00847E8B" w:rsidRPr="00847E8B" w:rsidRDefault="00847E8B" w:rsidP="00847E8B">
      <w:pPr>
        <w:tabs>
          <w:tab w:val="num" w:pos="0"/>
        </w:tabs>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Принципы и правила организации организация образовательного процесса в учреждении высшего образования.</w:t>
      </w:r>
      <w:r w:rsidRPr="00847E8B">
        <w:rPr>
          <w:rFonts w:ascii="Times New Roman" w:eastAsia="Times New Roman" w:hAnsi="Times New Roman" w:cs="Times New Roman"/>
          <w:b/>
          <w:sz w:val="24"/>
          <w:szCs w:val="24"/>
          <w:lang w:eastAsia="ru-RU"/>
        </w:rPr>
        <w:t xml:space="preserve"> </w:t>
      </w:r>
      <w:r w:rsidRPr="00847E8B">
        <w:rPr>
          <w:rFonts w:ascii="Times New Roman" w:eastAsia="Times New Roman" w:hAnsi="Times New Roman" w:cs="Times New Roman"/>
          <w:sz w:val="24"/>
          <w:szCs w:val="24"/>
          <w:lang w:eastAsia="ru-RU"/>
        </w:rPr>
        <w:t>Общие требования к организации образовательного процесса. Учебный план, годовой календарный учебный график, расписание занятий.</w:t>
      </w:r>
    </w:p>
    <w:p w:rsidR="00847E8B" w:rsidRPr="00847E8B" w:rsidRDefault="00847E8B" w:rsidP="00847E8B">
      <w:pPr>
        <w:tabs>
          <w:tab w:val="num" w:pos="0"/>
        </w:tabs>
        <w:spacing w:after="0" w:line="240" w:lineRule="auto"/>
        <w:ind w:firstLine="567"/>
        <w:jc w:val="both"/>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sz w:val="24"/>
          <w:szCs w:val="24"/>
          <w:lang w:eastAsia="ru-RU"/>
        </w:rPr>
        <w:t>Правило уважительного, доброжелательного отношения к студенту. Тем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sz w:val="24"/>
          <w:szCs w:val="24"/>
          <w:lang w:eastAsia="ru-RU"/>
        </w:rPr>
        <w:t xml:space="preserve">   </w:t>
      </w:r>
      <w:r w:rsidRPr="00847E8B">
        <w:rPr>
          <w:rFonts w:ascii="Times New Roman" w:eastAsia="Times New Roman" w:hAnsi="Times New Roman" w:cs="Times New Roman"/>
          <w:b/>
          <w:i/>
          <w:sz w:val="24"/>
          <w:szCs w:val="24"/>
          <w:lang w:eastAsia="ru-RU"/>
        </w:rPr>
        <w:t xml:space="preserve">Тема 11. </w:t>
      </w:r>
      <w:r w:rsidRPr="00847E8B">
        <w:rPr>
          <w:rFonts w:ascii="Times New Roman" w:eastAsia="Times New Roman" w:hAnsi="Times New Roman" w:cs="Times New Roman"/>
          <w:b/>
          <w:sz w:val="24"/>
          <w:szCs w:val="24"/>
          <w:lang w:eastAsia="ru-RU"/>
        </w:rPr>
        <w:t>Методика организации и осуществления самостоятельной работы студентов</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Особенности образовательного процесса изучения юридических наук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847E8B">
        <w:rPr>
          <w:rFonts w:ascii="Times New Roman" w:eastAsia="Times New Roman" w:hAnsi="Times New Roman" w:cs="Times New Roman"/>
          <w:b/>
          <w:i/>
          <w:sz w:val="24"/>
          <w:szCs w:val="24"/>
          <w:lang w:eastAsia="ru-RU"/>
        </w:rPr>
        <w:t xml:space="preserve">Тема 12. </w:t>
      </w:r>
      <w:r w:rsidRPr="00847E8B">
        <w:rPr>
          <w:rFonts w:ascii="Times New Roman" w:eastAsia="Times New Roman" w:hAnsi="Times New Roman" w:cs="Times New Roman"/>
          <w:b/>
          <w:sz w:val="24"/>
          <w:szCs w:val="24"/>
          <w:lang w:eastAsia="ru-RU"/>
        </w:rPr>
        <w:t>Методика о</w:t>
      </w:r>
      <w:r w:rsidRPr="00847E8B">
        <w:rPr>
          <w:rFonts w:ascii="Times New Roman" w:eastAsia="Times New Roman" w:hAnsi="Times New Roman" w:cs="Times New Roman"/>
          <w:b/>
          <w:bCs/>
          <w:sz w:val="24"/>
          <w:szCs w:val="24"/>
          <w:lang w:eastAsia="ru-RU"/>
        </w:rPr>
        <w:t>рганизации и проведение юридических практик в учреждении высшего образования</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Требования ФГОС по проведению практик. Смысл и предназначение юридических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w:t>
      </w:r>
      <w:proofErr w:type="spellStart"/>
      <w:r w:rsidRPr="00847E8B">
        <w:rPr>
          <w:rFonts w:ascii="Times New Roman" w:eastAsia="Times New Roman" w:hAnsi="Times New Roman" w:cs="Times New Roman"/>
          <w:sz w:val="24"/>
          <w:szCs w:val="24"/>
          <w:lang w:eastAsia="ru-RU"/>
        </w:rPr>
        <w:t>самоидентичности</w:t>
      </w:r>
      <w:proofErr w:type="spellEnd"/>
      <w:r w:rsidRPr="00847E8B">
        <w:rPr>
          <w:rFonts w:ascii="Times New Roman" w:eastAsia="Times New Roman" w:hAnsi="Times New Roman" w:cs="Times New Roman"/>
          <w:sz w:val="24"/>
          <w:szCs w:val="24"/>
          <w:lang w:eastAsia="ru-RU"/>
        </w:rPr>
        <w:t xml:space="preserve">;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w:t>
      </w:r>
      <w:proofErr w:type="gramStart"/>
      <w:r w:rsidRPr="00847E8B">
        <w:rPr>
          <w:rFonts w:ascii="Times New Roman" w:eastAsia="Times New Roman" w:hAnsi="Times New Roman" w:cs="Times New Roman"/>
          <w:sz w:val="24"/>
          <w:szCs w:val="24"/>
          <w:lang w:eastAsia="ru-RU"/>
        </w:rPr>
        <w:t>для  диплома</w:t>
      </w:r>
      <w:proofErr w:type="gramEnd"/>
      <w:r w:rsidRPr="00847E8B">
        <w:rPr>
          <w:rFonts w:ascii="Times New Roman" w:eastAsia="Times New Roman" w:hAnsi="Times New Roman" w:cs="Times New Roman"/>
          <w:sz w:val="24"/>
          <w:szCs w:val="24"/>
          <w:lang w:eastAsia="ru-RU"/>
        </w:rPr>
        <w:t>.</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sz w:val="24"/>
          <w:szCs w:val="24"/>
          <w:lang w:eastAsia="ru-RU"/>
        </w:rPr>
        <w:lastRenderedPageBreak/>
        <w:t xml:space="preserve">Тема 13. Методика организации учебной и научно-методической работы </w:t>
      </w: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sz w:val="24"/>
          <w:szCs w:val="24"/>
          <w:lang w:eastAsia="ru-RU"/>
        </w:rPr>
        <w:t>на кафедре</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юридических специальностей.</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Содержание моделей организации и проведения УИРС и НИРС. Особенности либеральной модели, </w:t>
      </w:r>
      <w:proofErr w:type="gramStart"/>
      <w:r w:rsidRPr="00847E8B">
        <w:rPr>
          <w:rFonts w:ascii="Times New Roman" w:eastAsia="Times New Roman" w:hAnsi="Times New Roman" w:cs="Times New Roman"/>
          <w:sz w:val="24"/>
          <w:szCs w:val="24"/>
          <w:lang w:eastAsia="ru-RU"/>
        </w:rPr>
        <w:t>ориентируемой  на</w:t>
      </w:r>
      <w:proofErr w:type="gramEnd"/>
      <w:r w:rsidRPr="00847E8B">
        <w:rPr>
          <w:rFonts w:ascii="Times New Roman" w:eastAsia="Times New Roman" w:hAnsi="Times New Roman" w:cs="Times New Roman"/>
          <w:sz w:val="24"/>
          <w:szCs w:val="24"/>
          <w:lang w:eastAsia="ru-RU"/>
        </w:rPr>
        <w:t xml:space="preserve">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юриста. Характер инновационных моделей УИРС и НИРС, создаваемых в учреждениях высшего образования.</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Принципы и правила деятельности преподавателя по руководству УИРС и НИРС: принцип учёта возможностей и заинтересованности студента в </w:t>
      </w:r>
      <w:proofErr w:type="spellStart"/>
      <w:r w:rsidRPr="00847E8B">
        <w:rPr>
          <w:rFonts w:ascii="Times New Roman" w:eastAsia="Times New Roman" w:hAnsi="Times New Roman" w:cs="Times New Roman"/>
          <w:sz w:val="24"/>
          <w:szCs w:val="24"/>
          <w:lang w:eastAsia="ru-RU"/>
        </w:rPr>
        <w:t>УИРСе</w:t>
      </w:r>
      <w:proofErr w:type="spellEnd"/>
      <w:r w:rsidRPr="00847E8B">
        <w:rPr>
          <w:rFonts w:ascii="Times New Roman" w:eastAsia="Times New Roman" w:hAnsi="Times New Roman" w:cs="Times New Roman"/>
          <w:sz w:val="24"/>
          <w:szCs w:val="24"/>
          <w:lang w:eastAsia="ru-RU"/>
        </w:rPr>
        <w:t xml:space="preserve"> и </w:t>
      </w:r>
      <w:proofErr w:type="spellStart"/>
      <w:r w:rsidRPr="00847E8B">
        <w:rPr>
          <w:rFonts w:ascii="Times New Roman" w:eastAsia="Times New Roman" w:hAnsi="Times New Roman" w:cs="Times New Roman"/>
          <w:sz w:val="24"/>
          <w:szCs w:val="24"/>
          <w:lang w:eastAsia="ru-RU"/>
        </w:rPr>
        <w:t>НИРСе</w:t>
      </w:r>
      <w:proofErr w:type="spellEnd"/>
      <w:r w:rsidRPr="00847E8B">
        <w:rPr>
          <w:rFonts w:ascii="Times New Roman" w:eastAsia="Times New Roman" w:hAnsi="Times New Roman" w:cs="Times New Roman"/>
          <w:sz w:val="24"/>
          <w:szCs w:val="24"/>
          <w:lang w:eastAsia="ru-RU"/>
        </w:rPr>
        <w:t xml:space="preserve">; принцип связи тем исследовательской работы с </w:t>
      </w:r>
      <w:proofErr w:type="gramStart"/>
      <w:r w:rsidRPr="00847E8B">
        <w:rPr>
          <w:rFonts w:ascii="Times New Roman" w:eastAsia="Times New Roman" w:hAnsi="Times New Roman" w:cs="Times New Roman"/>
          <w:sz w:val="24"/>
          <w:szCs w:val="24"/>
          <w:lang w:eastAsia="ru-RU"/>
        </w:rPr>
        <w:t>темой  выпускной</w:t>
      </w:r>
      <w:proofErr w:type="gramEnd"/>
      <w:r w:rsidRPr="00847E8B">
        <w:rPr>
          <w:rFonts w:ascii="Times New Roman" w:eastAsia="Times New Roman" w:hAnsi="Times New Roman" w:cs="Times New Roman"/>
          <w:sz w:val="24"/>
          <w:szCs w:val="24"/>
          <w:lang w:eastAsia="ru-RU"/>
        </w:rPr>
        <w:t xml:space="preserve">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учреждений высшего образования.</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sz w:val="24"/>
          <w:szCs w:val="24"/>
          <w:lang w:eastAsia="ru-RU"/>
        </w:rPr>
        <w:t>Тема 14. Методика управления учебно-воспитательным процессом в учреждении высшего образования</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Содержание образования и воспитания как отражение социального заказа общества. Структура содержания образования и воспитания, его компоненты: знания; умения; навыки; компетенции.</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Стандартизация в образовании. </w:t>
      </w:r>
      <w:proofErr w:type="spellStart"/>
      <w:r w:rsidRPr="00847E8B">
        <w:rPr>
          <w:rFonts w:ascii="Times New Roman" w:eastAsia="Times New Roman" w:hAnsi="Times New Roman" w:cs="Times New Roman"/>
          <w:sz w:val="24"/>
          <w:szCs w:val="24"/>
          <w:lang w:eastAsia="ru-RU"/>
        </w:rPr>
        <w:t>Гуманизация</w:t>
      </w:r>
      <w:proofErr w:type="spellEnd"/>
      <w:r w:rsidRPr="00847E8B">
        <w:rPr>
          <w:rFonts w:ascii="Times New Roman" w:eastAsia="Times New Roman" w:hAnsi="Times New Roman" w:cs="Times New Roman"/>
          <w:sz w:val="24"/>
          <w:szCs w:val="24"/>
          <w:lang w:eastAsia="ru-RU"/>
        </w:rPr>
        <w:t xml:space="preserve"> и демократизация образования как основные идеи модернизации современного образования. Качество образовательного процесса и его результатов. Пути реализации идеи непрерывности образования. </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Работники учреждений высшего образования. Профессорско-преподавательский состав и учебно-вспомогательный персонал. Подготовка и повышение квалификации научно-педагогических кадров. Докторанты, аспиранты, соискатели. Присуждение ученых степеней и присвоение ученых званий. </w:t>
      </w:r>
    </w:p>
    <w:p w:rsidR="00847E8B" w:rsidRPr="00847E8B" w:rsidRDefault="00847E8B" w:rsidP="00847E8B">
      <w:pPr>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Принципы и правила деятельности ППС по совершенствования учебно-воспитательного процесса в учреждении высшего образования: принцип модернизации; принцип </w:t>
      </w:r>
      <w:proofErr w:type="gramStart"/>
      <w:r w:rsidRPr="00847E8B">
        <w:rPr>
          <w:rFonts w:ascii="Times New Roman" w:eastAsia="Times New Roman" w:hAnsi="Times New Roman" w:cs="Times New Roman"/>
          <w:sz w:val="24"/>
          <w:szCs w:val="24"/>
          <w:lang w:eastAsia="ru-RU"/>
        </w:rPr>
        <w:t>допустимой  трудности</w:t>
      </w:r>
      <w:proofErr w:type="gramEnd"/>
      <w:r w:rsidRPr="00847E8B">
        <w:rPr>
          <w:rFonts w:ascii="Times New Roman" w:eastAsia="Times New Roman" w:hAnsi="Times New Roman" w:cs="Times New Roman"/>
          <w:sz w:val="24"/>
          <w:szCs w:val="24"/>
          <w:lang w:eastAsia="ru-RU"/>
        </w:rPr>
        <w:t xml:space="preserve">; принцип соответствия </w:t>
      </w:r>
      <w:proofErr w:type="spellStart"/>
      <w:r w:rsidRPr="00847E8B">
        <w:rPr>
          <w:rFonts w:ascii="Times New Roman" w:eastAsia="Times New Roman" w:hAnsi="Times New Roman" w:cs="Times New Roman"/>
          <w:sz w:val="24"/>
          <w:szCs w:val="24"/>
          <w:lang w:eastAsia="ru-RU"/>
        </w:rPr>
        <w:t>профессиограммы</w:t>
      </w:r>
      <w:proofErr w:type="spellEnd"/>
      <w:r w:rsidRPr="00847E8B">
        <w:rPr>
          <w:rFonts w:ascii="Times New Roman" w:eastAsia="Times New Roman" w:hAnsi="Times New Roman" w:cs="Times New Roman"/>
          <w:sz w:val="24"/>
          <w:szCs w:val="24"/>
          <w:lang w:eastAsia="ru-RU"/>
        </w:rPr>
        <w:t xml:space="preserve"> выпускника требованиям развития общества и человека; принцип развития; принцип антропоцентризма; принцип </w:t>
      </w:r>
      <w:proofErr w:type="spellStart"/>
      <w:r w:rsidRPr="00847E8B">
        <w:rPr>
          <w:rFonts w:ascii="Times New Roman" w:eastAsia="Times New Roman" w:hAnsi="Times New Roman" w:cs="Times New Roman"/>
          <w:sz w:val="24"/>
          <w:szCs w:val="24"/>
          <w:lang w:eastAsia="ru-RU"/>
        </w:rPr>
        <w:t>гуманизации</w:t>
      </w:r>
      <w:proofErr w:type="spellEnd"/>
      <w:r w:rsidRPr="00847E8B">
        <w:rPr>
          <w:rFonts w:ascii="Times New Roman" w:eastAsia="Times New Roman" w:hAnsi="Times New Roman" w:cs="Times New Roman"/>
          <w:sz w:val="24"/>
          <w:szCs w:val="24"/>
          <w:lang w:eastAsia="ru-RU"/>
        </w:rPr>
        <w:t xml:space="preserve"> и нравственного совершенства.</w:t>
      </w:r>
    </w:p>
    <w:p w:rsidR="00847E8B" w:rsidRPr="00847E8B" w:rsidRDefault="00847E8B" w:rsidP="00847E8B">
      <w:pPr>
        <w:widowControl w:val="0"/>
        <w:autoSpaceDE w:val="0"/>
        <w:autoSpaceDN w:val="0"/>
        <w:adjustRightInd w:val="0"/>
        <w:spacing w:after="0" w:line="240" w:lineRule="auto"/>
        <w:jc w:val="both"/>
        <w:rPr>
          <w:rFonts w:ascii="Times New Roman" w:hAnsi="Times New Roman" w:cs="Times New Roman"/>
          <w:sz w:val="28"/>
          <w:szCs w:val="28"/>
        </w:rPr>
      </w:pPr>
    </w:p>
    <w:p w:rsidR="00847E8B" w:rsidRPr="00847E8B" w:rsidRDefault="00847E8B" w:rsidP="00847E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sz w:val="24"/>
          <w:szCs w:val="24"/>
          <w:lang w:eastAsia="ru-RU"/>
        </w:rPr>
        <w:t xml:space="preserve">    </w:t>
      </w:r>
      <w:r w:rsidRPr="00847E8B">
        <w:rPr>
          <w:rFonts w:ascii="Times New Roman" w:eastAsia="Times New Roman" w:hAnsi="Times New Roman" w:cs="Times New Roman"/>
          <w:b/>
          <w:sz w:val="24"/>
          <w:szCs w:val="24"/>
          <w:lang w:eastAsia="ru-RU"/>
        </w:rPr>
        <w:t>Литература</w:t>
      </w:r>
    </w:p>
    <w:p w:rsidR="00847E8B" w:rsidRPr="00847E8B" w:rsidRDefault="00847E8B" w:rsidP="00847E8B">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sz w:val="24"/>
          <w:szCs w:val="24"/>
          <w:lang w:eastAsia="ru-RU"/>
        </w:rPr>
        <w:t xml:space="preserve">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1. </w:t>
      </w:r>
      <w:proofErr w:type="spellStart"/>
      <w:r w:rsidRPr="00847E8B">
        <w:rPr>
          <w:rFonts w:ascii="Times New Roman" w:eastAsia="Times New Roman" w:hAnsi="Times New Roman" w:cs="Times New Roman"/>
          <w:sz w:val="24"/>
          <w:szCs w:val="24"/>
          <w:lang w:eastAsia="ru-RU"/>
        </w:rPr>
        <w:t>Абасов</w:t>
      </w:r>
      <w:proofErr w:type="spellEnd"/>
      <w:r w:rsidRPr="00847E8B">
        <w:rPr>
          <w:rFonts w:ascii="Times New Roman" w:eastAsia="Times New Roman" w:hAnsi="Times New Roman" w:cs="Times New Roman"/>
          <w:sz w:val="24"/>
          <w:szCs w:val="24"/>
          <w:lang w:eastAsia="ru-RU"/>
        </w:rPr>
        <w:t xml:space="preserve"> З. Проектирование и организация самостоятельной работы студентов //Высшее образование в России, N 10, 2007//.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2. Владимирский Б.М. Требования к содержанию современного университетского образования // Перспективы создания ЮФУ - вуза инновационного типа мирового уровня, - Ростов-на-Дону, 2006//.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 3. </w:t>
      </w:r>
      <w:proofErr w:type="spellStart"/>
      <w:r w:rsidRPr="00847E8B">
        <w:rPr>
          <w:rFonts w:ascii="Times New Roman" w:eastAsia="Times New Roman" w:hAnsi="Times New Roman" w:cs="Times New Roman"/>
          <w:sz w:val="24"/>
          <w:szCs w:val="24"/>
          <w:lang w:eastAsia="ru-RU"/>
        </w:rPr>
        <w:t>Касевич</w:t>
      </w:r>
      <w:proofErr w:type="spellEnd"/>
      <w:r w:rsidRPr="00847E8B">
        <w:rPr>
          <w:rFonts w:ascii="Times New Roman" w:eastAsia="Times New Roman" w:hAnsi="Times New Roman" w:cs="Times New Roman"/>
          <w:sz w:val="24"/>
          <w:szCs w:val="24"/>
          <w:lang w:eastAsia="ru-RU"/>
        </w:rPr>
        <w:t xml:space="preserve"> В.Б., Светлов Р.В., Петров А.В., </w:t>
      </w:r>
      <w:proofErr w:type="spellStart"/>
      <w:r w:rsidRPr="00847E8B">
        <w:rPr>
          <w:rFonts w:ascii="Times New Roman" w:eastAsia="Times New Roman" w:hAnsi="Times New Roman" w:cs="Times New Roman"/>
          <w:sz w:val="24"/>
          <w:szCs w:val="24"/>
          <w:lang w:eastAsia="ru-RU"/>
        </w:rPr>
        <w:t>Цыб</w:t>
      </w:r>
      <w:proofErr w:type="spellEnd"/>
      <w:r w:rsidRPr="00847E8B">
        <w:rPr>
          <w:rFonts w:ascii="Times New Roman" w:eastAsia="Times New Roman" w:hAnsi="Times New Roman" w:cs="Times New Roman"/>
          <w:sz w:val="24"/>
          <w:szCs w:val="24"/>
          <w:lang w:eastAsia="ru-RU"/>
        </w:rPr>
        <w:t xml:space="preserve"> А.В. Болонский процесс. - С.-Пб., 2006.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4. Кондрашов В.А. Роль деканата в оптимизации взаимодействия преподавателя со студентом // Система управления качеством образования в РГУ, Ростов-на-Дону, 2003//.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5. Кондрашов В.А. Руководство курсовой работой как способ развития навыков и умений студента и их контроля в преподавании гуманитарных дисциплин // Диагностика уровня учебных достижений студентов в современной высшей школе. - Ростов-на-Дону, 2005.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lastRenderedPageBreak/>
        <w:t xml:space="preserve">6. Кондрашов В.А. Болонский процесс и подготовка кадров по направлению «юриспруденция» // Профессиональный учебник. Ежеквартальный журнал, N 4, 2008//.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7. Ларионова М. Преподаватель вуза - субъект модернизации образования // Высшее образование в России, N 12, 2007//.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8. </w:t>
      </w:r>
      <w:proofErr w:type="spellStart"/>
      <w:r w:rsidRPr="00847E8B">
        <w:rPr>
          <w:rFonts w:ascii="Times New Roman" w:eastAsia="Times New Roman" w:hAnsi="Times New Roman" w:cs="Times New Roman"/>
          <w:sz w:val="24"/>
          <w:szCs w:val="24"/>
          <w:lang w:eastAsia="ru-RU"/>
        </w:rPr>
        <w:t>Матушинский</w:t>
      </w:r>
      <w:proofErr w:type="spellEnd"/>
      <w:r w:rsidRPr="00847E8B">
        <w:rPr>
          <w:rFonts w:ascii="Times New Roman" w:eastAsia="Times New Roman" w:hAnsi="Times New Roman" w:cs="Times New Roman"/>
          <w:sz w:val="24"/>
          <w:szCs w:val="24"/>
          <w:lang w:eastAsia="ru-RU"/>
        </w:rPr>
        <w:t xml:space="preserve"> Г., </w:t>
      </w:r>
      <w:proofErr w:type="spellStart"/>
      <w:r w:rsidRPr="00847E8B">
        <w:rPr>
          <w:rFonts w:ascii="Times New Roman" w:eastAsia="Times New Roman" w:hAnsi="Times New Roman" w:cs="Times New Roman"/>
          <w:sz w:val="24"/>
          <w:szCs w:val="24"/>
          <w:lang w:eastAsia="ru-RU"/>
        </w:rPr>
        <w:t>Завада</w:t>
      </w:r>
      <w:proofErr w:type="spellEnd"/>
      <w:r w:rsidRPr="00847E8B">
        <w:rPr>
          <w:rFonts w:ascii="Times New Roman" w:eastAsia="Times New Roman" w:hAnsi="Times New Roman" w:cs="Times New Roman"/>
          <w:sz w:val="24"/>
          <w:szCs w:val="24"/>
          <w:lang w:eastAsia="ru-RU"/>
        </w:rPr>
        <w:t xml:space="preserve"> Г. Подготовка преподавателя высшей школы в условиях её модернизации // Высшее образование в России, N 3, 2008//. </w:t>
      </w:r>
    </w:p>
    <w:p w:rsidR="00847E8B" w:rsidRPr="00847E8B" w:rsidRDefault="00847E8B" w:rsidP="00847E8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47E8B">
        <w:rPr>
          <w:rFonts w:ascii="Times New Roman" w:eastAsia="Times New Roman" w:hAnsi="Times New Roman" w:cs="Times New Roman"/>
          <w:sz w:val="24"/>
          <w:szCs w:val="24"/>
          <w:lang w:eastAsia="ru-RU"/>
        </w:rPr>
        <w:t xml:space="preserve">9. </w:t>
      </w:r>
      <w:proofErr w:type="spellStart"/>
      <w:r w:rsidRPr="00847E8B">
        <w:rPr>
          <w:rFonts w:ascii="Times New Roman" w:eastAsia="Times New Roman" w:hAnsi="Times New Roman" w:cs="Times New Roman"/>
          <w:sz w:val="24"/>
          <w:szCs w:val="24"/>
          <w:lang w:eastAsia="ru-RU"/>
        </w:rPr>
        <w:t>Михалкин</w:t>
      </w:r>
      <w:proofErr w:type="spellEnd"/>
      <w:r w:rsidRPr="00847E8B">
        <w:rPr>
          <w:rFonts w:ascii="Times New Roman" w:eastAsia="Times New Roman" w:hAnsi="Times New Roman" w:cs="Times New Roman"/>
          <w:sz w:val="24"/>
          <w:szCs w:val="24"/>
          <w:lang w:eastAsia="ru-RU"/>
        </w:rPr>
        <w:t xml:space="preserve"> Н.В., </w:t>
      </w:r>
      <w:proofErr w:type="spellStart"/>
      <w:r w:rsidRPr="00847E8B">
        <w:rPr>
          <w:rFonts w:ascii="Times New Roman" w:eastAsia="Times New Roman" w:hAnsi="Times New Roman" w:cs="Times New Roman"/>
          <w:sz w:val="24"/>
          <w:szCs w:val="24"/>
          <w:lang w:eastAsia="ru-RU"/>
        </w:rPr>
        <w:t>Брадецкая</w:t>
      </w:r>
      <w:proofErr w:type="spellEnd"/>
      <w:r w:rsidRPr="00847E8B">
        <w:rPr>
          <w:rFonts w:ascii="Times New Roman" w:eastAsia="Times New Roman" w:hAnsi="Times New Roman" w:cs="Times New Roman"/>
          <w:sz w:val="24"/>
          <w:szCs w:val="24"/>
          <w:lang w:eastAsia="ru-RU"/>
        </w:rPr>
        <w:t xml:space="preserve"> И.Г. </w:t>
      </w:r>
      <w:r w:rsidRPr="00847E8B">
        <w:rPr>
          <w:rFonts w:ascii="Times New Roman" w:eastAsia="Times New Roman" w:hAnsi="Times New Roman" w:cs="Times New Roman"/>
          <w:bCs/>
          <w:sz w:val="24"/>
          <w:szCs w:val="24"/>
          <w:lang w:eastAsia="ru-RU"/>
        </w:rPr>
        <w:t>Активные формы обучения как фактор повышения   познавательной активности студентов на занятиях</w:t>
      </w:r>
      <w:r w:rsidRPr="00847E8B">
        <w:rPr>
          <w:rFonts w:ascii="Times New Roman" w:eastAsia="Times New Roman" w:hAnsi="Times New Roman" w:cs="Times New Roman"/>
          <w:b/>
          <w:bCs/>
          <w:sz w:val="24"/>
          <w:szCs w:val="24"/>
          <w:lang w:eastAsia="ru-RU"/>
        </w:rPr>
        <w:t xml:space="preserve"> </w:t>
      </w:r>
      <w:r w:rsidRPr="00847E8B">
        <w:rPr>
          <w:rFonts w:ascii="Times New Roman" w:eastAsia="Times New Roman" w:hAnsi="Times New Roman" w:cs="Times New Roman"/>
          <w:sz w:val="24"/>
          <w:szCs w:val="24"/>
          <w:lang w:eastAsia="ru-RU"/>
        </w:rPr>
        <w:t xml:space="preserve">(Новое и </w:t>
      </w:r>
      <w:proofErr w:type="gramStart"/>
      <w:r w:rsidRPr="00847E8B">
        <w:rPr>
          <w:rFonts w:ascii="Times New Roman" w:eastAsia="Times New Roman" w:hAnsi="Times New Roman" w:cs="Times New Roman"/>
          <w:sz w:val="24"/>
          <w:szCs w:val="24"/>
          <w:lang w:eastAsia="ru-RU"/>
        </w:rPr>
        <w:t>традиционное  в</w:t>
      </w:r>
      <w:proofErr w:type="gramEnd"/>
      <w:r w:rsidRPr="00847E8B">
        <w:rPr>
          <w:rFonts w:ascii="Times New Roman" w:eastAsia="Times New Roman" w:hAnsi="Times New Roman" w:cs="Times New Roman"/>
          <w:sz w:val="24"/>
          <w:szCs w:val="24"/>
          <w:lang w:eastAsia="ru-RU"/>
        </w:rPr>
        <w:t xml:space="preserve"> методике преподавания юриспруденции при переходе на Федеральные государственные образовательные стандарты (ФГОС) третьего поколения) </w:t>
      </w:r>
      <w:r w:rsidRPr="00847E8B">
        <w:rPr>
          <w:rFonts w:ascii="Times New Roman" w:eastAsia="Times New Roman" w:hAnsi="Times New Roman" w:cs="Times New Roman"/>
          <w:i/>
          <w:iCs/>
          <w:sz w:val="24"/>
          <w:szCs w:val="24"/>
          <w:lang w:eastAsia="ru-RU"/>
        </w:rPr>
        <w:t>(Учебное пособие для магистров и аспирантов)</w:t>
      </w:r>
      <w:r w:rsidRPr="00847E8B">
        <w:rPr>
          <w:rFonts w:ascii="Times New Roman" w:eastAsia="Times New Roman" w:hAnsi="Times New Roman" w:cs="Times New Roman"/>
          <w:iCs/>
          <w:sz w:val="24"/>
          <w:szCs w:val="24"/>
          <w:lang w:eastAsia="ru-RU"/>
        </w:rPr>
        <w:t>. М., 2012.</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10. Сальников Н., </w:t>
      </w:r>
      <w:proofErr w:type="spellStart"/>
      <w:r w:rsidRPr="00847E8B">
        <w:rPr>
          <w:rFonts w:ascii="Times New Roman" w:eastAsia="Times New Roman" w:hAnsi="Times New Roman" w:cs="Times New Roman"/>
          <w:sz w:val="24"/>
          <w:szCs w:val="24"/>
          <w:lang w:eastAsia="ru-RU"/>
        </w:rPr>
        <w:t>Барухин</w:t>
      </w:r>
      <w:proofErr w:type="spellEnd"/>
      <w:r w:rsidRPr="00847E8B">
        <w:rPr>
          <w:rFonts w:ascii="Times New Roman" w:eastAsia="Times New Roman" w:hAnsi="Times New Roman" w:cs="Times New Roman"/>
          <w:sz w:val="24"/>
          <w:szCs w:val="24"/>
          <w:lang w:eastAsia="ru-RU"/>
        </w:rPr>
        <w:t xml:space="preserve"> С. Реформирование высшей школы: актуальное состояние и проблемы // Высшее образование в России, N 8, 2008//.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11. </w:t>
      </w:r>
      <w:proofErr w:type="spellStart"/>
      <w:r w:rsidRPr="00847E8B">
        <w:rPr>
          <w:rFonts w:ascii="Times New Roman" w:eastAsia="Times New Roman" w:hAnsi="Times New Roman" w:cs="Times New Roman"/>
          <w:sz w:val="24"/>
          <w:szCs w:val="24"/>
          <w:lang w:eastAsia="ru-RU"/>
        </w:rPr>
        <w:t>Ялалов</w:t>
      </w:r>
      <w:proofErr w:type="spellEnd"/>
      <w:r w:rsidRPr="00847E8B">
        <w:rPr>
          <w:rFonts w:ascii="Times New Roman" w:eastAsia="Times New Roman" w:hAnsi="Times New Roman" w:cs="Times New Roman"/>
          <w:sz w:val="24"/>
          <w:szCs w:val="24"/>
          <w:lang w:eastAsia="ru-RU"/>
        </w:rPr>
        <w:t xml:space="preserve"> Ф. </w:t>
      </w:r>
      <w:proofErr w:type="spellStart"/>
      <w:r w:rsidRPr="00847E8B">
        <w:rPr>
          <w:rFonts w:ascii="Times New Roman" w:eastAsia="Times New Roman" w:hAnsi="Times New Roman" w:cs="Times New Roman"/>
          <w:sz w:val="24"/>
          <w:szCs w:val="24"/>
          <w:lang w:eastAsia="ru-RU"/>
        </w:rPr>
        <w:t>Деятельностно-компетентностный</w:t>
      </w:r>
      <w:proofErr w:type="spellEnd"/>
      <w:r w:rsidRPr="00847E8B">
        <w:rPr>
          <w:rFonts w:ascii="Times New Roman" w:eastAsia="Times New Roman" w:hAnsi="Times New Roman" w:cs="Times New Roman"/>
          <w:sz w:val="24"/>
          <w:szCs w:val="24"/>
          <w:lang w:eastAsia="ru-RU"/>
        </w:rPr>
        <w:t xml:space="preserve"> подход к практико-ориентированному образованию // Высшее образование в России, N 1, 2008//. </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autoSpaceDE w:val="0"/>
        <w:autoSpaceDN w:val="0"/>
        <w:adjustRightInd w:val="0"/>
        <w:spacing w:after="0" w:line="240" w:lineRule="auto"/>
        <w:ind w:firstLine="360"/>
        <w:jc w:val="both"/>
        <w:rPr>
          <w:rFonts w:ascii="Times New Roman" w:hAnsi="Times New Roman" w:cs="Times New Roman"/>
          <w:b/>
          <w:bCs/>
          <w:i/>
          <w:iCs/>
          <w:color w:val="000000"/>
          <w:sz w:val="32"/>
          <w:szCs w:val="32"/>
        </w:rPr>
      </w:pPr>
      <w:r w:rsidRPr="00847E8B">
        <w:rPr>
          <w:rFonts w:ascii="Times New Roman" w:hAnsi="Times New Roman" w:cs="Times New Roman"/>
          <w:b/>
          <w:bCs/>
          <w:i/>
          <w:iCs/>
          <w:color w:val="000000"/>
          <w:sz w:val="32"/>
          <w:szCs w:val="32"/>
        </w:rPr>
        <w:t>Дисциплина по направленности:</w:t>
      </w:r>
    </w:p>
    <w:p w:rsidR="00847E8B" w:rsidRPr="00847E8B" w:rsidRDefault="00847E8B" w:rsidP="00847E8B">
      <w:pPr>
        <w:autoSpaceDE w:val="0"/>
        <w:autoSpaceDN w:val="0"/>
        <w:adjustRightInd w:val="0"/>
        <w:spacing w:after="0" w:line="240" w:lineRule="auto"/>
        <w:ind w:firstLine="360"/>
        <w:jc w:val="center"/>
        <w:rPr>
          <w:rFonts w:ascii="Times New Roman" w:hAnsi="Times New Roman" w:cs="Times New Roman"/>
          <w:b/>
          <w:bCs/>
          <w:i/>
          <w:iCs/>
          <w:color w:val="000000"/>
          <w:sz w:val="28"/>
          <w:szCs w:val="28"/>
        </w:rPr>
      </w:pPr>
      <w:r w:rsidRPr="00847E8B">
        <w:rPr>
          <w:rFonts w:ascii="Times New Roman" w:hAnsi="Times New Roman" w:cs="Times New Roman"/>
          <w:b/>
          <w:bCs/>
          <w:i/>
          <w:iCs/>
          <w:color w:val="000000"/>
          <w:sz w:val="28"/>
          <w:szCs w:val="28"/>
        </w:rPr>
        <w:t>Теория и история права и государства; история учений о праве и государстве</w:t>
      </w:r>
    </w:p>
    <w:p w:rsidR="00847E8B" w:rsidRPr="00847E8B" w:rsidRDefault="00847E8B" w:rsidP="00847E8B">
      <w:pPr>
        <w:autoSpaceDE w:val="0"/>
        <w:autoSpaceDN w:val="0"/>
        <w:adjustRightInd w:val="0"/>
        <w:spacing w:after="0" w:line="240" w:lineRule="auto"/>
        <w:ind w:firstLine="360"/>
        <w:jc w:val="both"/>
        <w:rPr>
          <w:rFonts w:ascii="Times New Roman" w:hAnsi="Times New Roman" w:cs="Times New Roman"/>
          <w:b/>
          <w:bCs/>
          <w:i/>
          <w:iCs/>
          <w:color w:val="000000"/>
          <w:sz w:val="32"/>
          <w:szCs w:val="32"/>
        </w:rPr>
      </w:pPr>
    </w:p>
    <w:p w:rsidR="00847E8B" w:rsidRPr="00847E8B" w:rsidRDefault="00847E8B" w:rsidP="00847E8B">
      <w:pPr>
        <w:widowControl w:val="0"/>
        <w:ind w:left="-360" w:right="-5" w:firstLine="454"/>
        <w:jc w:val="center"/>
        <w:rPr>
          <w:rFonts w:ascii="Times New Roman" w:hAnsi="Times New Roman" w:cs="Times New Roman"/>
          <w:b/>
          <w:color w:val="000000"/>
          <w:sz w:val="24"/>
          <w:szCs w:val="24"/>
        </w:rPr>
      </w:pPr>
      <w:r w:rsidRPr="00847E8B">
        <w:rPr>
          <w:rFonts w:ascii="Times New Roman" w:hAnsi="Times New Roman" w:cs="Times New Roman"/>
          <w:b/>
          <w:color w:val="000000"/>
          <w:sz w:val="24"/>
          <w:szCs w:val="24"/>
        </w:rPr>
        <w:t>РАЗДЕЛ 1. ТЕОРИЯ ГОСУДАРСТВА И ПРАВА</w:t>
      </w:r>
    </w:p>
    <w:p w:rsidR="00847E8B" w:rsidRPr="00847E8B" w:rsidRDefault="00847E8B" w:rsidP="00847E8B">
      <w:pPr>
        <w:widowControl w:val="0"/>
        <w:ind w:left="-360" w:right="-5" w:firstLine="454"/>
        <w:jc w:val="center"/>
        <w:rPr>
          <w:rFonts w:ascii="Times New Roman" w:hAnsi="Times New Roman" w:cs="Times New Roman"/>
          <w:b/>
          <w:color w:val="000000"/>
          <w:sz w:val="24"/>
          <w:szCs w:val="24"/>
        </w:rPr>
      </w:pPr>
      <w:r w:rsidRPr="00847E8B">
        <w:rPr>
          <w:rFonts w:ascii="Times New Roman" w:hAnsi="Times New Roman" w:cs="Times New Roman"/>
          <w:b/>
          <w:color w:val="000000"/>
          <w:sz w:val="24"/>
          <w:szCs w:val="24"/>
        </w:rPr>
        <w:t>Тема</w:t>
      </w:r>
      <w:r w:rsidRPr="00847E8B">
        <w:rPr>
          <w:rFonts w:ascii="Times New Roman" w:hAnsi="Times New Roman" w:cs="Times New Roman"/>
          <w:b/>
          <w:noProof/>
          <w:color w:val="000000"/>
          <w:sz w:val="24"/>
          <w:szCs w:val="24"/>
        </w:rPr>
        <w:t xml:space="preserve"> 1.</w:t>
      </w:r>
      <w:r w:rsidRPr="00847E8B">
        <w:rPr>
          <w:rFonts w:ascii="Times New Roman" w:hAnsi="Times New Roman" w:cs="Times New Roman"/>
          <w:b/>
          <w:color w:val="000000"/>
          <w:sz w:val="24"/>
          <w:szCs w:val="24"/>
        </w:rPr>
        <w:t xml:space="preserve"> Методологические проблемы теории государства и права</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Теория государства и права как юридическая наука. Предмет и объект теории государства и права, общие </w:t>
      </w:r>
      <w:proofErr w:type="gramStart"/>
      <w:r w:rsidRPr="00847E8B">
        <w:rPr>
          <w:rFonts w:ascii="Times New Roman" w:hAnsi="Times New Roman" w:cs="Times New Roman"/>
          <w:sz w:val="24"/>
          <w:szCs w:val="24"/>
        </w:rPr>
        <w:t>закономерности  возникновения</w:t>
      </w:r>
      <w:proofErr w:type="gramEnd"/>
      <w:r w:rsidRPr="00847E8B">
        <w:rPr>
          <w:rFonts w:ascii="Times New Roman" w:hAnsi="Times New Roman" w:cs="Times New Roman"/>
          <w:sz w:val="24"/>
          <w:szCs w:val="24"/>
        </w:rPr>
        <w:t xml:space="preserve"> и развития государственно-правовых явлений как  предмет теории государства и права. Система основных категорий и понятий как предмет теории государства и права. Значение категориально-понятийного аппарата в правовой методологии.</w:t>
      </w:r>
    </w:p>
    <w:p w:rsidR="00847E8B" w:rsidRPr="00847E8B" w:rsidRDefault="00847E8B" w:rsidP="00847E8B">
      <w:pPr>
        <w:spacing w:after="0" w:line="240" w:lineRule="auto"/>
        <w:ind w:firstLine="567"/>
        <w:jc w:val="both"/>
        <w:rPr>
          <w:rFonts w:ascii="Times New Roman" w:hAnsi="Times New Roman" w:cs="Times New Roman"/>
          <w:noProof/>
          <w:sz w:val="24"/>
          <w:szCs w:val="24"/>
        </w:rPr>
      </w:pPr>
      <w:r w:rsidRPr="00847E8B">
        <w:rPr>
          <w:rFonts w:ascii="Times New Roman" w:hAnsi="Times New Roman" w:cs="Times New Roman"/>
          <w:sz w:val="24"/>
          <w:szCs w:val="24"/>
        </w:rPr>
        <w:t xml:space="preserve">  Функции теории государства и права. Гносеологическая, аксиологическая и онтологическая функции </w:t>
      </w:r>
      <w:proofErr w:type="gramStart"/>
      <w:r w:rsidRPr="00847E8B">
        <w:rPr>
          <w:rFonts w:ascii="Times New Roman" w:hAnsi="Times New Roman" w:cs="Times New Roman"/>
          <w:sz w:val="24"/>
          <w:szCs w:val="24"/>
        </w:rPr>
        <w:t>теории  государства</w:t>
      </w:r>
      <w:proofErr w:type="gramEnd"/>
      <w:r w:rsidRPr="00847E8B">
        <w:rPr>
          <w:rFonts w:ascii="Times New Roman" w:hAnsi="Times New Roman" w:cs="Times New Roman"/>
          <w:sz w:val="24"/>
          <w:szCs w:val="24"/>
        </w:rPr>
        <w:t xml:space="preserve"> и права. Методологическая и прикладная функция. Прогностическая и моделирующая функции. Теория государства и </w:t>
      </w:r>
      <w:proofErr w:type="gramStart"/>
      <w:r w:rsidRPr="00847E8B">
        <w:rPr>
          <w:rFonts w:ascii="Times New Roman" w:hAnsi="Times New Roman" w:cs="Times New Roman"/>
          <w:sz w:val="24"/>
          <w:szCs w:val="24"/>
        </w:rPr>
        <w:t>права  и</w:t>
      </w:r>
      <w:proofErr w:type="gramEnd"/>
      <w:r w:rsidRPr="00847E8B">
        <w:rPr>
          <w:rFonts w:ascii="Times New Roman" w:hAnsi="Times New Roman" w:cs="Times New Roman"/>
          <w:sz w:val="24"/>
          <w:szCs w:val="24"/>
        </w:rPr>
        <w:t xml:space="preserve"> социальная практика (организационно-практическая функция теории государства и права). Эвристическая,</w:t>
      </w:r>
      <w:r w:rsidRPr="00847E8B">
        <w:rPr>
          <w:rFonts w:ascii="Times New Roman" w:hAnsi="Times New Roman" w:cs="Times New Roman"/>
          <w:sz w:val="24"/>
          <w:szCs w:val="24"/>
        </w:rPr>
        <w:br/>
        <w:t>мировоззренческая и воспитательная  функции теории  государства и права. Интегративная и коммуникативная функции современной юридической науки.</w:t>
      </w:r>
    </w:p>
    <w:p w:rsidR="00847E8B" w:rsidRPr="00847E8B" w:rsidRDefault="00847E8B" w:rsidP="00847E8B">
      <w:pPr>
        <w:spacing w:after="0" w:line="240" w:lineRule="auto"/>
        <w:ind w:firstLine="567"/>
        <w:jc w:val="both"/>
        <w:rPr>
          <w:rFonts w:ascii="Times New Roman" w:hAnsi="Times New Roman" w:cs="Times New Roman"/>
          <w:noProof/>
          <w:sz w:val="24"/>
          <w:szCs w:val="24"/>
        </w:rPr>
      </w:pPr>
      <w:r w:rsidRPr="00847E8B">
        <w:rPr>
          <w:rFonts w:ascii="Times New Roman" w:hAnsi="Times New Roman" w:cs="Times New Roman"/>
          <w:sz w:val="24"/>
          <w:szCs w:val="24"/>
        </w:rPr>
        <w:t xml:space="preserve">Методологическое значение теории государства и права в системе юридических наук. Методология современной юридической науки.  Философские основы теории государства и </w:t>
      </w:r>
      <w:proofErr w:type="gramStart"/>
      <w:r w:rsidRPr="00847E8B">
        <w:rPr>
          <w:rFonts w:ascii="Times New Roman" w:hAnsi="Times New Roman" w:cs="Times New Roman"/>
          <w:sz w:val="24"/>
          <w:szCs w:val="24"/>
        </w:rPr>
        <w:t>права</w:t>
      </w:r>
      <w:r w:rsidRPr="00847E8B">
        <w:rPr>
          <w:rFonts w:ascii="Times New Roman" w:hAnsi="Times New Roman" w:cs="Times New Roman"/>
          <w:noProof/>
          <w:sz w:val="24"/>
          <w:szCs w:val="24"/>
        </w:rPr>
        <w:t xml:space="preserve">  как</w:t>
      </w:r>
      <w:proofErr w:type="gramEnd"/>
      <w:r w:rsidRPr="00847E8B">
        <w:rPr>
          <w:rFonts w:ascii="Times New Roman" w:hAnsi="Times New Roman" w:cs="Times New Roman"/>
          <w:noProof/>
          <w:sz w:val="24"/>
          <w:szCs w:val="24"/>
        </w:rPr>
        <w:t xml:space="preserve"> всеобщие методы. Диалектико-материалистический метод в изучении государственно-правовых явлений. Общенаучные приемы  (анализ, синтез, обобщение,  абстрагирование, аналогия, моделирование, стркутурно-функциональный и  системный подходы и т.д.).  Частнонаучные методы (сравнительного правоведения, конкретно-социологический, логический, технико-юридический, статистический и др.).</w:t>
      </w:r>
    </w:p>
    <w:p w:rsidR="00847E8B" w:rsidRPr="00847E8B" w:rsidRDefault="00847E8B" w:rsidP="00847E8B">
      <w:pPr>
        <w:spacing w:after="0" w:line="240" w:lineRule="auto"/>
        <w:ind w:firstLine="567"/>
        <w:jc w:val="both"/>
        <w:rPr>
          <w:rFonts w:ascii="Times New Roman" w:hAnsi="Times New Roman" w:cs="Times New Roman"/>
          <w:noProof/>
          <w:sz w:val="24"/>
          <w:szCs w:val="24"/>
        </w:rPr>
      </w:pPr>
    </w:p>
    <w:p w:rsidR="00847E8B" w:rsidRPr="00847E8B" w:rsidRDefault="00847E8B" w:rsidP="00847E8B">
      <w:pPr>
        <w:spacing w:after="0" w:line="240" w:lineRule="auto"/>
        <w:ind w:firstLine="567"/>
        <w:jc w:val="both"/>
        <w:rPr>
          <w:rFonts w:ascii="Times New Roman" w:hAnsi="Times New Roman" w:cs="Times New Roman"/>
          <w:b/>
          <w:noProof/>
          <w:sz w:val="24"/>
          <w:szCs w:val="24"/>
        </w:rPr>
      </w:pPr>
      <w:r w:rsidRPr="00847E8B">
        <w:rPr>
          <w:rFonts w:ascii="Times New Roman" w:hAnsi="Times New Roman" w:cs="Times New Roman"/>
          <w:b/>
          <w:noProof/>
          <w:sz w:val="24"/>
          <w:szCs w:val="24"/>
        </w:rPr>
        <w:t>Тема 2. Проблема классификации юридических наук и особенности общей теории государства и права</w:t>
      </w:r>
    </w:p>
    <w:p w:rsidR="00847E8B" w:rsidRPr="00847E8B" w:rsidRDefault="00847E8B" w:rsidP="00847E8B">
      <w:pPr>
        <w:spacing w:after="0" w:line="240" w:lineRule="auto"/>
        <w:ind w:firstLine="567"/>
        <w:jc w:val="both"/>
        <w:rPr>
          <w:rFonts w:ascii="Times New Roman" w:hAnsi="Times New Roman" w:cs="Times New Roman"/>
          <w:b/>
          <w:noProof/>
          <w:sz w:val="24"/>
          <w:szCs w:val="24"/>
        </w:rPr>
      </w:pP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Общая характеристика правоведения как системы юридических наук. Правоведение и </w:t>
      </w:r>
      <w:proofErr w:type="gramStart"/>
      <w:r w:rsidRPr="00847E8B">
        <w:rPr>
          <w:rFonts w:ascii="Times New Roman" w:hAnsi="Times New Roman" w:cs="Times New Roman"/>
          <w:sz w:val="24"/>
          <w:szCs w:val="24"/>
        </w:rPr>
        <w:t>юриспруденция,  соотношение</w:t>
      </w:r>
      <w:proofErr w:type="gramEnd"/>
      <w:r w:rsidRPr="00847E8B">
        <w:rPr>
          <w:rFonts w:ascii="Times New Roman" w:hAnsi="Times New Roman" w:cs="Times New Roman"/>
          <w:sz w:val="24"/>
          <w:szCs w:val="24"/>
        </w:rPr>
        <w:t xml:space="preserve"> понятий. Становление, развитие и современное состояние теории государства и права. Дореволюционное правоведение как основа современной российской юриспруденции.</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noProof/>
          <w:sz w:val="24"/>
          <w:szCs w:val="24"/>
        </w:rPr>
        <w:lastRenderedPageBreak/>
        <w:t xml:space="preserve">Соотношение теории государства и права с гуманитарными науками. </w:t>
      </w:r>
      <w:r w:rsidRPr="00847E8B">
        <w:rPr>
          <w:rFonts w:ascii="Times New Roman" w:hAnsi="Times New Roman" w:cs="Times New Roman"/>
          <w:sz w:val="24"/>
          <w:szCs w:val="24"/>
        </w:rPr>
        <w:t xml:space="preserve">Взаимосвязь теория государства и права с политологией. Теория государства и права и философия. Теория государства и права </w:t>
      </w:r>
      <w:r w:rsidRPr="00847E8B">
        <w:rPr>
          <w:rFonts w:ascii="Times New Roman" w:hAnsi="Times New Roman" w:cs="Times New Roman"/>
          <w:noProof/>
          <w:sz w:val="24"/>
          <w:szCs w:val="24"/>
        </w:rPr>
        <w:t>и</w:t>
      </w:r>
      <w:r w:rsidRPr="00847E8B">
        <w:rPr>
          <w:rFonts w:ascii="Times New Roman" w:hAnsi="Times New Roman" w:cs="Times New Roman"/>
          <w:sz w:val="24"/>
          <w:szCs w:val="24"/>
        </w:rPr>
        <w:t xml:space="preserve"> социология. Теория государства и </w:t>
      </w:r>
      <w:proofErr w:type="gramStart"/>
      <w:r w:rsidRPr="00847E8B">
        <w:rPr>
          <w:rFonts w:ascii="Times New Roman" w:hAnsi="Times New Roman" w:cs="Times New Roman"/>
          <w:sz w:val="24"/>
          <w:szCs w:val="24"/>
        </w:rPr>
        <w:t>права  и</w:t>
      </w:r>
      <w:proofErr w:type="gramEnd"/>
      <w:r w:rsidRPr="00847E8B">
        <w:rPr>
          <w:rFonts w:ascii="Times New Roman" w:hAnsi="Times New Roman" w:cs="Times New Roman"/>
          <w:sz w:val="24"/>
          <w:szCs w:val="24"/>
        </w:rPr>
        <w:t xml:space="preserve"> экономическая  наука. Теория государства и права и историческая наука. </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Система курса «Теория государства и права». Значение теории государства и права для профессиональной подготовки юристов.</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567"/>
        <w:jc w:val="both"/>
        <w:rPr>
          <w:rFonts w:ascii="Times New Roman" w:hAnsi="Times New Roman" w:cs="Times New Roman"/>
          <w:b/>
          <w:sz w:val="24"/>
          <w:szCs w:val="24"/>
        </w:rPr>
      </w:pPr>
      <w:r w:rsidRPr="00847E8B">
        <w:rPr>
          <w:rFonts w:ascii="Times New Roman" w:hAnsi="Times New Roman" w:cs="Times New Roman"/>
          <w:b/>
          <w:sz w:val="24"/>
          <w:szCs w:val="24"/>
        </w:rPr>
        <w:t>Тема 3. Теоретические и методологические проблемы типологии государств и правовых систем</w:t>
      </w:r>
    </w:p>
    <w:p w:rsidR="00847E8B" w:rsidRPr="00847E8B" w:rsidRDefault="00847E8B" w:rsidP="00847E8B">
      <w:pPr>
        <w:spacing w:after="0" w:line="240" w:lineRule="auto"/>
        <w:ind w:firstLine="567"/>
        <w:jc w:val="both"/>
        <w:rPr>
          <w:rFonts w:ascii="Times New Roman" w:hAnsi="Times New Roman" w:cs="Times New Roman"/>
          <w:b/>
          <w:sz w:val="24"/>
          <w:szCs w:val="24"/>
        </w:rPr>
      </w:pP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Типология государства. Понятие типа государства и его методологическое значение. Подходы (факторы), определяющие тип государства. Формационный подход, его достоинства и недостатки. Особенности государства в рамках одного исторического типа. Переходное государство. Преемственность в развитии государства. Характеристика отдельных типов государства. Рабовладельческое государство. Феодальное государство. Буржуазное (капиталистическое) государство. Социалистическое государство. Постсоциалистическое государство. Цивилизационный подход: его достоинства и недостатки. </w:t>
      </w:r>
    </w:p>
    <w:p w:rsidR="00847E8B" w:rsidRPr="00847E8B" w:rsidRDefault="00847E8B" w:rsidP="00847E8B">
      <w:pPr>
        <w:spacing w:after="0" w:line="240" w:lineRule="auto"/>
        <w:ind w:firstLine="567"/>
        <w:jc w:val="both"/>
        <w:rPr>
          <w:rFonts w:ascii="Times New Roman" w:hAnsi="Times New Roman" w:cs="Times New Roman"/>
          <w:b/>
          <w:sz w:val="24"/>
          <w:szCs w:val="24"/>
        </w:rPr>
      </w:pPr>
      <w:r w:rsidRPr="00847E8B">
        <w:rPr>
          <w:rFonts w:ascii="Times New Roman" w:hAnsi="Times New Roman" w:cs="Times New Roman"/>
          <w:bCs/>
          <w:sz w:val="24"/>
          <w:szCs w:val="24"/>
        </w:rPr>
        <w:t xml:space="preserve">Соотношение формационного </w:t>
      </w:r>
      <w:proofErr w:type="gramStart"/>
      <w:r w:rsidRPr="00847E8B">
        <w:rPr>
          <w:rFonts w:ascii="Times New Roman" w:hAnsi="Times New Roman" w:cs="Times New Roman"/>
          <w:bCs/>
          <w:sz w:val="24"/>
          <w:szCs w:val="24"/>
        </w:rPr>
        <w:t>и  цивилизационного</w:t>
      </w:r>
      <w:proofErr w:type="gramEnd"/>
      <w:r w:rsidRPr="00847E8B">
        <w:rPr>
          <w:rFonts w:ascii="Times New Roman" w:hAnsi="Times New Roman" w:cs="Times New Roman"/>
          <w:bCs/>
          <w:sz w:val="24"/>
          <w:szCs w:val="24"/>
        </w:rPr>
        <w:t xml:space="preserve"> подходов</w:t>
      </w:r>
      <w:r w:rsidRPr="00847E8B">
        <w:rPr>
          <w:rFonts w:ascii="Times New Roman" w:hAnsi="Times New Roman" w:cs="Times New Roman"/>
          <w:b/>
          <w:sz w:val="24"/>
          <w:szCs w:val="24"/>
        </w:rPr>
        <w:t xml:space="preserve">  </w:t>
      </w:r>
      <w:r w:rsidRPr="00847E8B">
        <w:rPr>
          <w:rFonts w:ascii="Times New Roman" w:hAnsi="Times New Roman" w:cs="Times New Roman"/>
          <w:bCs/>
          <w:sz w:val="24"/>
          <w:szCs w:val="24"/>
        </w:rPr>
        <w:t>в типологии  государства.</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Понятие правовой системы общества. Структура правовой системы. Явления духовного (мировоззренческого) характера в правовой системе (правовая наука, правовой менталитет и правосознание). Право как </w:t>
      </w:r>
      <w:proofErr w:type="gramStart"/>
      <w:r w:rsidRPr="00847E8B">
        <w:rPr>
          <w:rFonts w:ascii="Times New Roman" w:hAnsi="Times New Roman" w:cs="Times New Roman"/>
          <w:sz w:val="24"/>
          <w:szCs w:val="24"/>
        </w:rPr>
        <w:t>важнейший  элемент</w:t>
      </w:r>
      <w:proofErr w:type="gramEnd"/>
      <w:r w:rsidRPr="00847E8B">
        <w:rPr>
          <w:rFonts w:ascii="Times New Roman" w:hAnsi="Times New Roman" w:cs="Times New Roman"/>
          <w:sz w:val="24"/>
          <w:szCs w:val="24"/>
        </w:rPr>
        <w:t xml:space="preserve"> правовой системы. Правоотношения и юридическая практика в структуре правовой системы общества. Юридическая техника как элемент правовой системы.  Правовая система и правовая семья.</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Типология правовых систем. Общая характеристика основных правовых систем современности (традиционный подход). Романо-германская правовая система, ее основные черты. Общая характеристика англо-саксонской правовой системы. Религиозные правовые системы.</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Обычно-традиционные и иные правовые системы.</w:t>
      </w:r>
      <w:r w:rsidRPr="00847E8B">
        <w:rPr>
          <w:rFonts w:ascii="Times New Roman" w:hAnsi="Times New Roman" w:cs="Times New Roman"/>
          <w:noProof/>
          <w:sz w:val="24"/>
          <w:szCs w:val="24"/>
        </w:rPr>
        <w:t xml:space="preserve">  Новейшие классификации правовых систем. Славянская правовая семья. Скандинавская правовая семья. Латино-американское право.    </w:t>
      </w:r>
    </w:p>
    <w:p w:rsidR="00847E8B" w:rsidRPr="00847E8B" w:rsidRDefault="00847E8B" w:rsidP="00847E8B">
      <w:pPr>
        <w:spacing w:after="0" w:line="240" w:lineRule="auto"/>
        <w:ind w:firstLine="567"/>
        <w:jc w:val="both"/>
        <w:rPr>
          <w:rFonts w:ascii="Times New Roman" w:hAnsi="Times New Roman" w:cs="Times New Roman"/>
          <w:b/>
          <w:sz w:val="24"/>
          <w:szCs w:val="24"/>
        </w:rPr>
      </w:pPr>
    </w:p>
    <w:p w:rsidR="00847E8B" w:rsidRPr="00847E8B" w:rsidRDefault="00847E8B" w:rsidP="00847E8B">
      <w:pPr>
        <w:spacing w:after="0" w:line="240" w:lineRule="auto"/>
        <w:ind w:firstLine="567"/>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4. Эволюция государства. </w:t>
      </w:r>
      <w:proofErr w:type="spellStart"/>
      <w:r w:rsidRPr="00847E8B">
        <w:rPr>
          <w:rFonts w:ascii="Times New Roman" w:hAnsi="Times New Roman" w:cs="Times New Roman"/>
          <w:b/>
          <w:sz w:val="24"/>
          <w:szCs w:val="24"/>
        </w:rPr>
        <w:t>Правогенез</w:t>
      </w:r>
      <w:proofErr w:type="spellEnd"/>
      <w:r w:rsidRPr="00847E8B">
        <w:rPr>
          <w:rFonts w:ascii="Times New Roman" w:hAnsi="Times New Roman" w:cs="Times New Roman"/>
          <w:b/>
          <w:sz w:val="24"/>
          <w:szCs w:val="24"/>
        </w:rPr>
        <w:t xml:space="preserve">. Отражение процесса образования государства и </w:t>
      </w:r>
      <w:proofErr w:type="gramStart"/>
      <w:r w:rsidRPr="00847E8B">
        <w:rPr>
          <w:rFonts w:ascii="Times New Roman" w:hAnsi="Times New Roman" w:cs="Times New Roman"/>
          <w:b/>
          <w:sz w:val="24"/>
          <w:szCs w:val="24"/>
        </w:rPr>
        <w:t>права  в</w:t>
      </w:r>
      <w:proofErr w:type="gramEnd"/>
      <w:r w:rsidRPr="00847E8B">
        <w:rPr>
          <w:rFonts w:ascii="Times New Roman" w:hAnsi="Times New Roman" w:cs="Times New Roman"/>
          <w:b/>
          <w:sz w:val="24"/>
          <w:szCs w:val="24"/>
        </w:rPr>
        <w:t xml:space="preserve"> различных  правовых теориях и учениях</w:t>
      </w:r>
    </w:p>
    <w:p w:rsidR="00847E8B" w:rsidRPr="00847E8B" w:rsidRDefault="00847E8B" w:rsidP="00847E8B">
      <w:pPr>
        <w:spacing w:after="0" w:line="240" w:lineRule="auto"/>
        <w:ind w:firstLine="567"/>
        <w:jc w:val="both"/>
        <w:rPr>
          <w:rFonts w:ascii="Times New Roman" w:hAnsi="Times New Roman" w:cs="Times New Roman"/>
          <w:b/>
          <w:sz w:val="24"/>
          <w:szCs w:val="24"/>
        </w:rPr>
      </w:pP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Характеристика экономической основы, социальной власти и норм первобытного общества. Неолитическая революция и переход от присваивающей к производящей экономике. </w:t>
      </w:r>
      <w:proofErr w:type="spellStart"/>
      <w:proofErr w:type="gramStart"/>
      <w:r w:rsidRPr="00847E8B">
        <w:rPr>
          <w:rFonts w:ascii="Times New Roman" w:hAnsi="Times New Roman" w:cs="Times New Roman"/>
          <w:sz w:val="24"/>
          <w:szCs w:val="24"/>
        </w:rPr>
        <w:t>Потестарное</w:t>
      </w:r>
      <w:proofErr w:type="spellEnd"/>
      <w:r w:rsidRPr="00847E8B">
        <w:rPr>
          <w:rFonts w:ascii="Times New Roman" w:hAnsi="Times New Roman" w:cs="Times New Roman"/>
          <w:sz w:val="24"/>
          <w:szCs w:val="24"/>
        </w:rPr>
        <w:t xml:space="preserve">  общество</w:t>
      </w:r>
      <w:proofErr w:type="gramEnd"/>
      <w:r w:rsidRPr="00847E8B">
        <w:rPr>
          <w:rFonts w:ascii="Times New Roman" w:hAnsi="Times New Roman" w:cs="Times New Roman"/>
          <w:sz w:val="24"/>
          <w:szCs w:val="24"/>
        </w:rPr>
        <w:t xml:space="preserve"> и его трансформация в государство. Причины и формы возникновения государства. Общее и особенное в происхождении государства у различных народов. Обусловленность процесса возникновения государственности конкретными историческими, социально-экономическими, военно-политическими, демографическими, национальными, религиозными и иными факторами. </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Общие закономерности возникновения государства, его признаки.</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Причины возникновения права. Признаки, отличающие право от социальных норм первобытного общества. Основные способы </w:t>
      </w:r>
      <w:proofErr w:type="spellStart"/>
      <w:r w:rsidRPr="00847E8B">
        <w:rPr>
          <w:rFonts w:ascii="Times New Roman" w:hAnsi="Times New Roman" w:cs="Times New Roman"/>
          <w:sz w:val="24"/>
          <w:szCs w:val="24"/>
        </w:rPr>
        <w:t>правообразования</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Многообразие правовых теорий в современном правоведении и их классификация. Теории о происхождении государства и права: теологическая, патриархальная, патримониальная, договорная, теория насилия (завоевания), </w:t>
      </w:r>
      <w:proofErr w:type="gramStart"/>
      <w:r w:rsidRPr="00847E8B">
        <w:rPr>
          <w:rFonts w:ascii="Times New Roman" w:hAnsi="Times New Roman" w:cs="Times New Roman"/>
          <w:sz w:val="24"/>
          <w:szCs w:val="24"/>
        </w:rPr>
        <w:t>органическая,  формационная</w:t>
      </w:r>
      <w:proofErr w:type="gramEnd"/>
      <w:r w:rsidRPr="00847E8B">
        <w:rPr>
          <w:rFonts w:ascii="Times New Roman" w:hAnsi="Times New Roman" w:cs="Times New Roman"/>
          <w:sz w:val="24"/>
          <w:szCs w:val="24"/>
        </w:rPr>
        <w:t xml:space="preserve"> теория. </w:t>
      </w: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Cs/>
          <w:sz w:val="24"/>
          <w:szCs w:val="24"/>
        </w:rPr>
        <w:t xml:space="preserve">Теории о сущности государства и их общая характеристика. </w:t>
      </w:r>
      <w:proofErr w:type="gramStart"/>
      <w:r w:rsidRPr="00847E8B">
        <w:rPr>
          <w:rFonts w:ascii="Times New Roman" w:hAnsi="Times New Roman" w:cs="Times New Roman"/>
          <w:bCs/>
          <w:sz w:val="24"/>
          <w:szCs w:val="24"/>
        </w:rPr>
        <w:t>Элитарная  и</w:t>
      </w:r>
      <w:proofErr w:type="gramEnd"/>
      <w:r w:rsidRPr="00847E8B">
        <w:rPr>
          <w:rFonts w:ascii="Times New Roman" w:hAnsi="Times New Roman" w:cs="Times New Roman"/>
          <w:bCs/>
          <w:sz w:val="24"/>
          <w:szCs w:val="24"/>
        </w:rPr>
        <w:t xml:space="preserve"> технократическая теория. Теория государства всеобщего благоденствия. Диффузионная теория. Теория стратификации и теория конвергенции.</w:t>
      </w: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Cs/>
          <w:sz w:val="24"/>
          <w:szCs w:val="24"/>
        </w:rPr>
        <w:lastRenderedPageBreak/>
        <w:t xml:space="preserve">Общая характеристика собственно правовых теорий: естественно-правовая школа, позитивно-нормативное направление, </w:t>
      </w:r>
      <w:proofErr w:type="gramStart"/>
      <w:r w:rsidRPr="00847E8B">
        <w:rPr>
          <w:rFonts w:ascii="Times New Roman" w:hAnsi="Times New Roman" w:cs="Times New Roman"/>
          <w:bCs/>
          <w:sz w:val="24"/>
          <w:szCs w:val="24"/>
        </w:rPr>
        <w:t>историческая  и</w:t>
      </w:r>
      <w:proofErr w:type="gramEnd"/>
      <w:r w:rsidRPr="00847E8B">
        <w:rPr>
          <w:rFonts w:ascii="Times New Roman" w:hAnsi="Times New Roman" w:cs="Times New Roman"/>
          <w:bCs/>
          <w:sz w:val="24"/>
          <w:szCs w:val="24"/>
        </w:rPr>
        <w:t xml:space="preserve"> др. школы права.</w:t>
      </w: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Cs/>
          <w:sz w:val="24"/>
          <w:szCs w:val="24"/>
        </w:rPr>
        <w:t>Происхождение государства и права в свете новейших достижений юридической мысли: гидравлическая (</w:t>
      </w:r>
      <w:proofErr w:type="gramStart"/>
      <w:r w:rsidRPr="00847E8B">
        <w:rPr>
          <w:rFonts w:ascii="Times New Roman" w:hAnsi="Times New Roman" w:cs="Times New Roman"/>
          <w:bCs/>
          <w:sz w:val="24"/>
          <w:szCs w:val="24"/>
        </w:rPr>
        <w:t>ирригационная)  теория</w:t>
      </w:r>
      <w:proofErr w:type="gramEnd"/>
      <w:r w:rsidRPr="00847E8B">
        <w:rPr>
          <w:rFonts w:ascii="Times New Roman" w:hAnsi="Times New Roman" w:cs="Times New Roman"/>
          <w:bCs/>
          <w:sz w:val="24"/>
          <w:szCs w:val="24"/>
        </w:rPr>
        <w:t>, теория специализации, спортивная, школьная и другие теории.</w:t>
      </w: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Cs/>
          <w:sz w:val="24"/>
          <w:szCs w:val="24"/>
        </w:rPr>
        <w:t xml:space="preserve">  </w:t>
      </w:r>
    </w:p>
    <w:p w:rsidR="00847E8B" w:rsidRPr="00847E8B" w:rsidRDefault="00847E8B" w:rsidP="00847E8B">
      <w:pPr>
        <w:spacing w:after="0" w:line="240" w:lineRule="auto"/>
        <w:ind w:firstLine="567"/>
        <w:jc w:val="both"/>
        <w:rPr>
          <w:rFonts w:ascii="Times New Roman" w:hAnsi="Times New Roman" w:cs="Times New Roman"/>
          <w:b/>
          <w:sz w:val="24"/>
          <w:szCs w:val="24"/>
        </w:rPr>
      </w:pPr>
      <w:r w:rsidRPr="00847E8B">
        <w:rPr>
          <w:rFonts w:ascii="Times New Roman" w:hAnsi="Times New Roman" w:cs="Times New Roman"/>
          <w:b/>
          <w:sz w:val="24"/>
          <w:szCs w:val="24"/>
        </w:rPr>
        <w:t>Тема 5. Государство как многофункциональная система. Юридическая природа государства</w:t>
      </w:r>
    </w:p>
    <w:p w:rsidR="00847E8B" w:rsidRPr="00847E8B" w:rsidRDefault="00847E8B" w:rsidP="00847E8B">
      <w:pPr>
        <w:spacing w:after="0" w:line="240" w:lineRule="auto"/>
        <w:ind w:firstLine="567"/>
        <w:jc w:val="both"/>
        <w:rPr>
          <w:rFonts w:ascii="Times New Roman" w:hAnsi="Times New Roman" w:cs="Times New Roman"/>
          <w:b/>
          <w:sz w:val="24"/>
          <w:szCs w:val="24"/>
        </w:rPr>
      </w:pP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Государственная власть как особая разновидность социальной власти. Формы и способы ее осуществления. Соотношение политической и государственной власти. Легитимность и легализация государственной власти.</w:t>
      </w: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Cs/>
          <w:sz w:val="24"/>
          <w:szCs w:val="24"/>
        </w:rPr>
        <w:t xml:space="preserve">Плюрализм в понимании государства. Многообразие современных трактовок понятия «государство». Государство и государственность. Факторы, воздействующие </w:t>
      </w:r>
      <w:proofErr w:type="gramStart"/>
      <w:r w:rsidRPr="00847E8B">
        <w:rPr>
          <w:rFonts w:ascii="Times New Roman" w:hAnsi="Times New Roman" w:cs="Times New Roman"/>
          <w:bCs/>
          <w:sz w:val="24"/>
          <w:szCs w:val="24"/>
        </w:rPr>
        <w:t>на  государственность</w:t>
      </w:r>
      <w:proofErr w:type="gramEnd"/>
      <w:r w:rsidRPr="00847E8B">
        <w:rPr>
          <w:rFonts w:ascii="Times New Roman" w:hAnsi="Times New Roman" w:cs="Times New Roman"/>
          <w:bCs/>
          <w:sz w:val="24"/>
          <w:szCs w:val="24"/>
        </w:rPr>
        <w:t>. Специфика современного российского государства.</w:t>
      </w: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Cs/>
          <w:sz w:val="24"/>
          <w:szCs w:val="24"/>
        </w:rPr>
        <w:t xml:space="preserve">Сущность государства: методологические подходы в анализе прошлой и современной государственности. Эволюция сущности и социального назначения государства. Общая характеристика подходов в оценке сущности государства: классовая, </w:t>
      </w:r>
      <w:proofErr w:type="spellStart"/>
      <w:r w:rsidRPr="00847E8B">
        <w:rPr>
          <w:rFonts w:ascii="Times New Roman" w:hAnsi="Times New Roman" w:cs="Times New Roman"/>
          <w:bCs/>
          <w:sz w:val="24"/>
          <w:szCs w:val="24"/>
        </w:rPr>
        <w:t>общесоциальная</w:t>
      </w:r>
      <w:proofErr w:type="spellEnd"/>
      <w:r w:rsidRPr="00847E8B">
        <w:rPr>
          <w:rFonts w:ascii="Times New Roman" w:hAnsi="Times New Roman" w:cs="Times New Roman"/>
          <w:bCs/>
          <w:sz w:val="24"/>
          <w:szCs w:val="24"/>
        </w:rPr>
        <w:t xml:space="preserve">, религиозная, национальная, расовая и иные сущности государства. Интегративная сущность современного государства. </w:t>
      </w: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Cs/>
          <w:sz w:val="24"/>
          <w:szCs w:val="24"/>
        </w:rPr>
        <w:t xml:space="preserve">Юридическая природа государства как </w:t>
      </w:r>
      <w:proofErr w:type="gramStart"/>
      <w:r w:rsidRPr="00847E8B">
        <w:rPr>
          <w:rFonts w:ascii="Times New Roman" w:hAnsi="Times New Roman" w:cs="Times New Roman"/>
          <w:bCs/>
          <w:sz w:val="24"/>
          <w:szCs w:val="24"/>
        </w:rPr>
        <w:t>важнейшего  социального</w:t>
      </w:r>
      <w:proofErr w:type="gramEnd"/>
      <w:r w:rsidRPr="00847E8B">
        <w:rPr>
          <w:rFonts w:ascii="Times New Roman" w:hAnsi="Times New Roman" w:cs="Times New Roman"/>
          <w:bCs/>
          <w:sz w:val="24"/>
          <w:szCs w:val="24"/>
        </w:rPr>
        <w:t xml:space="preserve"> института общества. Социальное назначение государства.</w:t>
      </w:r>
    </w:p>
    <w:p w:rsidR="00847E8B" w:rsidRPr="00847E8B" w:rsidRDefault="00847E8B" w:rsidP="00847E8B">
      <w:pPr>
        <w:spacing w:after="0" w:line="240" w:lineRule="auto"/>
        <w:ind w:firstLine="567"/>
        <w:jc w:val="both"/>
        <w:rPr>
          <w:rFonts w:ascii="Times New Roman" w:hAnsi="Times New Roman" w:cs="Times New Roman"/>
          <w:b/>
          <w:sz w:val="24"/>
          <w:szCs w:val="24"/>
        </w:rPr>
      </w:pPr>
    </w:p>
    <w:p w:rsidR="00847E8B" w:rsidRPr="00847E8B" w:rsidRDefault="00847E8B" w:rsidP="00847E8B">
      <w:pPr>
        <w:spacing w:after="0" w:line="240" w:lineRule="auto"/>
        <w:ind w:firstLine="567"/>
        <w:jc w:val="both"/>
        <w:rPr>
          <w:rFonts w:ascii="Times New Roman" w:hAnsi="Times New Roman" w:cs="Times New Roman"/>
          <w:b/>
          <w:sz w:val="24"/>
          <w:szCs w:val="24"/>
        </w:rPr>
      </w:pPr>
      <w:r w:rsidRPr="00847E8B">
        <w:rPr>
          <w:rFonts w:ascii="Times New Roman" w:hAnsi="Times New Roman" w:cs="Times New Roman"/>
          <w:b/>
          <w:sz w:val="24"/>
          <w:szCs w:val="24"/>
        </w:rPr>
        <w:t>Тема 6. Вопросы теории и методологии исследования формы государства</w:t>
      </w:r>
    </w:p>
    <w:p w:rsidR="00847E8B" w:rsidRPr="00847E8B" w:rsidRDefault="00847E8B" w:rsidP="00847E8B">
      <w:pPr>
        <w:spacing w:after="0" w:line="240" w:lineRule="auto"/>
        <w:ind w:firstLine="567"/>
        <w:jc w:val="both"/>
        <w:rPr>
          <w:rFonts w:ascii="Times New Roman" w:hAnsi="Times New Roman" w:cs="Times New Roman"/>
          <w:b/>
          <w:sz w:val="24"/>
          <w:szCs w:val="24"/>
        </w:rPr>
      </w:pP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
          <w:sz w:val="24"/>
          <w:szCs w:val="24"/>
        </w:rPr>
        <w:t xml:space="preserve">      </w:t>
      </w:r>
      <w:r w:rsidRPr="00847E8B">
        <w:rPr>
          <w:rFonts w:ascii="Times New Roman" w:hAnsi="Times New Roman" w:cs="Times New Roman"/>
          <w:bCs/>
          <w:sz w:val="24"/>
          <w:szCs w:val="24"/>
        </w:rPr>
        <w:t>Понятие и элементы формы государства. Соотношение сущности, содержания и формы государства. Форма государственного правления: понятие и виды. Общая характеристика монархической и республиканской форм правления и их черты.  Нетипичные формы правления в современном государстве. Форма правления России и ее развитие в современных условиях.</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Соотношение типа и формы государства. Многообразие форм правления в пределах одного и того же типа государства. </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Форма государственного (национально-</w:t>
      </w:r>
      <w:proofErr w:type="gramStart"/>
      <w:r w:rsidRPr="00847E8B">
        <w:rPr>
          <w:rFonts w:ascii="Times New Roman" w:hAnsi="Times New Roman" w:cs="Times New Roman"/>
          <w:sz w:val="24"/>
          <w:szCs w:val="24"/>
        </w:rPr>
        <w:t>государственного)  устройства</w:t>
      </w:r>
      <w:proofErr w:type="gramEnd"/>
      <w:r w:rsidRPr="00847E8B">
        <w:rPr>
          <w:rFonts w:ascii="Times New Roman" w:hAnsi="Times New Roman" w:cs="Times New Roman"/>
          <w:sz w:val="24"/>
          <w:szCs w:val="24"/>
        </w:rPr>
        <w:t xml:space="preserve">, понятие и виды. Простая </w:t>
      </w:r>
      <w:proofErr w:type="gramStart"/>
      <w:r w:rsidRPr="00847E8B">
        <w:rPr>
          <w:rFonts w:ascii="Times New Roman" w:hAnsi="Times New Roman" w:cs="Times New Roman"/>
          <w:sz w:val="24"/>
          <w:szCs w:val="24"/>
        </w:rPr>
        <w:t>форма  государственного</w:t>
      </w:r>
      <w:proofErr w:type="gramEnd"/>
      <w:r w:rsidRPr="00847E8B">
        <w:rPr>
          <w:rFonts w:ascii="Times New Roman" w:hAnsi="Times New Roman" w:cs="Times New Roman"/>
          <w:sz w:val="24"/>
          <w:szCs w:val="24"/>
        </w:rPr>
        <w:t xml:space="preserve"> устройства. Виды унитарного государства. Общая характеристика сложной формы государственного устройства. Федеративное государство, понятие и виды. Конфедеративное государство. Другие сложные формы государственного устройства. Административно-территориальное устройство государства.</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Политический (государственный) режим: понятие и виды. Демократические и антидемократические политические режимы. Политический (государственный) режим современной России.</w:t>
      </w:r>
    </w:p>
    <w:p w:rsidR="00847E8B" w:rsidRPr="00847E8B" w:rsidRDefault="00847E8B" w:rsidP="00847E8B">
      <w:pPr>
        <w:spacing w:after="0" w:line="240" w:lineRule="auto"/>
        <w:ind w:firstLine="567"/>
        <w:jc w:val="both"/>
        <w:rPr>
          <w:rFonts w:ascii="Times New Roman" w:hAnsi="Times New Roman" w:cs="Times New Roman"/>
          <w:sz w:val="24"/>
          <w:szCs w:val="24"/>
        </w:rPr>
      </w:pPr>
    </w:p>
    <w:p w:rsidR="00847E8B" w:rsidRPr="00847E8B" w:rsidRDefault="00847E8B" w:rsidP="00847E8B">
      <w:pPr>
        <w:spacing w:after="0" w:line="240" w:lineRule="auto"/>
        <w:ind w:firstLine="567"/>
        <w:jc w:val="both"/>
        <w:rPr>
          <w:rFonts w:ascii="Times New Roman" w:hAnsi="Times New Roman" w:cs="Times New Roman"/>
          <w:sz w:val="24"/>
          <w:szCs w:val="24"/>
        </w:rPr>
      </w:pPr>
    </w:p>
    <w:p w:rsidR="00847E8B" w:rsidRPr="00847E8B" w:rsidRDefault="00847E8B" w:rsidP="00847E8B">
      <w:pPr>
        <w:spacing w:after="0" w:line="240" w:lineRule="auto"/>
        <w:ind w:firstLine="567"/>
        <w:jc w:val="both"/>
        <w:rPr>
          <w:rFonts w:ascii="Times New Roman" w:hAnsi="Times New Roman" w:cs="Times New Roman"/>
          <w:sz w:val="24"/>
          <w:szCs w:val="24"/>
        </w:rPr>
      </w:pPr>
    </w:p>
    <w:p w:rsidR="00847E8B" w:rsidRPr="00847E8B" w:rsidRDefault="00847E8B" w:rsidP="00847E8B">
      <w:pPr>
        <w:spacing w:after="0" w:line="240" w:lineRule="auto"/>
        <w:ind w:firstLine="567"/>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7. Функциональная </w:t>
      </w:r>
      <w:proofErr w:type="gramStart"/>
      <w:r w:rsidRPr="00847E8B">
        <w:rPr>
          <w:rFonts w:ascii="Times New Roman" w:hAnsi="Times New Roman" w:cs="Times New Roman"/>
          <w:b/>
          <w:sz w:val="24"/>
          <w:szCs w:val="24"/>
        </w:rPr>
        <w:t>характеристика  государства</w:t>
      </w:r>
      <w:proofErr w:type="gramEnd"/>
      <w:r w:rsidRPr="00847E8B">
        <w:rPr>
          <w:rFonts w:ascii="Times New Roman" w:hAnsi="Times New Roman" w:cs="Times New Roman"/>
          <w:b/>
          <w:sz w:val="24"/>
          <w:szCs w:val="24"/>
        </w:rPr>
        <w:t xml:space="preserve"> и его механизм</w:t>
      </w:r>
    </w:p>
    <w:p w:rsidR="00847E8B" w:rsidRPr="00847E8B" w:rsidRDefault="00847E8B" w:rsidP="00847E8B">
      <w:pPr>
        <w:spacing w:after="0" w:line="240" w:lineRule="auto"/>
        <w:ind w:firstLine="567"/>
        <w:jc w:val="both"/>
        <w:rPr>
          <w:rFonts w:ascii="Times New Roman" w:hAnsi="Times New Roman" w:cs="Times New Roman"/>
          <w:b/>
          <w:sz w:val="24"/>
          <w:szCs w:val="24"/>
        </w:rPr>
      </w:pP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Понятие и методологическое значение функций государства. Объективный характер функций государства. Соотношение их с целями, задачами и принципами государства. Функции государства и функции отдельных его органов. Обусловленность функций государства его сущностью и социальным назначением.</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Классификация функций государства: постоянные и временные, внутренние и внешние, основные и вспомогательные. Характеристика </w:t>
      </w:r>
      <w:proofErr w:type="gramStart"/>
      <w:r w:rsidRPr="00847E8B">
        <w:rPr>
          <w:rFonts w:ascii="Times New Roman" w:hAnsi="Times New Roman" w:cs="Times New Roman"/>
          <w:sz w:val="24"/>
          <w:szCs w:val="24"/>
        </w:rPr>
        <w:t>основных  внутренних</w:t>
      </w:r>
      <w:proofErr w:type="gramEnd"/>
      <w:r w:rsidRPr="00847E8B">
        <w:rPr>
          <w:rFonts w:ascii="Times New Roman" w:hAnsi="Times New Roman" w:cs="Times New Roman"/>
          <w:sz w:val="24"/>
          <w:szCs w:val="24"/>
        </w:rPr>
        <w:t xml:space="preserve"> и внешних функций современного Российского государства.</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lastRenderedPageBreak/>
        <w:t>Динамика функций государства. Функции государства и своеобразие исторического периода развития государства и общества. Связь и взаимодействие функций государства. Соотношение типа государства и его функций. Пределы деятельности государства.</w:t>
      </w:r>
    </w:p>
    <w:p w:rsidR="00847E8B" w:rsidRPr="00847E8B" w:rsidRDefault="00847E8B" w:rsidP="00847E8B">
      <w:pPr>
        <w:spacing w:after="0" w:line="240" w:lineRule="auto"/>
        <w:ind w:firstLine="567"/>
        <w:jc w:val="both"/>
        <w:rPr>
          <w:rFonts w:ascii="Times New Roman" w:hAnsi="Times New Roman" w:cs="Times New Roman"/>
          <w:sz w:val="24"/>
          <w:szCs w:val="24"/>
        </w:rPr>
      </w:pPr>
      <w:r w:rsidRPr="00847E8B">
        <w:rPr>
          <w:rFonts w:ascii="Times New Roman" w:hAnsi="Times New Roman" w:cs="Times New Roman"/>
          <w:sz w:val="24"/>
          <w:szCs w:val="24"/>
        </w:rPr>
        <w:t xml:space="preserve">Формы </w:t>
      </w:r>
      <w:proofErr w:type="gramStart"/>
      <w:r w:rsidRPr="00847E8B">
        <w:rPr>
          <w:rFonts w:ascii="Times New Roman" w:hAnsi="Times New Roman" w:cs="Times New Roman"/>
          <w:sz w:val="24"/>
          <w:szCs w:val="24"/>
        </w:rPr>
        <w:t>и  методы</w:t>
      </w:r>
      <w:proofErr w:type="gramEnd"/>
      <w:r w:rsidRPr="00847E8B">
        <w:rPr>
          <w:rFonts w:ascii="Times New Roman" w:hAnsi="Times New Roman" w:cs="Times New Roman"/>
          <w:sz w:val="24"/>
          <w:szCs w:val="24"/>
        </w:rPr>
        <w:t xml:space="preserve"> осуществления функций государства: понятие и виды. </w:t>
      </w: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Cs/>
          <w:sz w:val="24"/>
          <w:szCs w:val="24"/>
        </w:rPr>
        <w:t xml:space="preserve">Понятие механизма государства. Его роль в осуществлении </w:t>
      </w:r>
      <w:proofErr w:type="gramStart"/>
      <w:r w:rsidRPr="00847E8B">
        <w:rPr>
          <w:rFonts w:ascii="Times New Roman" w:hAnsi="Times New Roman" w:cs="Times New Roman"/>
          <w:bCs/>
          <w:sz w:val="24"/>
          <w:szCs w:val="24"/>
        </w:rPr>
        <w:t>функций  и</w:t>
      </w:r>
      <w:proofErr w:type="gramEnd"/>
      <w:r w:rsidRPr="00847E8B">
        <w:rPr>
          <w:rFonts w:ascii="Times New Roman" w:hAnsi="Times New Roman" w:cs="Times New Roman"/>
          <w:bCs/>
          <w:sz w:val="24"/>
          <w:szCs w:val="24"/>
        </w:rPr>
        <w:t xml:space="preserve"> задач государства. Соотношение понятий «механизм государства» и государственный аппарат».  Структура государственного аппарата.</w:t>
      </w:r>
    </w:p>
    <w:p w:rsidR="00847E8B" w:rsidRPr="00847E8B" w:rsidRDefault="00847E8B" w:rsidP="00847E8B">
      <w:pPr>
        <w:spacing w:after="0" w:line="240" w:lineRule="auto"/>
        <w:ind w:firstLine="567"/>
        <w:jc w:val="both"/>
        <w:rPr>
          <w:rFonts w:ascii="Times New Roman" w:hAnsi="Times New Roman" w:cs="Times New Roman"/>
          <w:bCs/>
          <w:sz w:val="24"/>
          <w:szCs w:val="24"/>
        </w:rPr>
      </w:pPr>
      <w:r w:rsidRPr="00847E8B">
        <w:rPr>
          <w:rFonts w:ascii="Times New Roman" w:hAnsi="Times New Roman" w:cs="Times New Roman"/>
          <w:bCs/>
          <w:sz w:val="24"/>
          <w:szCs w:val="24"/>
        </w:rPr>
        <w:t>Орган государства: понятие и признаки. Классификация органов государства. Реализация принципа разделения властей в системе органов современного российского государства.</w:t>
      </w:r>
    </w:p>
    <w:p w:rsidR="00847E8B" w:rsidRPr="00847E8B" w:rsidRDefault="00847E8B" w:rsidP="00847E8B">
      <w:pPr>
        <w:spacing w:after="0" w:line="240" w:lineRule="auto"/>
        <w:ind w:firstLine="709"/>
        <w:jc w:val="both"/>
        <w:rPr>
          <w:rFonts w:ascii="Times New Roman" w:hAnsi="Times New Roman" w:cs="Times New Roman"/>
          <w:bCs/>
          <w:sz w:val="24"/>
          <w:szCs w:val="24"/>
        </w:rPr>
      </w:pPr>
      <w:r w:rsidRPr="00847E8B">
        <w:rPr>
          <w:rFonts w:ascii="Times New Roman" w:hAnsi="Times New Roman" w:cs="Times New Roman"/>
          <w:bCs/>
          <w:sz w:val="24"/>
          <w:szCs w:val="24"/>
        </w:rPr>
        <w:t xml:space="preserve">Принципы организации и деятельности государственного аппарата. Совершенствование механизма современного российского государства как условие </w:t>
      </w:r>
      <w:proofErr w:type="gramStart"/>
      <w:r w:rsidRPr="00847E8B">
        <w:rPr>
          <w:rFonts w:ascii="Times New Roman" w:hAnsi="Times New Roman" w:cs="Times New Roman"/>
          <w:bCs/>
          <w:sz w:val="24"/>
          <w:szCs w:val="24"/>
        </w:rPr>
        <w:t>повышение  эффективности</w:t>
      </w:r>
      <w:proofErr w:type="gramEnd"/>
      <w:r w:rsidRPr="00847E8B">
        <w:rPr>
          <w:rFonts w:ascii="Times New Roman" w:hAnsi="Times New Roman" w:cs="Times New Roman"/>
          <w:bCs/>
          <w:sz w:val="24"/>
          <w:szCs w:val="24"/>
        </w:rPr>
        <w:t xml:space="preserve"> его функционирования. </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b/>
          <w:sz w:val="24"/>
          <w:szCs w:val="24"/>
        </w:rPr>
      </w:pPr>
      <w:r w:rsidRPr="00847E8B">
        <w:rPr>
          <w:rFonts w:ascii="Times New Roman" w:hAnsi="Times New Roman" w:cs="Times New Roman"/>
          <w:b/>
          <w:sz w:val="24"/>
          <w:szCs w:val="24"/>
        </w:rPr>
        <w:t>Тема 8. Многообразие государственных моделей в современном мире</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sz w:val="24"/>
          <w:szCs w:val="24"/>
        </w:rPr>
        <w:t xml:space="preserve">Правовое государство. Идеи правовой государственности в истории правовой мысли. Понятие и сущность правового государства. Правовое государство как правовой режим упорядоченности всех основных </w:t>
      </w:r>
      <w:proofErr w:type="gramStart"/>
      <w:r w:rsidRPr="00847E8B">
        <w:rPr>
          <w:rFonts w:ascii="Times New Roman" w:hAnsi="Times New Roman" w:cs="Times New Roman"/>
          <w:sz w:val="24"/>
          <w:szCs w:val="24"/>
        </w:rPr>
        <w:t>социальных  сфер</w:t>
      </w:r>
      <w:proofErr w:type="gramEnd"/>
      <w:r w:rsidRPr="00847E8B">
        <w:rPr>
          <w:rFonts w:ascii="Times New Roman" w:hAnsi="Times New Roman" w:cs="Times New Roman"/>
          <w:sz w:val="24"/>
          <w:szCs w:val="24"/>
        </w:rPr>
        <w:t xml:space="preserve"> и гарантированности прав, свобод и законных интересов субъектов права. Правовое государство как правовая форма организации и деятельности публично-политической власти и ее </w:t>
      </w:r>
      <w:proofErr w:type="gramStart"/>
      <w:r w:rsidRPr="00847E8B">
        <w:rPr>
          <w:rFonts w:ascii="Times New Roman" w:hAnsi="Times New Roman" w:cs="Times New Roman"/>
          <w:sz w:val="24"/>
          <w:szCs w:val="24"/>
        </w:rPr>
        <w:t>взаимоотношений  со</w:t>
      </w:r>
      <w:proofErr w:type="gramEnd"/>
      <w:r w:rsidRPr="00847E8B">
        <w:rPr>
          <w:rFonts w:ascii="Times New Roman" w:hAnsi="Times New Roman" w:cs="Times New Roman"/>
          <w:sz w:val="24"/>
          <w:szCs w:val="24"/>
        </w:rPr>
        <w:t xml:space="preserve"> всеми субъектами права. Правовое государство как образ жизни общества и его граждан, основанный на верховенстве закона.</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 xml:space="preserve">Основные </w:t>
      </w:r>
      <w:proofErr w:type="gramStart"/>
      <w:r w:rsidRPr="00847E8B">
        <w:rPr>
          <w:rFonts w:ascii="Times New Roman" w:hAnsi="Times New Roman" w:cs="Times New Roman"/>
          <w:sz w:val="24"/>
          <w:szCs w:val="24"/>
        </w:rPr>
        <w:t>черты  правового</w:t>
      </w:r>
      <w:proofErr w:type="gramEnd"/>
      <w:r w:rsidRPr="00847E8B">
        <w:rPr>
          <w:rFonts w:ascii="Times New Roman" w:hAnsi="Times New Roman" w:cs="Times New Roman"/>
          <w:sz w:val="24"/>
          <w:szCs w:val="24"/>
        </w:rPr>
        <w:t xml:space="preserve">  государства. Верховенство правового закона. Правовое разделение властей в государстве и обществе.  </w:t>
      </w:r>
      <w:proofErr w:type="gramStart"/>
      <w:r w:rsidRPr="00847E8B">
        <w:rPr>
          <w:rFonts w:ascii="Times New Roman" w:hAnsi="Times New Roman" w:cs="Times New Roman"/>
          <w:sz w:val="24"/>
          <w:szCs w:val="24"/>
        </w:rPr>
        <w:t>Реальность  субъективных</w:t>
      </w:r>
      <w:proofErr w:type="gramEnd"/>
      <w:r w:rsidRPr="00847E8B">
        <w:rPr>
          <w:rFonts w:ascii="Times New Roman" w:hAnsi="Times New Roman" w:cs="Times New Roman"/>
          <w:sz w:val="24"/>
          <w:szCs w:val="24"/>
        </w:rPr>
        <w:t xml:space="preserve"> прав и свобод личности, наличие в государстве эффективного конституционного контроля, высокий уровень профессионализма правоохранительных органов и правовой культуры населения. Взаимная юридическая ответственность государства и личности.</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Основные направления становления и формирования правового Российского государства.</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noProof/>
          <w:sz w:val="24"/>
          <w:szCs w:val="24"/>
        </w:rPr>
        <w:t>Многообразие государственных моделей в условиях меняющегося мира. Либеральное и социальное государство. Переходное государство. Теологическое и клерикальное государство. Национальное государство. Полицейское государство. Тоталитарное государство.</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b/>
          <w:sz w:val="24"/>
          <w:szCs w:val="24"/>
        </w:rPr>
      </w:pPr>
      <w:r w:rsidRPr="00847E8B">
        <w:rPr>
          <w:rFonts w:ascii="Times New Roman" w:hAnsi="Times New Roman" w:cs="Times New Roman"/>
          <w:b/>
          <w:sz w:val="24"/>
          <w:szCs w:val="24"/>
        </w:rPr>
        <w:t>Тема 9.  Социальное государство</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Социальное государство как наиболее оптимальная модель современного общества и государства. Историческое развитие идеи социального государства: западная, американская и скандинавская модели социального государства.  Имплементация идеи социального государства в российском правовом пространстве. Конституционное закрепление социального государства.</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Понятие и признаки социального государства. </w:t>
      </w:r>
      <w:proofErr w:type="gramStart"/>
      <w:r w:rsidRPr="00847E8B">
        <w:rPr>
          <w:rFonts w:ascii="Times New Roman" w:hAnsi="Times New Roman" w:cs="Times New Roman"/>
          <w:sz w:val="24"/>
          <w:szCs w:val="24"/>
        </w:rPr>
        <w:t>Формирование  гражданского</w:t>
      </w:r>
      <w:proofErr w:type="gramEnd"/>
      <w:r w:rsidRPr="00847E8B">
        <w:rPr>
          <w:rFonts w:ascii="Times New Roman" w:hAnsi="Times New Roman" w:cs="Times New Roman"/>
          <w:sz w:val="24"/>
          <w:szCs w:val="24"/>
        </w:rPr>
        <w:t xml:space="preserve"> общества как важнейшее условие становления социального государства. Социальная стратификация как условие формирования социально ориентированного государства. Социальная политика – инструментальная основа социального государства. Достойный образ жизни и социальная защищенность как стартовые условия для функционирования социального государства. Социальное государство и социальное законодательство. Социальная ответственность государства перед гражданами. Взаимная ответственность государства и личности в социальном государстве.</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Функции социального государства как проявление его социальной политики. Формы реализации функций социального государства. Основные направления реализации функций социального государства. Поддержка социально незащищенных слоев населения. </w:t>
      </w:r>
      <w:r w:rsidRPr="00847E8B">
        <w:rPr>
          <w:rFonts w:ascii="Times New Roman" w:hAnsi="Times New Roman" w:cs="Times New Roman"/>
          <w:sz w:val="24"/>
          <w:szCs w:val="24"/>
        </w:rPr>
        <w:lastRenderedPageBreak/>
        <w:t xml:space="preserve">Охрана труда и здоровья. Поддержка семьи, материнства, отцовства и детства. Преодоление социального неравенства посредством эффективной социальной политики. Обеспечение занятости и борьба </w:t>
      </w:r>
      <w:proofErr w:type="gramStart"/>
      <w:r w:rsidRPr="00847E8B">
        <w:rPr>
          <w:rFonts w:ascii="Times New Roman" w:hAnsi="Times New Roman" w:cs="Times New Roman"/>
          <w:sz w:val="24"/>
          <w:szCs w:val="24"/>
        </w:rPr>
        <w:t>с  безработицей</w:t>
      </w:r>
      <w:proofErr w:type="gramEnd"/>
      <w:r w:rsidRPr="00847E8B">
        <w:rPr>
          <w:rFonts w:ascii="Times New Roman" w:hAnsi="Times New Roman" w:cs="Times New Roman"/>
          <w:sz w:val="24"/>
          <w:szCs w:val="24"/>
        </w:rPr>
        <w:t>. Обеспечение социального компромисса в обществе, снижение социальной напряженности и конфликтности.</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Национальные проекты (демографический, образовательный, жилищный и др.) как важнейшие направления осуществления социальной политики современного российского государства.</w:t>
      </w:r>
    </w:p>
    <w:p w:rsidR="00847E8B" w:rsidRPr="00847E8B" w:rsidRDefault="00847E8B" w:rsidP="00847E8B">
      <w:pPr>
        <w:spacing w:after="0" w:line="240" w:lineRule="auto"/>
        <w:ind w:firstLine="709"/>
        <w:jc w:val="both"/>
        <w:rPr>
          <w:rFonts w:ascii="Times New Roman" w:hAnsi="Times New Roman" w:cs="Times New Roman"/>
          <w:sz w:val="24"/>
          <w:szCs w:val="24"/>
        </w:rPr>
      </w:pPr>
    </w:p>
    <w:p w:rsidR="00847E8B" w:rsidRPr="00847E8B" w:rsidRDefault="00847E8B" w:rsidP="00847E8B">
      <w:pPr>
        <w:spacing w:after="0" w:line="240" w:lineRule="auto"/>
        <w:ind w:firstLine="709"/>
        <w:jc w:val="both"/>
        <w:rPr>
          <w:rFonts w:ascii="Times New Roman" w:hAnsi="Times New Roman" w:cs="Times New Roman"/>
          <w:noProof/>
          <w:sz w:val="24"/>
          <w:szCs w:val="24"/>
        </w:rPr>
      </w:pPr>
    </w:p>
    <w:p w:rsidR="00847E8B" w:rsidRPr="00847E8B" w:rsidRDefault="00847E8B" w:rsidP="00847E8B">
      <w:pPr>
        <w:spacing w:after="0" w:line="240" w:lineRule="auto"/>
        <w:ind w:firstLine="709"/>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10.  Проблемы </w:t>
      </w:r>
      <w:proofErr w:type="spellStart"/>
      <w:r w:rsidRPr="00847E8B">
        <w:rPr>
          <w:rFonts w:ascii="Times New Roman" w:hAnsi="Times New Roman" w:cs="Times New Roman"/>
          <w:b/>
          <w:sz w:val="24"/>
          <w:szCs w:val="24"/>
        </w:rPr>
        <w:t>правопонимания</w:t>
      </w:r>
      <w:proofErr w:type="spellEnd"/>
      <w:r w:rsidRPr="00847E8B">
        <w:rPr>
          <w:rFonts w:ascii="Times New Roman" w:hAnsi="Times New Roman" w:cs="Times New Roman"/>
          <w:b/>
          <w:sz w:val="24"/>
          <w:szCs w:val="24"/>
        </w:rPr>
        <w:t xml:space="preserve"> в отечественной и </w:t>
      </w:r>
      <w:proofErr w:type="gramStart"/>
      <w:r w:rsidRPr="00847E8B">
        <w:rPr>
          <w:rFonts w:ascii="Times New Roman" w:hAnsi="Times New Roman" w:cs="Times New Roman"/>
          <w:b/>
          <w:sz w:val="24"/>
          <w:szCs w:val="24"/>
        </w:rPr>
        <w:t>зарубежной  юриспруденции</w:t>
      </w:r>
      <w:proofErr w:type="gramEnd"/>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Понятие </w:t>
      </w:r>
      <w:proofErr w:type="spell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xml:space="preserve"> в отечественной и зарубежной юридической литературе. Субъекты </w:t>
      </w:r>
      <w:proofErr w:type="spell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xml:space="preserve"> и их особенности. Объект </w:t>
      </w:r>
      <w:proofErr w:type="spell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xml:space="preserve">. Содержание </w:t>
      </w:r>
      <w:proofErr w:type="spell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xml:space="preserve"> и его результат. Понятие правовой доктрины.</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 Концепции </w:t>
      </w:r>
      <w:proofErr w:type="spell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xml:space="preserve"> и их значение </w:t>
      </w:r>
      <w:proofErr w:type="gramStart"/>
      <w:r w:rsidRPr="00847E8B">
        <w:rPr>
          <w:rFonts w:ascii="Times New Roman" w:hAnsi="Times New Roman" w:cs="Times New Roman"/>
          <w:sz w:val="24"/>
          <w:szCs w:val="24"/>
        </w:rPr>
        <w:t>для  правового</w:t>
      </w:r>
      <w:proofErr w:type="gramEnd"/>
      <w:r w:rsidRPr="00847E8B">
        <w:rPr>
          <w:rFonts w:ascii="Times New Roman" w:hAnsi="Times New Roman" w:cs="Times New Roman"/>
          <w:sz w:val="24"/>
          <w:szCs w:val="24"/>
        </w:rPr>
        <w:t xml:space="preserve"> развития современного  государства и общества. Естественно-правовой тип </w:t>
      </w:r>
      <w:proofErr w:type="spell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xml:space="preserve">. Позитивизм. Нормативный тип </w:t>
      </w:r>
      <w:proofErr w:type="spell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Психология права. Социологическая юриспруденция.</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Особенности развития </w:t>
      </w:r>
      <w:proofErr w:type="spell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xml:space="preserve"> в современных условиях. </w:t>
      </w:r>
      <w:proofErr w:type="spellStart"/>
      <w:r w:rsidRPr="00847E8B">
        <w:rPr>
          <w:rFonts w:ascii="Times New Roman" w:hAnsi="Times New Roman" w:cs="Times New Roman"/>
          <w:sz w:val="24"/>
          <w:szCs w:val="24"/>
        </w:rPr>
        <w:t>Либертатные</w:t>
      </w:r>
      <w:proofErr w:type="spellEnd"/>
      <w:r w:rsidRPr="00847E8B">
        <w:rPr>
          <w:rFonts w:ascii="Times New Roman" w:hAnsi="Times New Roman" w:cs="Times New Roman"/>
          <w:sz w:val="24"/>
          <w:szCs w:val="24"/>
        </w:rPr>
        <w:t xml:space="preserve"> типы </w:t>
      </w:r>
      <w:proofErr w:type="spellStart"/>
      <w:proofErr w:type="gram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xml:space="preserve">  в</w:t>
      </w:r>
      <w:proofErr w:type="gramEnd"/>
      <w:r w:rsidRPr="00847E8B">
        <w:rPr>
          <w:rFonts w:ascii="Times New Roman" w:hAnsi="Times New Roman" w:cs="Times New Roman"/>
          <w:sz w:val="24"/>
          <w:szCs w:val="24"/>
        </w:rPr>
        <w:t xml:space="preserve"> современной юридической науке.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Развитие права. Преемственность и обновления в праве. </w:t>
      </w:r>
      <w:proofErr w:type="gramStart"/>
      <w:r w:rsidRPr="00847E8B">
        <w:rPr>
          <w:rFonts w:ascii="Times New Roman" w:hAnsi="Times New Roman" w:cs="Times New Roman"/>
          <w:sz w:val="24"/>
          <w:szCs w:val="24"/>
        </w:rPr>
        <w:t>Рецепция  права</w:t>
      </w:r>
      <w:proofErr w:type="gramEnd"/>
      <w:r w:rsidRPr="00847E8B">
        <w:rPr>
          <w:rFonts w:ascii="Times New Roman" w:hAnsi="Times New Roman" w:cs="Times New Roman"/>
          <w:sz w:val="24"/>
          <w:szCs w:val="24"/>
        </w:rPr>
        <w:t xml:space="preserve">. Этнокультурные, ментальные и идеологические факторы в процессах заимствования правовых институтов. Проблемы модернизации современного российского права. Либеральная и консервативная модели реформирования российской правовой системы. Право </w:t>
      </w:r>
      <w:proofErr w:type="gramStart"/>
      <w:r w:rsidRPr="00847E8B">
        <w:rPr>
          <w:rFonts w:ascii="Times New Roman" w:hAnsi="Times New Roman" w:cs="Times New Roman"/>
          <w:sz w:val="24"/>
          <w:szCs w:val="24"/>
        </w:rPr>
        <w:t>и  правовые</w:t>
      </w:r>
      <w:proofErr w:type="gramEnd"/>
      <w:r w:rsidRPr="00847E8B">
        <w:rPr>
          <w:rFonts w:ascii="Times New Roman" w:hAnsi="Times New Roman" w:cs="Times New Roman"/>
          <w:sz w:val="24"/>
          <w:szCs w:val="24"/>
        </w:rPr>
        <w:t xml:space="preserve"> традиции. </w:t>
      </w:r>
      <w:proofErr w:type="gramStart"/>
      <w:r w:rsidRPr="00847E8B">
        <w:rPr>
          <w:rFonts w:ascii="Times New Roman" w:hAnsi="Times New Roman" w:cs="Times New Roman"/>
          <w:sz w:val="24"/>
          <w:szCs w:val="24"/>
        </w:rPr>
        <w:t>Право</w:t>
      </w:r>
      <w:proofErr w:type="gramEnd"/>
      <w:r w:rsidRPr="00847E8B">
        <w:rPr>
          <w:rFonts w:ascii="Times New Roman" w:hAnsi="Times New Roman" w:cs="Times New Roman"/>
          <w:sz w:val="24"/>
          <w:szCs w:val="24"/>
        </w:rPr>
        <w:t xml:space="preserve"> как феномен культуры. Правовая аккультурация.</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11. Проблемы формирования современной категории «право». </w:t>
      </w:r>
      <w:proofErr w:type="gramStart"/>
      <w:r w:rsidRPr="00847E8B">
        <w:rPr>
          <w:rFonts w:ascii="Times New Roman" w:hAnsi="Times New Roman" w:cs="Times New Roman"/>
          <w:b/>
          <w:sz w:val="24"/>
          <w:szCs w:val="24"/>
        </w:rPr>
        <w:t>Соотношение  понятий</w:t>
      </w:r>
      <w:proofErr w:type="gramEnd"/>
      <w:r w:rsidRPr="00847E8B">
        <w:rPr>
          <w:rFonts w:ascii="Times New Roman" w:hAnsi="Times New Roman" w:cs="Times New Roman"/>
          <w:b/>
          <w:sz w:val="24"/>
          <w:szCs w:val="24"/>
        </w:rPr>
        <w:t xml:space="preserve"> «право» и «закон»</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 Понятие </w:t>
      </w:r>
      <w:proofErr w:type="gramStart"/>
      <w:r w:rsidRPr="00847E8B">
        <w:rPr>
          <w:rFonts w:ascii="Times New Roman" w:hAnsi="Times New Roman" w:cs="Times New Roman"/>
          <w:sz w:val="24"/>
          <w:szCs w:val="24"/>
        </w:rPr>
        <w:t>права,  его</w:t>
      </w:r>
      <w:proofErr w:type="gramEnd"/>
      <w:r w:rsidRPr="00847E8B">
        <w:rPr>
          <w:rFonts w:ascii="Times New Roman" w:hAnsi="Times New Roman" w:cs="Times New Roman"/>
          <w:sz w:val="24"/>
          <w:szCs w:val="24"/>
        </w:rPr>
        <w:t xml:space="preserve"> основные признаки  и свойства. Плюрализм в понимании права.</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 xml:space="preserve">Право как одна </w:t>
      </w:r>
      <w:proofErr w:type="gramStart"/>
      <w:r w:rsidRPr="00847E8B">
        <w:rPr>
          <w:rFonts w:ascii="Times New Roman" w:hAnsi="Times New Roman" w:cs="Times New Roman"/>
          <w:sz w:val="24"/>
          <w:szCs w:val="24"/>
        </w:rPr>
        <w:t>из  форм</w:t>
      </w:r>
      <w:proofErr w:type="gramEnd"/>
      <w:r w:rsidRPr="00847E8B">
        <w:rPr>
          <w:rFonts w:ascii="Times New Roman" w:hAnsi="Times New Roman" w:cs="Times New Roman"/>
          <w:sz w:val="24"/>
          <w:szCs w:val="24"/>
        </w:rPr>
        <w:t xml:space="preserve"> общественного сознания. Право в нормативно-регулятивной системе государства и общества. </w:t>
      </w:r>
      <w:proofErr w:type="gramStart"/>
      <w:r w:rsidRPr="00847E8B">
        <w:rPr>
          <w:rFonts w:ascii="Times New Roman" w:hAnsi="Times New Roman" w:cs="Times New Roman"/>
          <w:sz w:val="24"/>
          <w:szCs w:val="24"/>
        </w:rPr>
        <w:t>Право</w:t>
      </w:r>
      <w:proofErr w:type="gramEnd"/>
      <w:r w:rsidRPr="00847E8B">
        <w:rPr>
          <w:rFonts w:ascii="Times New Roman" w:hAnsi="Times New Roman" w:cs="Times New Roman"/>
          <w:sz w:val="24"/>
          <w:szCs w:val="24"/>
        </w:rPr>
        <w:t xml:space="preserve"> как результат культурно-исторического развития государства. Волевой характер права. Сущность права и его социальное назначение. Единство личностного, группового, классового, национального, интернационального и общечеловеческого в праве. Объективное и субъективное в праве.</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Аксиологическая сущность права. </w:t>
      </w:r>
      <w:proofErr w:type="gramStart"/>
      <w:r w:rsidRPr="00847E8B">
        <w:rPr>
          <w:rFonts w:ascii="Times New Roman" w:hAnsi="Times New Roman" w:cs="Times New Roman"/>
          <w:sz w:val="24"/>
          <w:szCs w:val="24"/>
        </w:rPr>
        <w:t>Право</w:t>
      </w:r>
      <w:proofErr w:type="gramEnd"/>
      <w:r w:rsidRPr="00847E8B">
        <w:rPr>
          <w:rFonts w:ascii="Times New Roman" w:hAnsi="Times New Roman" w:cs="Times New Roman"/>
          <w:sz w:val="24"/>
          <w:szCs w:val="24"/>
        </w:rPr>
        <w:t xml:space="preserve"> как ценность. Правовые ценности, их понятие и виды.  Ценности в праве.</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sz w:val="24"/>
          <w:szCs w:val="24"/>
        </w:rPr>
        <w:t>Принципы права, понятие и классификация. Общие принципы права. Специально-юридические принципы права. Характеристика общих и межотраслевых принципов права. Механизм действия принципов права. Значение принципов права для правотворчества и реализации права.</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noProof/>
          <w:sz w:val="24"/>
          <w:szCs w:val="24"/>
        </w:rPr>
        <w:t>Функции права, понятие и виды. Общесоциальные функции права. Собственно юридические функции права. Формы осуществления функций права.</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Типология права. Понятие типа права, его взаимоотношение с социально-экономическим строем. Формационный подход в типологии права. Факторы, определяющие исторический тип права. Классовая характеристика права. Сущность рабовладельческого, феодального, буржуазного, социалистического и постсоциалистического типов права. Цивилизационный подход и его значение для типологии права.</w:t>
      </w:r>
    </w:p>
    <w:p w:rsidR="00847E8B" w:rsidRPr="00847E8B" w:rsidRDefault="00847E8B" w:rsidP="00847E8B">
      <w:pPr>
        <w:spacing w:after="0" w:line="240" w:lineRule="auto"/>
        <w:ind w:firstLine="709"/>
        <w:jc w:val="both"/>
        <w:rPr>
          <w:rFonts w:ascii="Times New Roman" w:hAnsi="Times New Roman" w:cs="Times New Roman"/>
          <w:sz w:val="24"/>
          <w:szCs w:val="24"/>
        </w:rPr>
      </w:pPr>
    </w:p>
    <w:p w:rsidR="00847E8B" w:rsidRPr="00847E8B" w:rsidRDefault="00847E8B" w:rsidP="00847E8B">
      <w:pPr>
        <w:spacing w:after="0" w:line="240" w:lineRule="auto"/>
        <w:ind w:firstLine="709"/>
        <w:jc w:val="both"/>
        <w:rPr>
          <w:rFonts w:ascii="Times New Roman" w:hAnsi="Times New Roman" w:cs="Times New Roman"/>
          <w:b/>
          <w:sz w:val="24"/>
          <w:szCs w:val="24"/>
        </w:rPr>
      </w:pPr>
      <w:r w:rsidRPr="00847E8B">
        <w:rPr>
          <w:rFonts w:ascii="Times New Roman" w:hAnsi="Times New Roman" w:cs="Times New Roman"/>
          <w:b/>
          <w:sz w:val="24"/>
          <w:szCs w:val="24"/>
        </w:rPr>
        <w:t>Тема 12. Теоретические и методологические особенности изучения форм (источников) права</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Понятие формы (источника) права. Внешняя и внутренняя формы права. Соотношение понятий «форма» права и «источник» права.  Материальные источники права. Идеальные источники права. </w:t>
      </w:r>
      <w:proofErr w:type="gramStart"/>
      <w:r w:rsidRPr="00847E8B">
        <w:rPr>
          <w:rFonts w:ascii="Times New Roman" w:hAnsi="Times New Roman" w:cs="Times New Roman"/>
          <w:sz w:val="24"/>
          <w:szCs w:val="24"/>
        </w:rPr>
        <w:t>Формальные  (</w:t>
      </w:r>
      <w:proofErr w:type="gramEnd"/>
      <w:r w:rsidRPr="00847E8B">
        <w:rPr>
          <w:rFonts w:ascii="Times New Roman" w:hAnsi="Times New Roman" w:cs="Times New Roman"/>
          <w:sz w:val="24"/>
          <w:szCs w:val="24"/>
        </w:rPr>
        <w:t xml:space="preserve">юридические) источники  права. Виды форм (источников) права. Обычное право (правовой обычай), его значение в современных условиях. Прецедентное право (судебный и административный прецедент). Нормативный </w:t>
      </w:r>
      <w:proofErr w:type="gramStart"/>
      <w:r w:rsidRPr="00847E8B">
        <w:rPr>
          <w:rFonts w:ascii="Times New Roman" w:hAnsi="Times New Roman" w:cs="Times New Roman"/>
          <w:sz w:val="24"/>
          <w:szCs w:val="24"/>
        </w:rPr>
        <w:t>договор  (</w:t>
      </w:r>
      <w:proofErr w:type="gramEnd"/>
      <w:r w:rsidRPr="00847E8B">
        <w:rPr>
          <w:rFonts w:ascii="Times New Roman" w:hAnsi="Times New Roman" w:cs="Times New Roman"/>
          <w:sz w:val="24"/>
          <w:szCs w:val="24"/>
        </w:rPr>
        <w:t>договорное право) как источник права: типовой и примерный. Межгосударственные и международные договоры.</w:t>
      </w:r>
      <w:r w:rsidRPr="00847E8B">
        <w:rPr>
          <w:rFonts w:ascii="Times New Roman" w:hAnsi="Times New Roman" w:cs="Times New Roman"/>
          <w:noProof/>
          <w:sz w:val="24"/>
          <w:szCs w:val="24"/>
        </w:rPr>
        <w:t xml:space="preserve">  Другие источники права. Юридическая доктрина как источн к права.</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sz w:val="24"/>
          <w:szCs w:val="24"/>
        </w:rPr>
        <w:t>Понятие нормативно-правового акта как основного источника права. Отличие нормативно-правовых актов от актов применения и толкования права. Система нормативно-правовых актов в современной России. Виды нормативно-правовых актов. Закон, его понятие и виды. Конституция как основной закон государства. Конституционный закон. Чрезвычайное законодательство. Акты референдума.</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 xml:space="preserve">Подзаконные нормативно-правовые акты. Указы и их виды. Нормативно-правовые акты правительства, министерств и </w:t>
      </w:r>
      <w:proofErr w:type="gramStart"/>
      <w:r w:rsidRPr="00847E8B">
        <w:rPr>
          <w:rFonts w:ascii="Times New Roman" w:hAnsi="Times New Roman" w:cs="Times New Roman"/>
          <w:sz w:val="24"/>
          <w:szCs w:val="24"/>
        </w:rPr>
        <w:t>иных  органов</w:t>
      </w:r>
      <w:proofErr w:type="gramEnd"/>
      <w:r w:rsidRPr="00847E8B">
        <w:rPr>
          <w:rFonts w:ascii="Times New Roman" w:hAnsi="Times New Roman" w:cs="Times New Roman"/>
          <w:sz w:val="24"/>
          <w:szCs w:val="24"/>
        </w:rPr>
        <w:t xml:space="preserve"> государственной власти и управления. Локальные нормативно-правовые акты.</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Порядок опубликования и вступления в силу нормативно-правовых актов.  Действие нормативно-</w:t>
      </w:r>
      <w:proofErr w:type="gramStart"/>
      <w:r w:rsidRPr="00847E8B">
        <w:rPr>
          <w:rFonts w:ascii="Times New Roman" w:hAnsi="Times New Roman" w:cs="Times New Roman"/>
          <w:sz w:val="24"/>
          <w:szCs w:val="24"/>
        </w:rPr>
        <w:t>правовых  актов</w:t>
      </w:r>
      <w:proofErr w:type="gramEnd"/>
      <w:r w:rsidRPr="00847E8B">
        <w:rPr>
          <w:rFonts w:ascii="Times New Roman" w:hAnsi="Times New Roman" w:cs="Times New Roman"/>
          <w:sz w:val="24"/>
          <w:szCs w:val="24"/>
        </w:rPr>
        <w:t xml:space="preserve"> во времени, в пространстве и по кругу лиц.</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Систематизация нормативно-</w:t>
      </w:r>
      <w:proofErr w:type="gramStart"/>
      <w:r w:rsidRPr="00847E8B">
        <w:rPr>
          <w:rFonts w:ascii="Times New Roman" w:hAnsi="Times New Roman" w:cs="Times New Roman"/>
          <w:sz w:val="24"/>
          <w:szCs w:val="24"/>
        </w:rPr>
        <w:t>правовых  актов</w:t>
      </w:r>
      <w:proofErr w:type="gramEnd"/>
      <w:r w:rsidRPr="00847E8B">
        <w:rPr>
          <w:rFonts w:ascii="Times New Roman" w:hAnsi="Times New Roman" w:cs="Times New Roman"/>
          <w:sz w:val="24"/>
          <w:szCs w:val="24"/>
        </w:rPr>
        <w:t xml:space="preserve">,  понятие, формы и виды. Инкорпорация и ее разновидности. Хронологические и систематические собрания нормативно-правовых актов.  Понятие и виды </w:t>
      </w:r>
      <w:proofErr w:type="gramStart"/>
      <w:r w:rsidRPr="00847E8B">
        <w:rPr>
          <w:rFonts w:ascii="Times New Roman" w:hAnsi="Times New Roman" w:cs="Times New Roman"/>
          <w:sz w:val="24"/>
          <w:szCs w:val="24"/>
        </w:rPr>
        <w:t>кодификации  законодательства</w:t>
      </w:r>
      <w:proofErr w:type="gramEnd"/>
      <w:r w:rsidRPr="00847E8B">
        <w:rPr>
          <w:rFonts w:ascii="Times New Roman" w:hAnsi="Times New Roman" w:cs="Times New Roman"/>
          <w:sz w:val="24"/>
          <w:szCs w:val="24"/>
        </w:rPr>
        <w:t>, ее значение и разновидности. Консолидация нормативно-правовых актов. Учет законодательства.</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b/>
          <w:sz w:val="24"/>
          <w:szCs w:val="24"/>
        </w:rPr>
      </w:pPr>
      <w:r w:rsidRPr="00847E8B">
        <w:rPr>
          <w:rFonts w:ascii="Times New Roman" w:hAnsi="Times New Roman" w:cs="Times New Roman"/>
          <w:b/>
          <w:sz w:val="24"/>
          <w:szCs w:val="24"/>
        </w:rPr>
        <w:t>Тема 13.  Нормы права: вопросы теории и методологии</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Понятие нормы права и ее признаки. Общий характер правовой нормы. Отличие нормы права от индивидуальных правовых предписаний.  </w:t>
      </w:r>
      <w:proofErr w:type="spellStart"/>
      <w:r w:rsidRPr="00847E8B">
        <w:rPr>
          <w:rFonts w:ascii="Times New Roman" w:hAnsi="Times New Roman" w:cs="Times New Roman"/>
          <w:sz w:val="24"/>
          <w:szCs w:val="24"/>
        </w:rPr>
        <w:t>Предоставительно</w:t>
      </w:r>
      <w:proofErr w:type="spellEnd"/>
      <w:r w:rsidRPr="00847E8B">
        <w:rPr>
          <w:rFonts w:ascii="Times New Roman" w:hAnsi="Times New Roman" w:cs="Times New Roman"/>
          <w:sz w:val="24"/>
          <w:szCs w:val="24"/>
        </w:rPr>
        <w:t xml:space="preserve">-обязывающий характер правовой </w:t>
      </w:r>
      <w:proofErr w:type="gramStart"/>
      <w:r w:rsidRPr="00847E8B">
        <w:rPr>
          <w:rFonts w:ascii="Times New Roman" w:hAnsi="Times New Roman" w:cs="Times New Roman"/>
          <w:sz w:val="24"/>
          <w:szCs w:val="24"/>
        </w:rPr>
        <w:t>нормы  и</w:t>
      </w:r>
      <w:proofErr w:type="gramEnd"/>
      <w:r w:rsidRPr="00847E8B">
        <w:rPr>
          <w:rFonts w:ascii="Times New Roman" w:hAnsi="Times New Roman" w:cs="Times New Roman"/>
          <w:sz w:val="24"/>
          <w:szCs w:val="24"/>
        </w:rPr>
        <w:t xml:space="preserve"> ее формальная определенность. Общеобязательность, системность правовых норм. Отличие правовых норм от других регуляторов общественных отношений. Связь нормы права с государством.</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 xml:space="preserve">Структура нормы права, ее элементы. Логическая </w:t>
      </w:r>
      <w:proofErr w:type="gramStart"/>
      <w:r w:rsidRPr="00847E8B">
        <w:rPr>
          <w:rFonts w:ascii="Times New Roman" w:hAnsi="Times New Roman" w:cs="Times New Roman"/>
          <w:sz w:val="24"/>
          <w:szCs w:val="24"/>
        </w:rPr>
        <w:t>и  содержательная</w:t>
      </w:r>
      <w:proofErr w:type="gramEnd"/>
      <w:r w:rsidRPr="00847E8B">
        <w:rPr>
          <w:rFonts w:ascii="Times New Roman" w:hAnsi="Times New Roman" w:cs="Times New Roman"/>
          <w:sz w:val="24"/>
          <w:szCs w:val="24"/>
        </w:rPr>
        <w:t xml:space="preserve">  структура правовой нормы. Формальная структура нормы права.  Гипотеза, понятие и виды. Классификация диспозиций. Санкция правовой нормы и ее разновидности. Основания классификации и виды норм права. Способы изложения правовых норм в нормативно-правовых актах.  Норма права и статья нормативно правового акта.</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b/>
          <w:bCs/>
          <w:sz w:val="24"/>
          <w:szCs w:val="24"/>
        </w:rPr>
      </w:pPr>
      <w:r w:rsidRPr="00847E8B">
        <w:rPr>
          <w:rFonts w:ascii="Times New Roman" w:hAnsi="Times New Roman" w:cs="Times New Roman"/>
          <w:b/>
          <w:bCs/>
          <w:sz w:val="24"/>
          <w:szCs w:val="24"/>
        </w:rPr>
        <w:t xml:space="preserve">Тема 14. Система права и система законодательства: институциональный и </w:t>
      </w:r>
      <w:proofErr w:type="spellStart"/>
      <w:r w:rsidRPr="00847E8B">
        <w:rPr>
          <w:rFonts w:ascii="Times New Roman" w:hAnsi="Times New Roman" w:cs="Times New Roman"/>
          <w:b/>
          <w:bCs/>
          <w:sz w:val="24"/>
          <w:szCs w:val="24"/>
        </w:rPr>
        <w:t>пандектный</w:t>
      </w:r>
      <w:proofErr w:type="spellEnd"/>
      <w:r w:rsidRPr="00847E8B">
        <w:rPr>
          <w:rFonts w:ascii="Times New Roman" w:hAnsi="Times New Roman" w:cs="Times New Roman"/>
          <w:b/>
          <w:bCs/>
          <w:sz w:val="24"/>
          <w:szCs w:val="24"/>
        </w:rPr>
        <w:t xml:space="preserve"> механизм формирования</w:t>
      </w:r>
    </w:p>
    <w:p w:rsidR="00847E8B" w:rsidRPr="00847E8B" w:rsidRDefault="00847E8B" w:rsidP="00847E8B">
      <w:pPr>
        <w:spacing w:after="0" w:line="240" w:lineRule="auto"/>
        <w:ind w:firstLine="709"/>
        <w:jc w:val="both"/>
        <w:rPr>
          <w:rFonts w:ascii="Times New Roman" w:hAnsi="Times New Roman" w:cs="Times New Roman"/>
          <w:b/>
          <w:bCs/>
          <w:sz w:val="24"/>
          <w:szCs w:val="24"/>
        </w:rPr>
      </w:pP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noProof/>
          <w:sz w:val="24"/>
          <w:szCs w:val="24"/>
        </w:rPr>
        <w:t>Система права: понятие и особенности. Система</w:t>
      </w:r>
      <w:r w:rsidRPr="00847E8B">
        <w:rPr>
          <w:rFonts w:ascii="Times New Roman" w:hAnsi="Times New Roman" w:cs="Times New Roman"/>
          <w:sz w:val="24"/>
          <w:szCs w:val="24"/>
        </w:rPr>
        <w:t xml:space="preserve"> и структура права. Объективность и материальная обусловленность системы права. Структура системы права и ее основные особенности. Предмет и метод правового </w:t>
      </w:r>
      <w:proofErr w:type="gramStart"/>
      <w:r w:rsidRPr="00847E8B">
        <w:rPr>
          <w:rFonts w:ascii="Times New Roman" w:hAnsi="Times New Roman" w:cs="Times New Roman"/>
          <w:sz w:val="24"/>
          <w:szCs w:val="24"/>
        </w:rPr>
        <w:t>регулирования  как</w:t>
      </w:r>
      <w:proofErr w:type="gramEnd"/>
      <w:r w:rsidRPr="00847E8B">
        <w:rPr>
          <w:rFonts w:ascii="Times New Roman" w:hAnsi="Times New Roman" w:cs="Times New Roman"/>
          <w:sz w:val="24"/>
          <w:szCs w:val="24"/>
        </w:rPr>
        <w:t xml:space="preserve"> основания деления права на отрасли. Отрасль права. Институт права. </w:t>
      </w:r>
    </w:p>
    <w:p w:rsidR="00847E8B" w:rsidRPr="00847E8B" w:rsidRDefault="00847E8B" w:rsidP="00847E8B">
      <w:pPr>
        <w:spacing w:after="0" w:line="240" w:lineRule="auto"/>
        <w:ind w:firstLine="709"/>
        <w:jc w:val="both"/>
        <w:rPr>
          <w:rFonts w:ascii="Times New Roman" w:hAnsi="Times New Roman" w:cs="Times New Roman"/>
          <w:sz w:val="24"/>
          <w:szCs w:val="24"/>
        </w:rPr>
      </w:pPr>
      <w:proofErr w:type="gramStart"/>
      <w:r w:rsidRPr="00847E8B">
        <w:rPr>
          <w:rFonts w:ascii="Times New Roman" w:hAnsi="Times New Roman" w:cs="Times New Roman"/>
          <w:sz w:val="24"/>
          <w:szCs w:val="24"/>
        </w:rPr>
        <w:t>Способы  и</w:t>
      </w:r>
      <w:proofErr w:type="gramEnd"/>
      <w:r w:rsidRPr="00847E8B">
        <w:rPr>
          <w:rFonts w:ascii="Times New Roman" w:hAnsi="Times New Roman" w:cs="Times New Roman"/>
          <w:sz w:val="24"/>
          <w:szCs w:val="24"/>
        </w:rPr>
        <w:t xml:space="preserve"> механизм формирования  системы права и системы законодательства. Институциональный способ и его содержательные характеристики. </w:t>
      </w:r>
      <w:proofErr w:type="spellStart"/>
      <w:r w:rsidRPr="00847E8B">
        <w:rPr>
          <w:rFonts w:ascii="Times New Roman" w:hAnsi="Times New Roman" w:cs="Times New Roman"/>
          <w:sz w:val="24"/>
          <w:szCs w:val="24"/>
        </w:rPr>
        <w:t>Пандектный</w:t>
      </w:r>
      <w:proofErr w:type="spellEnd"/>
      <w:r w:rsidRPr="00847E8B">
        <w:rPr>
          <w:rFonts w:ascii="Times New Roman" w:hAnsi="Times New Roman" w:cs="Times New Roman"/>
          <w:sz w:val="24"/>
          <w:szCs w:val="24"/>
        </w:rPr>
        <w:t xml:space="preserve"> способ формирования законодательства.</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  Право материальное и процессуальное. Критерии разграничения права на материальное и процессуальное.   Право публичное и частное.</w:t>
      </w:r>
      <w:r w:rsidRPr="00847E8B">
        <w:rPr>
          <w:rFonts w:ascii="Times New Roman" w:hAnsi="Times New Roman" w:cs="Times New Roman"/>
          <w:noProof/>
          <w:sz w:val="24"/>
          <w:szCs w:val="24"/>
        </w:rPr>
        <w:t xml:space="preserve"> Особенности  публично-правового и частно-правового регулиргования общественных отношений.     </w:t>
      </w:r>
      <w:r w:rsidRPr="00847E8B">
        <w:rPr>
          <w:rFonts w:ascii="Times New Roman" w:hAnsi="Times New Roman" w:cs="Times New Roman"/>
          <w:sz w:val="24"/>
          <w:szCs w:val="24"/>
        </w:rPr>
        <w:t xml:space="preserve">Право внутригосударственное и международное.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  Законодательство: понятие и структура. Основные принципы формирования и построения российского законодательства.  Система права и система законодательства.</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sz w:val="24"/>
          <w:szCs w:val="24"/>
        </w:rPr>
        <w:t>Система законодательства и правовое регулирование общественных отношений. Законодательство и п</w:t>
      </w:r>
      <w:r w:rsidRPr="00847E8B">
        <w:rPr>
          <w:rFonts w:ascii="Times New Roman" w:hAnsi="Times New Roman" w:cs="Times New Roman"/>
          <w:noProof/>
          <w:sz w:val="24"/>
          <w:szCs w:val="24"/>
        </w:rPr>
        <w:t xml:space="preserve">равовое воздействие на общественные отношения. </w:t>
      </w:r>
      <w:r w:rsidRPr="00847E8B">
        <w:rPr>
          <w:rFonts w:ascii="Times New Roman" w:hAnsi="Times New Roman" w:cs="Times New Roman"/>
          <w:sz w:val="24"/>
          <w:szCs w:val="24"/>
        </w:rPr>
        <w:t>Правовое регулирование, понятие и место в системе социального регулирования. Соотношение правового регулирования с правовым воздействием. Системный характер правового регулирования. Социальный, социально-психологический, специально-</w:t>
      </w:r>
      <w:proofErr w:type="gramStart"/>
      <w:r w:rsidRPr="00847E8B">
        <w:rPr>
          <w:rFonts w:ascii="Times New Roman" w:hAnsi="Times New Roman" w:cs="Times New Roman"/>
          <w:sz w:val="24"/>
          <w:szCs w:val="24"/>
        </w:rPr>
        <w:t>юридический  (</w:t>
      </w:r>
      <w:proofErr w:type="gramEnd"/>
      <w:r w:rsidRPr="00847E8B">
        <w:rPr>
          <w:rFonts w:ascii="Times New Roman" w:hAnsi="Times New Roman" w:cs="Times New Roman"/>
          <w:sz w:val="24"/>
          <w:szCs w:val="24"/>
        </w:rPr>
        <w:t>нормативный)  механизмы действия права.</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Предмет правового регулирования.</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Методы правового регулирования. Способы, типы и стадии процесса правового регулирования общественных отношений.  Правовое регулирование и реализация функций права.</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 Механизм правового регулирования, понятие и элементы. Нормы права, юридические факты, правовые отношения, акты реализации прав и обязанностей.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Эффективность правового регулирования, ее критерии и факторы обеспечения. Пути повышения эффективности правового регулирования в современной России. </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sz w:val="24"/>
          <w:szCs w:val="24"/>
        </w:rPr>
      </w:pPr>
    </w:p>
    <w:p w:rsidR="00847E8B" w:rsidRPr="00847E8B" w:rsidRDefault="00847E8B" w:rsidP="00847E8B">
      <w:pPr>
        <w:spacing w:after="0" w:line="240" w:lineRule="auto"/>
        <w:ind w:firstLine="709"/>
        <w:jc w:val="both"/>
        <w:rPr>
          <w:rFonts w:ascii="Times New Roman" w:hAnsi="Times New Roman" w:cs="Times New Roman"/>
          <w:b/>
          <w:bCs/>
          <w:sz w:val="24"/>
          <w:szCs w:val="24"/>
        </w:rPr>
      </w:pPr>
    </w:p>
    <w:p w:rsidR="00847E8B" w:rsidRPr="00847E8B" w:rsidRDefault="00847E8B" w:rsidP="00847E8B">
      <w:pPr>
        <w:spacing w:after="0" w:line="240" w:lineRule="auto"/>
        <w:ind w:firstLine="709"/>
        <w:jc w:val="both"/>
        <w:rPr>
          <w:rFonts w:ascii="Times New Roman" w:hAnsi="Times New Roman" w:cs="Times New Roman"/>
          <w:b/>
          <w:bCs/>
          <w:sz w:val="24"/>
          <w:szCs w:val="24"/>
        </w:rPr>
      </w:pPr>
      <w:r w:rsidRPr="00847E8B">
        <w:rPr>
          <w:rFonts w:ascii="Times New Roman" w:hAnsi="Times New Roman" w:cs="Times New Roman"/>
          <w:b/>
          <w:bCs/>
          <w:sz w:val="24"/>
          <w:szCs w:val="24"/>
        </w:rPr>
        <w:t xml:space="preserve">Тема 15. </w:t>
      </w:r>
      <w:proofErr w:type="spellStart"/>
      <w:r w:rsidRPr="00847E8B">
        <w:rPr>
          <w:rFonts w:ascii="Times New Roman" w:hAnsi="Times New Roman" w:cs="Times New Roman"/>
          <w:b/>
          <w:bCs/>
          <w:sz w:val="24"/>
          <w:szCs w:val="24"/>
        </w:rPr>
        <w:t>Правоприменение</w:t>
      </w:r>
      <w:proofErr w:type="spellEnd"/>
      <w:r w:rsidRPr="00847E8B">
        <w:rPr>
          <w:rFonts w:ascii="Times New Roman" w:hAnsi="Times New Roman" w:cs="Times New Roman"/>
          <w:b/>
          <w:bCs/>
          <w:sz w:val="24"/>
          <w:szCs w:val="24"/>
        </w:rPr>
        <w:t xml:space="preserve"> и толкование права как виды юридической деятельности</w:t>
      </w:r>
    </w:p>
    <w:p w:rsidR="00847E8B" w:rsidRPr="00847E8B" w:rsidRDefault="00847E8B" w:rsidP="00847E8B">
      <w:pPr>
        <w:spacing w:after="0" w:line="240" w:lineRule="auto"/>
        <w:ind w:firstLine="709"/>
        <w:jc w:val="both"/>
        <w:rPr>
          <w:rFonts w:ascii="Times New Roman" w:hAnsi="Times New Roman" w:cs="Times New Roman"/>
          <w:b/>
          <w:bCs/>
          <w:sz w:val="24"/>
          <w:szCs w:val="24"/>
        </w:rPr>
      </w:pP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sz w:val="24"/>
          <w:szCs w:val="24"/>
        </w:rPr>
        <w:t>Понятие реализации права. Реализация права как процесс. Реализация права как конечный результат. Формы реализации права. Соблюдение, исполнение и использование как формы реализации права.</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 xml:space="preserve">Применение как особая форма реализации права. </w:t>
      </w:r>
      <w:proofErr w:type="gramStart"/>
      <w:r w:rsidRPr="00847E8B">
        <w:rPr>
          <w:rFonts w:ascii="Times New Roman" w:hAnsi="Times New Roman" w:cs="Times New Roman"/>
          <w:sz w:val="24"/>
          <w:szCs w:val="24"/>
        </w:rPr>
        <w:t>Субъекты  применения</w:t>
      </w:r>
      <w:proofErr w:type="gramEnd"/>
      <w:r w:rsidRPr="00847E8B">
        <w:rPr>
          <w:rFonts w:ascii="Times New Roman" w:hAnsi="Times New Roman" w:cs="Times New Roman"/>
          <w:sz w:val="24"/>
          <w:szCs w:val="24"/>
        </w:rPr>
        <w:t xml:space="preserve">  права.  Объективная истина в практике применения норм права.  Основные </w:t>
      </w:r>
      <w:proofErr w:type="gramStart"/>
      <w:r w:rsidRPr="00847E8B">
        <w:rPr>
          <w:rFonts w:ascii="Times New Roman" w:hAnsi="Times New Roman" w:cs="Times New Roman"/>
          <w:sz w:val="24"/>
          <w:szCs w:val="24"/>
        </w:rPr>
        <w:t>стадии  правоприменительного</w:t>
      </w:r>
      <w:proofErr w:type="gramEnd"/>
      <w:r w:rsidRPr="00847E8B">
        <w:rPr>
          <w:rFonts w:ascii="Times New Roman" w:hAnsi="Times New Roman" w:cs="Times New Roman"/>
          <w:sz w:val="24"/>
          <w:szCs w:val="24"/>
        </w:rPr>
        <w:t xml:space="preserve"> процесса.</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 xml:space="preserve">Акты применения норм </w:t>
      </w:r>
      <w:proofErr w:type="gramStart"/>
      <w:r w:rsidRPr="00847E8B">
        <w:rPr>
          <w:rFonts w:ascii="Times New Roman" w:hAnsi="Times New Roman" w:cs="Times New Roman"/>
          <w:sz w:val="24"/>
          <w:szCs w:val="24"/>
        </w:rPr>
        <w:t>права,  понятие</w:t>
      </w:r>
      <w:proofErr w:type="gramEnd"/>
      <w:r w:rsidRPr="00847E8B">
        <w:rPr>
          <w:rFonts w:ascii="Times New Roman" w:hAnsi="Times New Roman" w:cs="Times New Roman"/>
          <w:sz w:val="24"/>
          <w:szCs w:val="24"/>
        </w:rPr>
        <w:t xml:space="preserve"> и основные признаки. Виды правоприменительных актов.</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Пробелы в праве и пути их восполнения. Аналогия закона и аналогия права. Коллизии правовых норм</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Понятие толкования норм права. Толкование и герменевтика. Объекты толкования. Субъекты толкования правовых норм. Виды толкования норм права по субъектам. Официальное и неофициальное толкование.  Нормативное и казуальное толкование.</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Способы толкования содержания норм права.  Толкование норм права по объему. Акты толкования норм права, понятие и виды.</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b/>
          <w:bCs/>
          <w:sz w:val="24"/>
          <w:szCs w:val="24"/>
        </w:rPr>
      </w:pPr>
      <w:r w:rsidRPr="00847E8B">
        <w:rPr>
          <w:rFonts w:ascii="Times New Roman" w:hAnsi="Times New Roman" w:cs="Times New Roman"/>
          <w:b/>
          <w:bCs/>
          <w:sz w:val="24"/>
          <w:szCs w:val="24"/>
        </w:rPr>
        <w:t>Тема 16. Теоретико-правовые проблемы юридической ответственности</w:t>
      </w:r>
    </w:p>
    <w:p w:rsidR="00847E8B" w:rsidRPr="00847E8B" w:rsidRDefault="00847E8B" w:rsidP="00847E8B">
      <w:pPr>
        <w:spacing w:after="0" w:line="240" w:lineRule="auto"/>
        <w:ind w:firstLine="709"/>
        <w:jc w:val="both"/>
        <w:rPr>
          <w:rFonts w:ascii="Times New Roman" w:hAnsi="Times New Roman" w:cs="Times New Roman"/>
          <w:b/>
          <w:bCs/>
          <w:sz w:val="24"/>
          <w:szCs w:val="24"/>
        </w:rPr>
      </w:pP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 Право и поведение. Понятие правомерного поведения, его структура. Виды правомерного поведения. Социально-</w:t>
      </w:r>
      <w:proofErr w:type="gramStart"/>
      <w:r w:rsidRPr="00847E8B">
        <w:rPr>
          <w:rFonts w:ascii="Times New Roman" w:hAnsi="Times New Roman" w:cs="Times New Roman"/>
          <w:sz w:val="24"/>
          <w:szCs w:val="24"/>
        </w:rPr>
        <w:t>правовая  активность</w:t>
      </w:r>
      <w:proofErr w:type="gramEnd"/>
      <w:r w:rsidRPr="00847E8B">
        <w:rPr>
          <w:rFonts w:ascii="Times New Roman" w:hAnsi="Times New Roman" w:cs="Times New Roman"/>
          <w:sz w:val="24"/>
          <w:szCs w:val="24"/>
        </w:rPr>
        <w:t xml:space="preserve"> личности. Конформное и маргинальное поведение. Законопослушное поведение.   Уважение к праву и привычка к правомерному поведению. Стимулирование правомерного поведения.</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  Понятие и признаки правонарушения. Состав правонарушения. Субъект и объект, субъективная и объективная стороны правонарушения.</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  Виды правонарушений. Преступления и проступки (деликты). Социальные корни правонарушений. Пути и средства предупреждения и устранения правонарушений.</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Социальная ответственность в обществе и ее соотношение с юридической ответственностью. Ответственность в позитивном значении. Ретроспективный аспект юридической ответственности.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Понятие и признаки юридической ответственности. Цели и функции юридической ответственности. Принципы юридической ответственности. Виды юридической ответственности.</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lastRenderedPageBreak/>
        <w:t>Обстоятельства, исключающие противоправность деяния и возложения юридической ответственности. Основания освобождения от юридической ответственности.</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Юридическая ответственность и иные меры государственного принуждения.</w:t>
      </w:r>
    </w:p>
    <w:p w:rsidR="00847E8B" w:rsidRPr="00847E8B" w:rsidRDefault="00847E8B" w:rsidP="00847E8B">
      <w:pPr>
        <w:spacing w:after="0" w:line="240" w:lineRule="auto"/>
        <w:ind w:firstLine="709"/>
        <w:jc w:val="both"/>
        <w:rPr>
          <w:rFonts w:ascii="Times New Roman" w:hAnsi="Times New Roman" w:cs="Times New Roman"/>
          <w:b/>
          <w:bCs/>
          <w:sz w:val="24"/>
          <w:szCs w:val="24"/>
        </w:rPr>
      </w:pP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b/>
          <w:sz w:val="24"/>
          <w:szCs w:val="24"/>
        </w:rPr>
      </w:pPr>
      <w:r w:rsidRPr="00847E8B">
        <w:rPr>
          <w:rFonts w:ascii="Times New Roman" w:hAnsi="Times New Roman" w:cs="Times New Roman"/>
          <w:b/>
          <w:sz w:val="24"/>
          <w:szCs w:val="24"/>
        </w:rPr>
        <w:t>Тема 17. Государство, право, экономика. Государство, право, политика.  Государство и национальное строение общества</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Государство и экономика. Государство как объективированное выражение экономического развития общества. Уровни соотношения государства и экономики: </w:t>
      </w:r>
      <w:proofErr w:type="gramStart"/>
      <w:r w:rsidRPr="00847E8B">
        <w:rPr>
          <w:rFonts w:ascii="Times New Roman" w:hAnsi="Times New Roman" w:cs="Times New Roman"/>
          <w:sz w:val="24"/>
          <w:szCs w:val="24"/>
        </w:rPr>
        <w:t>общетеоретический  и</w:t>
      </w:r>
      <w:proofErr w:type="gramEnd"/>
      <w:r w:rsidRPr="00847E8B">
        <w:rPr>
          <w:rFonts w:ascii="Times New Roman" w:hAnsi="Times New Roman" w:cs="Times New Roman"/>
          <w:sz w:val="24"/>
          <w:szCs w:val="24"/>
        </w:rPr>
        <w:t xml:space="preserve"> прикладной уровень. Модели экономического развития </w:t>
      </w:r>
      <w:proofErr w:type="gramStart"/>
      <w:r w:rsidRPr="00847E8B">
        <w:rPr>
          <w:rFonts w:ascii="Times New Roman" w:hAnsi="Times New Roman" w:cs="Times New Roman"/>
          <w:sz w:val="24"/>
          <w:szCs w:val="24"/>
        </w:rPr>
        <w:t>и  их</w:t>
      </w:r>
      <w:proofErr w:type="gramEnd"/>
      <w:r w:rsidRPr="00847E8B">
        <w:rPr>
          <w:rFonts w:ascii="Times New Roman" w:hAnsi="Times New Roman" w:cs="Times New Roman"/>
          <w:sz w:val="24"/>
          <w:szCs w:val="24"/>
        </w:rPr>
        <w:t xml:space="preserve"> влияние на формирование государственности. Плановая (командно-административная), рыночная и смешанные модели экономики. Правовое обеспечение экономического развития государства. Методы экономического воздействия. Государственное регулирование экономики: понятие и пределы. Экономическая политика </w:t>
      </w:r>
      <w:proofErr w:type="gramStart"/>
      <w:r w:rsidRPr="00847E8B">
        <w:rPr>
          <w:rFonts w:ascii="Times New Roman" w:hAnsi="Times New Roman" w:cs="Times New Roman"/>
          <w:sz w:val="24"/>
          <w:szCs w:val="24"/>
        </w:rPr>
        <w:t>государства  и</w:t>
      </w:r>
      <w:proofErr w:type="gramEnd"/>
      <w:r w:rsidRPr="00847E8B">
        <w:rPr>
          <w:rFonts w:ascii="Times New Roman" w:hAnsi="Times New Roman" w:cs="Times New Roman"/>
          <w:sz w:val="24"/>
          <w:szCs w:val="24"/>
        </w:rPr>
        <w:t xml:space="preserve"> экономическое законодательство.</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Государство, право и политика. Политическая система общества и </w:t>
      </w:r>
      <w:proofErr w:type="gramStart"/>
      <w:r w:rsidRPr="00847E8B">
        <w:rPr>
          <w:rFonts w:ascii="Times New Roman" w:hAnsi="Times New Roman" w:cs="Times New Roman"/>
          <w:sz w:val="24"/>
          <w:szCs w:val="24"/>
        </w:rPr>
        <w:t>ее  нормативное</w:t>
      </w:r>
      <w:proofErr w:type="gramEnd"/>
      <w:r w:rsidRPr="00847E8B">
        <w:rPr>
          <w:rFonts w:ascii="Times New Roman" w:hAnsi="Times New Roman" w:cs="Times New Roman"/>
          <w:sz w:val="24"/>
          <w:szCs w:val="24"/>
        </w:rPr>
        <w:t xml:space="preserve"> регулирование. Место и роль государства в политической системе общества. Правовая политика: понятие и приоритеты. Основные направления развития правовой политики современного российского государства.</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Государство и этнос. Подходы в определении этноса. Этнос как устойчивая сложившаяся группа людей. Биологическое и социальное при характеристике этноса. Критерии классификации этносов: языковый, территориальный, культурно-традиционный, религиозный и др. Социально-</w:t>
      </w:r>
      <w:proofErr w:type="gramStart"/>
      <w:r w:rsidRPr="00847E8B">
        <w:rPr>
          <w:rFonts w:ascii="Times New Roman" w:hAnsi="Times New Roman" w:cs="Times New Roman"/>
          <w:sz w:val="24"/>
          <w:szCs w:val="24"/>
        </w:rPr>
        <w:t>классовая  характеристика</w:t>
      </w:r>
      <w:proofErr w:type="gramEnd"/>
      <w:r w:rsidRPr="00847E8B">
        <w:rPr>
          <w:rFonts w:ascii="Times New Roman" w:hAnsi="Times New Roman" w:cs="Times New Roman"/>
          <w:sz w:val="24"/>
          <w:szCs w:val="24"/>
        </w:rPr>
        <w:t xml:space="preserve"> этносов. Племя, народность, нация, народ, этническое меньшинство, этнографическая группа. Развитие этноса.  Соотношение этноса и государства. </w:t>
      </w:r>
      <w:proofErr w:type="spellStart"/>
      <w:r w:rsidRPr="00847E8B">
        <w:rPr>
          <w:rFonts w:ascii="Times New Roman" w:hAnsi="Times New Roman" w:cs="Times New Roman"/>
          <w:sz w:val="24"/>
          <w:szCs w:val="24"/>
        </w:rPr>
        <w:t>Этноправовой</w:t>
      </w:r>
      <w:proofErr w:type="spellEnd"/>
      <w:r w:rsidRPr="00847E8B">
        <w:rPr>
          <w:rFonts w:ascii="Times New Roman" w:hAnsi="Times New Roman" w:cs="Times New Roman"/>
          <w:sz w:val="24"/>
          <w:szCs w:val="24"/>
        </w:rPr>
        <w:t xml:space="preserve"> и этнополитический процессы.</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18. Правовое мышление, </w:t>
      </w:r>
      <w:proofErr w:type="gramStart"/>
      <w:r w:rsidRPr="00847E8B">
        <w:rPr>
          <w:rFonts w:ascii="Times New Roman" w:hAnsi="Times New Roman" w:cs="Times New Roman"/>
          <w:b/>
          <w:sz w:val="24"/>
          <w:szCs w:val="24"/>
        </w:rPr>
        <w:t>правосознание  и</w:t>
      </w:r>
      <w:proofErr w:type="gramEnd"/>
      <w:r w:rsidRPr="00847E8B">
        <w:rPr>
          <w:rFonts w:ascii="Times New Roman" w:hAnsi="Times New Roman" w:cs="Times New Roman"/>
          <w:b/>
          <w:sz w:val="24"/>
          <w:szCs w:val="24"/>
        </w:rPr>
        <w:t xml:space="preserve"> правовая культура</w:t>
      </w:r>
    </w:p>
    <w:p w:rsidR="00847E8B" w:rsidRPr="00847E8B" w:rsidRDefault="00847E8B" w:rsidP="00847E8B">
      <w:pPr>
        <w:spacing w:after="0" w:line="240" w:lineRule="auto"/>
        <w:ind w:firstLine="709"/>
        <w:jc w:val="both"/>
        <w:rPr>
          <w:rFonts w:ascii="Times New Roman" w:hAnsi="Times New Roman" w:cs="Times New Roman"/>
          <w:b/>
          <w:sz w:val="24"/>
          <w:szCs w:val="24"/>
        </w:rPr>
      </w:pPr>
    </w:p>
    <w:p w:rsidR="00847E8B" w:rsidRPr="00847E8B" w:rsidRDefault="00847E8B" w:rsidP="00847E8B">
      <w:pPr>
        <w:spacing w:after="0" w:line="240" w:lineRule="auto"/>
        <w:ind w:firstLine="709"/>
        <w:jc w:val="both"/>
        <w:rPr>
          <w:rFonts w:ascii="Times New Roman" w:hAnsi="Times New Roman" w:cs="Times New Roman"/>
          <w:bCs/>
          <w:sz w:val="24"/>
          <w:szCs w:val="24"/>
        </w:rPr>
      </w:pPr>
      <w:r w:rsidRPr="00847E8B">
        <w:rPr>
          <w:rFonts w:ascii="Times New Roman" w:hAnsi="Times New Roman" w:cs="Times New Roman"/>
          <w:bCs/>
          <w:sz w:val="24"/>
          <w:szCs w:val="24"/>
        </w:rPr>
        <w:t xml:space="preserve">  Духовный мир человека и правовое мышление. Особенности формирования научного мышления. Правовое мышление как интеллектуальная форма правосознания.</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bCs/>
          <w:sz w:val="24"/>
          <w:szCs w:val="24"/>
        </w:rPr>
        <w:t xml:space="preserve">Правосознание в духовном мире, его соотношение с нравственным сознанием. </w:t>
      </w:r>
      <w:r w:rsidRPr="00847E8B">
        <w:rPr>
          <w:rFonts w:ascii="Times New Roman" w:hAnsi="Times New Roman" w:cs="Times New Roman"/>
          <w:noProof/>
          <w:sz w:val="24"/>
          <w:szCs w:val="24"/>
        </w:rPr>
        <w:t xml:space="preserve">Правовой менталитет и особенности национального правосознания. Правосознание и правовая социализация.    </w:t>
      </w:r>
      <w:r w:rsidRPr="00847E8B">
        <w:rPr>
          <w:rFonts w:ascii="Times New Roman" w:hAnsi="Times New Roman" w:cs="Times New Roman"/>
          <w:sz w:val="24"/>
          <w:szCs w:val="24"/>
        </w:rPr>
        <w:t xml:space="preserve">Понятие и сущность правосознания. Место правосознания в системе форм общественного сознания.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 Функции правосознания.</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Структура правосознания и классификация его элементов. Правовая идеология. Правовая психология.</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 xml:space="preserve">Виды правосознания и его уровни. Профессиональное </w:t>
      </w:r>
      <w:proofErr w:type="gramStart"/>
      <w:r w:rsidRPr="00847E8B">
        <w:rPr>
          <w:rFonts w:ascii="Times New Roman" w:hAnsi="Times New Roman" w:cs="Times New Roman"/>
          <w:sz w:val="24"/>
          <w:szCs w:val="24"/>
        </w:rPr>
        <w:t>правосознание  юристов</w:t>
      </w:r>
      <w:proofErr w:type="gramEnd"/>
      <w:r w:rsidRPr="00847E8B">
        <w:rPr>
          <w:rFonts w:ascii="Times New Roman" w:hAnsi="Times New Roman" w:cs="Times New Roman"/>
          <w:sz w:val="24"/>
          <w:szCs w:val="24"/>
        </w:rPr>
        <w:t>.</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sz w:val="24"/>
          <w:szCs w:val="24"/>
        </w:rPr>
        <w:t xml:space="preserve">Деформация и дефекты правосознания. Причины и факторы, </w:t>
      </w:r>
      <w:proofErr w:type="gramStart"/>
      <w:r w:rsidRPr="00847E8B">
        <w:rPr>
          <w:rFonts w:ascii="Times New Roman" w:hAnsi="Times New Roman" w:cs="Times New Roman"/>
          <w:sz w:val="24"/>
          <w:szCs w:val="24"/>
        </w:rPr>
        <w:t>способствующие  деформации</w:t>
      </w:r>
      <w:proofErr w:type="gramEnd"/>
      <w:r w:rsidRPr="00847E8B">
        <w:rPr>
          <w:rFonts w:ascii="Times New Roman" w:hAnsi="Times New Roman" w:cs="Times New Roman"/>
          <w:sz w:val="24"/>
          <w:szCs w:val="24"/>
        </w:rPr>
        <w:t xml:space="preserve"> правосознания.  Основные формы деформации правосознания. Правовой инфантилизм и субъективизм. Правовой идеализм и правовой нигилизм. Перерождение правосознания. Правовая демагогия.</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noProof/>
          <w:sz w:val="24"/>
          <w:szCs w:val="24"/>
        </w:rPr>
        <w:t>Деформация профессионального правосозаниня. Пути и условия преодоления деформации правосознания. в современном обществе.</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sz w:val="24"/>
          <w:szCs w:val="24"/>
        </w:rPr>
        <w:t>Понятие и сущность правовой культуры. Место правовой культуры в системе культуры общества.  Функции правовой культуры. Структура правовой культуры. Виды правовой культуры.  Правовая культура общества и правовая культура личности.</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noProof/>
          <w:sz w:val="24"/>
          <w:szCs w:val="24"/>
        </w:rPr>
      </w:pPr>
    </w:p>
    <w:p w:rsidR="00847E8B" w:rsidRPr="00847E8B" w:rsidRDefault="00847E8B" w:rsidP="00847E8B">
      <w:pPr>
        <w:spacing w:after="0" w:line="240" w:lineRule="auto"/>
        <w:ind w:firstLine="709"/>
        <w:jc w:val="both"/>
        <w:rPr>
          <w:rFonts w:ascii="Times New Roman" w:hAnsi="Times New Roman" w:cs="Times New Roman"/>
          <w:b/>
          <w:noProof/>
          <w:sz w:val="24"/>
          <w:szCs w:val="24"/>
        </w:rPr>
      </w:pPr>
      <w:r w:rsidRPr="00847E8B">
        <w:rPr>
          <w:rFonts w:ascii="Times New Roman" w:hAnsi="Times New Roman" w:cs="Times New Roman"/>
          <w:b/>
          <w:noProof/>
          <w:sz w:val="24"/>
          <w:szCs w:val="24"/>
        </w:rPr>
        <w:t>Тема 19. Государство и личность. Механизм социально-юридического обеспечения правового положения личности в государстве.</w:t>
      </w:r>
    </w:p>
    <w:p w:rsidR="00847E8B" w:rsidRPr="00847E8B" w:rsidRDefault="00847E8B" w:rsidP="00847E8B">
      <w:pPr>
        <w:spacing w:after="0" w:line="240" w:lineRule="auto"/>
        <w:ind w:firstLine="709"/>
        <w:jc w:val="both"/>
        <w:rPr>
          <w:rFonts w:ascii="Times New Roman" w:hAnsi="Times New Roman" w:cs="Times New Roman"/>
          <w:b/>
          <w:noProof/>
          <w:sz w:val="24"/>
          <w:szCs w:val="24"/>
        </w:rPr>
      </w:pP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noProof/>
          <w:sz w:val="24"/>
          <w:szCs w:val="24"/>
        </w:rPr>
        <w:lastRenderedPageBreak/>
        <w:t>Общество, личность и государство. Личность как индивидуально определенная совокупность социально значимых свойств человека. Индивидуальные характеристики личности и  ее органические связи с обществом. Фактическое и юридическое полшожение личности в обществе. Личность и государство. Гражданство как  правовая форма взаимосвязи личности и государства. Идеи гармонизации отношений личности и государства в концепции правовогго государства и гражданского общества.</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noProof/>
          <w:sz w:val="24"/>
          <w:szCs w:val="24"/>
        </w:rPr>
        <w:t xml:space="preserve"> Государство и правовой статус личности. Права и своболды личности как формально-опреленные и юридически гарантированны возможности осуществления социальных благ.  Права и свободы человека. Доктрина  естественных прав человека и ее реализация в современной практике российского государства. Права, свободы и обязанности гражданина. Поколения прав человека.</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sz w:val="24"/>
          <w:szCs w:val="24"/>
        </w:rPr>
        <w:t xml:space="preserve">Понятие </w:t>
      </w:r>
      <w:proofErr w:type="gramStart"/>
      <w:r w:rsidRPr="00847E8B">
        <w:rPr>
          <w:rFonts w:ascii="Times New Roman" w:hAnsi="Times New Roman" w:cs="Times New Roman"/>
          <w:sz w:val="24"/>
          <w:szCs w:val="24"/>
        </w:rPr>
        <w:t>правового  статуса</w:t>
      </w:r>
      <w:proofErr w:type="gramEnd"/>
      <w:r w:rsidRPr="00847E8B">
        <w:rPr>
          <w:rFonts w:ascii="Times New Roman" w:hAnsi="Times New Roman" w:cs="Times New Roman"/>
          <w:sz w:val="24"/>
          <w:szCs w:val="24"/>
        </w:rPr>
        <w:t xml:space="preserve"> личности,  его структурные элементы.  Виды правового статуса личности. Общий (конституционный</w:t>
      </w:r>
      <w:proofErr w:type="gramStart"/>
      <w:r w:rsidRPr="00847E8B">
        <w:rPr>
          <w:rFonts w:ascii="Times New Roman" w:hAnsi="Times New Roman" w:cs="Times New Roman"/>
          <w:sz w:val="24"/>
          <w:szCs w:val="24"/>
        </w:rPr>
        <w:t>),  специальный</w:t>
      </w:r>
      <w:proofErr w:type="gramEnd"/>
      <w:r w:rsidRPr="00847E8B">
        <w:rPr>
          <w:rFonts w:ascii="Times New Roman" w:hAnsi="Times New Roman" w:cs="Times New Roman"/>
          <w:sz w:val="24"/>
          <w:szCs w:val="24"/>
        </w:rPr>
        <w:t xml:space="preserve"> и индивидуальный  правовые  статусы личности.</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noProof/>
          <w:sz w:val="24"/>
          <w:szCs w:val="24"/>
        </w:rPr>
        <w:t>Пранципы правового положения человека  гражданина в государстве: всеобщность, неотчуждаемость, непосредственное действие, равноправия, государственнная защищенность и т.д.</w:t>
      </w:r>
    </w:p>
    <w:p w:rsidR="00847E8B" w:rsidRPr="00847E8B" w:rsidRDefault="00847E8B" w:rsidP="00847E8B">
      <w:pPr>
        <w:spacing w:after="0" w:line="240" w:lineRule="auto"/>
        <w:ind w:firstLine="709"/>
        <w:jc w:val="both"/>
        <w:rPr>
          <w:rFonts w:ascii="Times New Roman" w:hAnsi="Times New Roman" w:cs="Times New Roman"/>
          <w:noProof/>
          <w:sz w:val="24"/>
          <w:szCs w:val="24"/>
        </w:rPr>
      </w:pPr>
      <w:proofErr w:type="gramStart"/>
      <w:r w:rsidRPr="00847E8B">
        <w:rPr>
          <w:rFonts w:ascii="Times New Roman" w:hAnsi="Times New Roman" w:cs="Times New Roman"/>
          <w:sz w:val="24"/>
          <w:szCs w:val="24"/>
        </w:rPr>
        <w:t>Субъективные  права</w:t>
      </w:r>
      <w:proofErr w:type="gramEnd"/>
      <w:r w:rsidRPr="00847E8B">
        <w:rPr>
          <w:rFonts w:ascii="Times New Roman" w:hAnsi="Times New Roman" w:cs="Times New Roman"/>
          <w:sz w:val="24"/>
          <w:szCs w:val="24"/>
        </w:rPr>
        <w:t xml:space="preserve"> и юридические  обязанности в структуре правового статуса личности:  понятие и содержание. Основания классификации и виды субъективных прав. Понятие и система гражданских прав и свобод личности. Политические, </w:t>
      </w:r>
      <w:proofErr w:type="gramStart"/>
      <w:r w:rsidRPr="00847E8B">
        <w:rPr>
          <w:rFonts w:ascii="Times New Roman" w:hAnsi="Times New Roman" w:cs="Times New Roman"/>
          <w:sz w:val="24"/>
          <w:szCs w:val="24"/>
        </w:rPr>
        <w:t>экономические,  социальные</w:t>
      </w:r>
      <w:proofErr w:type="gramEnd"/>
      <w:r w:rsidRPr="00847E8B">
        <w:rPr>
          <w:rFonts w:ascii="Times New Roman" w:hAnsi="Times New Roman" w:cs="Times New Roman"/>
          <w:sz w:val="24"/>
          <w:szCs w:val="24"/>
        </w:rPr>
        <w:t xml:space="preserve"> и культурные субъективные права личности.</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noProof/>
          <w:sz w:val="24"/>
          <w:szCs w:val="24"/>
        </w:rPr>
        <w:t>Законные интересы в структуре правового статуса личности. Правовое регулирование и защита законных интересов личности.</w:t>
      </w:r>
    </w:p>
    <w:p w:rsidR="00847E8B" w:rsidRPr="00847E8B" w:rsidRDefault="00847E8B" w:rsidP="00847E8B">
      <w:pPr>
        <w:spacing w:after="0" w:line="240" w:lineRule="auto"/>
        <w:ind w:firstLine="709"/>
        <w:jc w:val="both"/>
        <w:rPr>
          <w:rFonts w:ascii="Times New Roman" w:hAnsi="Times New Roman" w:cs="Times New Roman"/>
          <w:noProof/>
          <w:sz w:val="24"/>
          <w:szCs w:val="24"/>
        </w:rPr>
      </w:pPr>
      <w:r w:rsidRPr="00847E8B">
        <w:rPr>
          <w:rFonts w:ascii="Times New Roman" w:hAnsi="Times New Roman" w:cs="Times New Roman"/>
          <w:noProof/>
          <w:sz w:val="24"/>
          <w:szCs w:val="24"/>
        </w:rPr>
        <w:t xml:space="preserve"> </w:t>
      </w:r>
      <w:proofErr w:type="gramStart"/>
      <w:r w:rsidRPr="00847E8B">
        <w:rPr>
          <w:rFonts w:ascii="Times New Roman" w:hAnsi="Times New Roman" w:cs="Times New Roman"/>
          <w:sz w:val="24"/>
          <w:szCs w:val="24"/>
        </w:rPr>
        <w:t>Юридические  обязанности</w:t>
      </w:r>
      <w:proofErr w:type="gramEnd"/>
      <w:r w:rsidRPr="00847E8B">
        <w:rPr>
          <w:rFonts w:ascii="Times New Roman" w:hAnsi="Times New Roman" w:cs="Times New Roman"/>
          <w:sz w:val="24"/>
          <w:szCs w:val="24"/>
        </w:rPr>
        <w:t xml:space="preserve">  личности,  понятие  и  элементы. Соотношение юридических обязанностей и субъективных прав.  Юридическая обязанность, </w:t>
      </w:r>
      <w:proofErr w:type="gramStart"/>
      <w:r w:rsidRPr="00847E8B">
        <w:rPr>
          <w:rFonts w:ascii="Times New Roman" w:hAnsi="Times New Roman" w:cs="Times New Roman"/>
          <w:sz w:val="24"/>
          <w:szCs w:val="24"/>
        </w:rPr>
        <w:t>нравственный  и</w:t>
      </w:r>
      <w:proofErr w:type="gramEnd"/>
      <w:r w:rsidRPr="00847E8B">
        <w:rPr>
          <w:rFonts w:ascii="Times New Roman" w:hAnsi="Times New Roman" w:cs="Times New Roman"/>
          <w:sz w:val="24"/>
          <w:szCs w:val="24"/>
        </w:rPr>
        <w:t xml:space="preserve"> гражданский долг.</w:t>
      </w:r>
      <w:r w:rsidRPr="00847E8B">
        <w:rPr>
          <w:rFonts w:ascii="Times New Roman" w:hAnsi="Times New Roman" w:cs="Times New Roman"/>
          <w:noProof/>
          <w:sz w:val="24"/>
          <w:szCs w:val="24"/>
        </w:rPr>
        <w:t xml:space="preserve"> </w:t>
      </w:r>
      <w:r w:rsidRPr="00847E8B">
        <w:rPr>
          <w:rFonts w:ascii="Times New Roman" w:hAnsi="Times New Roman" w:cs="Times New Roman"/>
          <w:sz w:val="24"/>
          <w:szCs w:val="24"/>
        </w:rPr>
        <w:t>Виды юридических обязанностей. Конституционные обязанности личности.</w:t>
      </w:r>
      <w:r w:rsidRPr="00847E8B">
        <w:rPr>
          <w:rFonts w:ascii="Times New Roman" w:hAnsi="Times New Roman" w:cs="Times New Roman"/>
          <w:noProof/>
          <w:sz w:val="24"/>
          <w:szCs w:val="24"/>
        </w:rPr>
        <w:t xml:space="preserve"> </w:t>
      </w:r>
    </w:p>
    <w:p w:rsidR="00847E8B" w:rsidRPr="00847E8B" w:rsidRDefault="00847E8B" w:rsidP="00847E8B">
      <w:pPr>
        <w:spacing w:after="0" w:line="240" w:lineRule="auto"/>
        <w:ind w:firstLine="709"/>
        <w:jc w:val="both"/>
        <w:rPr>
          <w:rFonts w:ascii="Times New Roman" w:hAnsi="Times New Roman" w:cs="Times New Roman"/>
          <w:sz w:val="24"/>
          <w:szCs w:val="24"/>
        </w:rPr>
      </w:pPr>
      <w:r w:rsidRPr="00847E8B">
        <w:rPr>
          <w:rFonts w:ascii="Times New Roman" w:hAnsi="Times New Roman" w:cs="Times New Roman"/>
          <w:sz w:val="24"/>
          <w:szCs w:val="24"/>
        </w:rPr>
        <w:t xml:space="preserve">Понятие и система гарантий субъективных прав и юридических обязанностей.  </w:t>
      </w:r>
      <w:proofErr w:type="gramStart"/>
      <w:r w:rsidRPr="00847E8B">
        <w:rPr>
          <w:rFonts w:ascii="Times New Roman" w:hAnsi="Times New Roman" w:cs="Times New Roman"/>
          <w:sz w:val="24"/>
          <w:szCs w:val="24"/>
        </w:rPr>
        <w:t>Понятие  юридических</w:t>
      </w:r>
      <w:proofErr w:type="gramEnd"/>
      <w:r w:rsidRPr="00847E8B">
        <w:rPr>
          <w:rFonts w:ascii="Times New Roman" w:hAnsi="Times New Roman" w:cs="Times New Roman"/>
          <w:sz w:val="24"/>
          <w:szCs w:val="24"/>
        </w:rPr>
        <w:t xml:space="preserve"> гарантий,  их роль в обеспечении прав и законных интересов личности. Законодательство как основа юридического механизма обеспечения прав и свобод личности. Виды юридических гарантий.    </w:t>
      </w:r>
    </w:p>
    <w:p w:rsidR="00847E8B" w:rsidRPr="00847E8B" w:rsidRDefault="00847E8B" w:rsidP="00847E8B">
      <w:pPr>
        <w:spacing w:after="0" w:line="240" w:lineRule="auto"/>
        <w:ind w:firstLine="709"/>
        <w:jc w:val="both"/>
        <w:rPr>
          <w:rFonts w:ascii="Times New Roman" w:hAnsi="Times New Roman" w:cs="Times New Roman"/>
          <w:sz w:val="24"/>
          <w:szCs w:val="24"/>
        </w:rPr>
      </w:pPr>
      <w:proofErr w:type="gramStart"/>
      <w:r w:rsidRPr="00847E8B">
        <w:rPr>
          <w:rFonts w:ascii="Times New Roman" w:hAnsi="Times New Roman" w:cs="Times New Roman"/>
          <w:sz w:val="24"/>
          <w:szCs w:val="24"/>
        </w:rPr>
        <w:t>Соблюдение  и</w:t>
      </w:r>
      <w:proofErr w:type="gramEnd"/>
      <w:r w:rsidRPr="00847E8B">
        <w:rPr>
          <w:rFonts w:ascii="Times New Roman" w:hAnsi="Times New Roman" w:cs="Times New Roman"/>
          <w:sz w:val="24"/>
          <w:szCs w:val="24"/>
        </w:rPr>
        <w:t xml:space="preserve"> защита прав и свобод человека и гражданина – обязанность государства. Механизм социально-юридического обеспечения прав и свобод человека. Международно-правовое сотрудничество в области защиты прав и свобод человека.</w:t>
      </w:r>
    </w:p>
    <w:p w:rsidR="00847E8B" w:rsidRPr="00847E8B" w:rsidRDefault="00847E8B" w:rsidP="00847E8B">
      <w:pPr>
        <w:spacing w:after="0" w:line="240" w:lineRule="auto"/>
        <w:ind w:firstLine="709"/>
        <w:jc w:val="both"/>
        <w:rPr>
          <w:rFonts w:ascii="Times New Roman" w:hAnsi="Times New Roman" w:cs="Times New Roman"/>
          <w:noProof/>
          <w:sz w:val="24"/>
          <w:szCs w:val="24"/>
        </w:rPr>
      </w:pPr>
    </w:p>
    <w:p w:rsidR="00847E8B" w:rsidRPr="00847E8B" w:rsidRDefault="00847E8B" w:rsidP="00847E8B">
      <w:pPr>
        <w:shd w:val="clear" w:color="auto" w:fill="FFFFFF"/>
        <w:spacing w:before="427"/>
        <w:ind w:left="-540" w:right="-5" w:firstLine="540"/>
        <w:jc w:val="center"/>
        <w:rPr>
          <w:rFonts w:ascii="Times New Roman" w:hAnsi="Times New Roman" w:cs="Times New Roman"/>
          <w:b/>
          <w:sz w:val="24"/>
          <w:szCs w:val="24"/>
        </w:rPr>
      </w:pPr>
      <w:r w:rsidRPr="00847E8B">
        <w:rPr>
          <w:rFonts w:ascii="Times New Roman" w:hAnsi="Times New Roman" w:cs="Times New Roman"/>
          <w:b/>
          <w:smallCaps/>
          <w:spacing w:val="-3"/>
          <w:sz w:val="24"/>
          <w:szCs w:val="24"/>
        </w:rPr>
        <w:t xml:space="preserve">РЕКОМЕНДУЕМАЯ ЛИТЕРАТУРА К РАЗДЕЛУ 1. </w:t>
      </w:r>
    </w:p>
    <w:p w:rsidR="00847E8B" w:rsidRPr="00847E8B" w:rsidRDefault="00847E8B" w:rsidP="00847E8B">
      <w:pPr>
        <w:tabs>
          <w:tab w:val="num" w:pos="-180"/>
          <w:tab w:val="num" w:pos="0"/>
        </w:tabs>
        <w:autoSpaceDE w:val="0"/>
        <w:autoSpaceDN w:val="0"/>
        <w:adjustRightInd w:val="0"/>
        <w:spacing w:line="360" w:lineRule="auto"/>
        <w:ind w:left="720"/>
        <w:contextualSpacing/>
        <w:jc w:val="center"/>
        <w:rPr>
          <w:rFonts w:ascii="Times New Roman" w:hAnsi="Times New Roman" w:cs="Times New Roman"/>
          <w:b/>
          <w:iCs/>
          <w:sz w:val="24"/>
          <w:szCs w:val="24"/>
        </w:rPr>
      </w:pPr>
      <w:r w:rsidRPr="00847E8B">
        <w:rPr>
          <w:rFonts w:ascii="Times New Roman" w:hAnsi="Times New Roman" w:cs="Times New Roman"/>
          <w:b/>
          <w:iCs/>
          <w:sz w:val="24"/>
          <w:szCs w:val="24"/>
        </w:rPr>
        <w:t>ОСНОВНАЯ ЛИТЕРАТУРА:</w:t>
      </w:r>
    </w:p>
    <w:p w:rsidR="00847E8B" w:rsidRPr="00847E8B" w:rsidRDefault="00847E8B" w:rsidP="00847E8B">
      <w:pPr>
        <w:numPr>
          <w:ilvl w:val="0"/>
          <w:numId w:val="23"/>
        </w:numPr>
        <w:tabs>
          <w:tab w:val="left" w:pos="540"/>
        </w:tabs>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 xml:space="preserve">Бабаев В.К., Баранов В.М., </w:t>
      </w:r>
      <w:proofErr w:type="spellStart"/>
      <w:r w:rsidRPr="00847E8B">
        <w:rPr>
          <w:rFonts w:ascii="Times New Roman" w:hAnsi="Times New Roman" w:cs="Times New Roman"/>
          <w:bCs/>
          <w:sz w:val="24"/>
          <w:szCs w:val="24"/>
        </w:rPr>
        <w:t>Толстик</w:t>
      </w:r>
      <w:proofErr w:type="spellEnd"/>
      <w:r w:rsidRPr="00847E8B">
        <w:rPr>
          <w:rFonts w:ascii="Times New Roman" w:hAnsi="Times New Roman" w:cs="Times New Roman"/>
          <w:bCs/>
          <w:sz w:val="24"/>
          <w:szCs w:val="24"/>
        </w:rPr>
        <w:t xml:space="preserve"> В.А. Теория государства и права в  </w:t>
      </w:r>
    </w:p>
    <w:p w:rsidR="00847E8B" w:rsidRPr="00847E8B" w:rsidRDefault="00847E8B" w:rsidP="00847E8B">
      <w:pPr>
        <w:numPr>
          <w:ilvl w:val="0"/>
          <w:numId w:val="23"/>
        </w:numPr>
        <w:tabs>
          <w:tab w:val="num" w:pos="0"/>
          <w:tab w:val="left" w:pos="540"/>
        </w:tabs>
        <w:overflowPunct w:val="0"/>
        <w:autoSpaceDE w:val="0"/>
        <w:autoSpaceDN w:val="0"/>
        <w:adjustRightInd w:val="0"/>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схемах и определениях. М., 2002</w:t>
      </w:r>
    </w:p>
    <w:p w:rsidR="00847E8B" w:rsidRPr="00847E8B" w:rsidRDefault="00847E8B" w:rsidP="00847E8B">
      <w:pPr>
        <w:numPr>
          <w:ilvl w:val="0"/>
          <w:numId w:val="23"/>
        </w:numPr>
        <w:tabs>
          <w:tab w:val="left" w:pos="540"/>
        </w:tabs>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 xml:space="preserve">Власов В.И. Теория государства и права: Учебник для высших учебных </w:t>
      </w:r>
    </w:p>
    <w:p w:rsidR="00847E8B" w:rsidRPr="00847E8B" w:rsidRDefault="00847E8B" w:rsidP="00847E8B">
      <w:pPr>
        <w:numPr>
          <w:ilvl w:val="0"/>
          <w:numId w:val="23"/>
        </w:numPr>
        <w:tabs>
          <w:tab w:val="num" w:pos="0"/>
          <w:tab w:val="left" w:pos="540"/>
        </w:tabs>
        <w:overflowPunct w:val="0"/>
        <w:autoSpaceDE w:val="0"/>
        <w:autoSpaceDN w:val="0"/>
        <w:adjustRightInd w:val="0"/>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заведений и факультетов. Ростов н/Д. 2002</w:t>
      </w:r>
    </w:p>
    <w:p w:rsidR="00847E8B" w:rsidRPr="00847E8B" w:rsidRDefault="00847E8B" w:rsidP="00847E8B">
      <w:pPr>
        <w:numPr>
          <w:ilvl w:val="0"/>
          <w:numId w:val="23"/>
        </w:numPr>
        <w:tabs>
          <w:tab w:val="left" w:pos="540"/>
        </w:tabs>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 xml:space="preserve">Марченко М.Н. Проблемы теории государства и права: Учебник. М., 2001 </w:t>
      </w: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 xml:space="preserve">Морозова Л.А.  Теория </w:t>
      </w:r>
      <w:proofErr w:type="gramStart"/>
      <w:r w:rsidRPr="00847E8B">
        <w:rPr>
          <w:rFonts w:ascii="Times New Roman" w:hAnsi="Times New Roman" w:cs="Times New Roman"/>
          <w:bCs/>
          <w:sz w:val="24"/>
          <w:szCs w:val="24"/>
        </w:rPr>
        <w:t>государства  права</w:t>
      </w:r>
      <w:proofErr w:type="gramEnd"/>
      <w:r w:rsidRPr="00847E8B">
        <w:rPr>
          <w:rFonts w:ascii="Times New Roman" w:hAnsi="Times New Roman" w:cs="Times New Roman"/>
          <w:bCs/>
          <w:sz w:val="24"/>
          <w:szCs w:val="24"/>
        </w:rPr>
        <w:t>. Учебник М., 2002</w:t>
      </w: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847E8B">
        <w:rPr>
          <w:rFonts w:ascii="Times New Roman" w:hAnsi="Times New Roman" w:cs="Times New Roman"/>
          <w:bCs/>
          <w:sz w:val="24"/>
          <w:szCs w:val="24"/>
        </w:rPr>
        <w:t>Нерсесянц</w:t>
      </w:r>
      <w:proofErr w:type="spellEnd"/>
      <w:r w:rsidRPr="00847E8B">
        <w:rPr>
          <w:rFonts w:ascii="Times New Roman" w:hAnsi="Times New Roman" w:cs="Times New Roman"/>
          <w:bCs/>
          <w:sz w:val="24"/>
          <w:szCs w:val="24"/>
        </w:rPr>
        <w:t xml:space="preserve"> В.С.  Общая теория государства и права: Учебник для вузов. М. 2001</w:t>
      </w: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Поляков А.В., Тимошина Е.В. Общая теория права. СПб., 2005</w:t>
      </w: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Радько Т.Н. Теория государства и права. Учебник для вузов. М., 2004</w:t>
      </w: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 xml:space="preserve">Сырых В. М. Логические </w:t>
      </w:r>
      <w:proofErr w:type="gramStart"/>
      <w:r w:rsidRPr="00847E8B">
        <w:rPr>
          <w:rFonts w:ascii="Times New Roman" w:hAnsi="Times New Roman" w:cs="Times New Roman"/>
          <w:bCs/>
          <w:sz w:val="24"/>
          <w:szCs w:val="24"/>
        </w:rPr>
        <w:t>основания  общей</w:t>
      </w:r>
      <w:proofErr w:type="gramEnd"/>
      <w:r w:rsidRPr="00847E8B">
        <w:rPr>
          <w:rFonts w:ascii="Times New Roman" w:hAnsi="Times New Roman" w:cs="Times New Roman"/>
          <w:bCs/>
          <w:sz w:val="24"/>
          <w:szCs w:val="24"/>
        </w:rPr>
        <w:t xml:space="preserve"> теории права. В 2-х томах. Т. 1. Элементный состав. М., 2000</w:t>
      </w: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lastRenderedPageBreak/>
        <w:t xml:space="preserve">Теория государства и права. Учебник для юридических вузов и факультетов.   Под. Ред. В.М. </w:t>
      </w:r>
      <w:proofErr w:type="spellStart"/>
      <w:r w:rsidRPr="00847E8B">
        <w:rPr>
          <w:rFonts w:ascii="Times New Roman" w:hAnsi="Times New Roman" w:cs="Times New Roman"/>
          <w:bCs/>
          <w:sz w:val="24"/>
          <w:szCs w:val="24"/>
        </w:rPr>
        <w:t>Корельского</w:t>
      </w:r>
      <w:proofErr w:type="spellEnd"/>
      <w:r w:rsidRPr="00847E8B">
        <w:rPr>
          <w:rFonts w:ascii="Times New Roman" w:hAnsi="Times New Roman" w:cs="Times New Roman"/>
          <w:bCs/>
          <w:sz w:val="24"/>
          <w:szCs w:val="24"/>
        </w:rPr>
        <w:t xml:space="preserve"> и В.Д. </w:t>
      </w:r>
      <w:proofErr w:type="spellStart"/>
      <w:r w:rsidRPr="00847E8B">
        <w:rPr>
          <w:rFonts w:ascii="Times New Roman" w:hAnsi="Times New Roman" w:cs="Times New Roman"/>
          <w:bCs/>
          <w:sz w:val="24"/>
          <w:szCs w:val="24"/>
        </w:rPr>
        <w:t>Перевалова</w:t>
      </w:r>
      <w:proofErr w:type="spellEnd"/>
      <w:r w:rsidRPr="00847E8B">
        <w:rPr>
          <w:rFonts w:ascii="Times New Roman" w:hAnsi="Times New Roman" w:cs="Times New Roman"/>
          <w:bCs/>
          <w:sz w:val="24"/>
          <w:szCs w:val="24"/>
        </w:rPr>
        <w:t>. М., 2005</w:t>
      </w: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 xml:space="preserve">Теория государства и права. Учебник. Под ред. М.Н. Марченко. М., 2004 </w:t>
      </w: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Теория государства и права. Курс лекций. Под ред. В.К. Бабаева. М., 2000</w:t>
      </w: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Теория государства и права. Учебник. Под ред. В.П. Малахова, В.Н. Казакова М., 2002.</w:t>
      </w:r>
    </w:p>
    <w:p w:rsidR="00847E8B" w:rsidRPr="00847E8B" w:rsidRDefault="00847E8B" w:rsidP="00847E8B">
      <w:pPr>
        <w:overflowPunct w:val="0"/>
        <w:autoSpaceDE w:val="0"/>
        <w:autoSpaceDN w:val="0"/>
        <w:adjustRightInd w:val="0"/>
        <w:spacing w:after="0" w:line="240" w:lineRule="auto"/>
        <w:ind w:left="720"/>
        <w:contextualSpacing/>
        <w:jc w:val="both"/>
        <w:rPr>
          <w:rFonts w:ascii="Times New Roman" w:hAnsi="Times New Roman" w:cs="Times New Roman"/>
          <w:bCs/>
          <w:sz w:val="24"/>
          <w:szCs w:val="24"/>
        </w:rPr>
      </w:pPr>
      <w:r w:rsidRPr="00847E8B">
        <w:rPr>
          <w:rFonts w:ascii="Times New Roman" w:hAnsi="Times New Roman" w:cs="Times New Roman"/>
          <w:bCs/>
          <w:sz w:val="24"/>
          <w:szCs w:val="24"/>
        </w:rPr>
        <w:t xml:space="preserve"> </w:t>
      </w:r>
    </w:p>
    <w:p w:rsidR="00847E8B" w:rsidRPr="00847E8B" w:rsidRDefault="00847E8B" w:rsidP="00847E8B">
      <w:pPr>
        <w:tabs>
          <w:tab w:val="num" w:pos="-180"/>
          <w:tab w:val="num" w:pos="0"/>
        </w:tabs>
        <w:autoSpaceDE w:val="0"/>
        <w:autoSpaceDN w:val="0"/>
        <w:adjustRightInd w:val="0"/>
        <w:spacing w:line="360" w:lineRule="auto"/>
        <w:ind w:left="720"/>
        <w:contextualSpacing/>
        <w:jc w:val="center"/>
        <w:rPr>
          <w:rFonts w:ascii="Times New Roman" w:hAnsi="Times New Roman" w:cs="Times New Roman"/>
          <w:b/>
          <w:iCs/>
          <w:sz w:val="24"/>
          <w:szCs w:val="24"/>
        </w:rPr>
      </w:pPr>
      <w:r w:rsidRPr="00847E8B">
        <w:rPr>
          <w:rFonts w:ascii="Times New Roman" w:hAnsi="Times New Roman" w:cs="Times New Roman"/>
          <w:b/>
          <w:iCs/>
          <w:sz w:val="24"/>
          <w:szCs w:val="24"/>
        </w:rPr>
        <w:t>ДОПОЛНИТЕЛЬНАЯ ЛИТЕРАТУРА:</w:t>
      </w:r>
    </w:p>
    <w:p w:rsidR="00847E8B" w:rsidRPr="00847E8B" w:rsidRDefault="00847E8B" w:rsidP="00847E8B">
      <w:pPr>
        <w:overflowPunct w:val="0"/>
        <w:autoSpaceDE w:val="0"/>
        <w:autoSpaceDN w:val="0"/>
        <w:adjustRightInd w:val="0"/>
        <w:spacing w:after="0" w:line="240" w:lineRule="auto"/>
        <w:ind w:left="720"/>
        <w:contextualSpacing/>
        <w:jc w:val="both"/>
        <w:rPr>
          <w:rFonts w:ascii="Times New Roman" w:hAnsi="Times New Roman" w:cs="Times New Roman"/>
          <w:bCs/>
          <w:sz w:val="24"/>
          <w:szCs w:val="24"/>
        </w:rPr>
      </w:pPr>
    </w:p>
    <w:p w:rsidR="00847E8B" w:rsidRPr="00847E8B" w:rsidRDefault="00847E8B" w:rsidP="00847E8B">
      <w:pPr>
        <w:numPr>
          <w:ilvl w:val="0"/>
          <w:numId w:val="2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847E8B">
        <w:rPr>
          <w:rFonts w:ascii="Times New Roman" w:hAnsi="Times New Roman" w:cs="Times New Roman"/>
          <w:spacing w:val="-4"/>
          <w:sz w:val="24"/>
          <w:szCs w:val="24"/>
        </w:rPr>
        <w:t xml:space="preserve"> Арон Р. Демократия и тоталитаризм. - М., 1993.</w:t>
      </w:r>
    </w:p>
    <w:p w:rsidR="00847E8B" w:rsidRPr="00847E8B" w:rsidRDefault="00847E8B" w:rsidP="00847E8B">
      <w:pPr>
        <w:numPr>
          <w:ilvl w:val="0"/>
          <w:numId w:val="23"/>
        </w:numPr>
        <w:tabs>
          <w:tab w:val="left" w:pos="900"/>
        </w:tabs>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1"/>
          <w:sz w:val="24"/>
          <w:szCs w:val="24"/>
        </w:rPr>
        <w:t>Анохин М.Г. Политические системы: адаптация, динамика, ус</w:t>
      </w:r>
      <w:r w:rsidRPr="00847E8B">
        <w:rPr>
          <w:rFonts w:ascii="Times New Roman" w:hAnsi="Times New Roman" w:cs="Times New Roman"/>
          <w:spacing w:val="-1"/>
          <w:sz w:val="24"/>
          <w:szCs w:val="24"/>
        </w:rPr>
        <w:softHyphen/>
      </w:r>
      <w:r w:rsidRPr="00847E8B">
        <w:rPr>
          <w:rFonts w:ascii="Times New Roman" w:hAnsi="Times New Roman" w:cs="Times New Roman"/>
          <w:sz w:val="24"/>
          <w:szCs w:val="24"/>
        </w:rPr>
        <w:t>тойчивость. - М., 1996.</w:t>
      </w:r>
    </w:p>
    <w:p w:rsidR="00847E8B" w:rsidRPr="00847E8B" w:rsidRDefault="00847E8B" w:rsidP="00847E8B">
      <w:pPr>
        <w:numPr>
          <w:ilvl w:val="0"/>
          <w:numId w:val="23"/>
        </w:numPr>
        <w:tabs>
          <w:tab w:val="left" w:pos="900"/>
        </w:tabs>
        <w:spacing w:after="0" w:line="240" w:lineRule="auto"/>
        <w:contextualSpacing/>
        <w:jc w:val="both"/>
        <w:rPr>
          <w:rFonts w:ascii="Times New Roman" w:hAnsi="Times New Roman" w:cs="Times New Roman"/>
          <w:spacing w:val="-15"/>
          <w:sz w:val="24"/>
          <w:szCs w:val="24"/>
        </w:rPr>
      </w:pPr>
      <w:proofErr w:type="spellStart"/>
      <w:r w:rsidRPr="00847E8B">
        <w:rPr>
          <w:rFonts w:ascii="Times New Roman" w:hAnsi="Times New Roman" w:cs="Times New Roman"/>
          <w:sz w:val="24"/>
          <w:szCs w:val="24"/>
        </w:rPr>
        <w:t>Абдулатипов</w:t>
      </w:r>
      <w:proofErr w:type="spellEnd"/>
      <w:r w:rsidRPr="00847E8B">
        <w:rPr>
          <w:rFonts w:ascii="Times New Roman" w:hAnsi="Times New Roman" w:cs="Times New Roman"/>
          <w:sz w:val="24"/>
          <w:szCs w:val="24"/>
        </w:rPr>
        <w:t xml:space="preserve"> Р.Г. Россия на пороге </w:t>
      </w:r>
      <w:r w:rsidRPr="00847E8B">
        <w:rPr>
          <w:rFonts w:ascii="Times New Roman" w:hAnsi="Times New Roman" w:cs="Times New Roman"/>
          <w:sz w:val="24"/>
          <w:szCs w:val="24"/>
          <w:lang w:val="en-US"/>
        </w:rPr>
        <w:t>XXI</w:t>
      </w:r>
      <w:r w:rsidRPr="00847E8B">
        <w:rPr>
          <w:rFonts w:ascii="Times New Roman" w:hAnsi="Times New Roman" w:cs="Times New Roman"/>
          <w:sz w:val="24"/>
          <w:szCs w:val="24"/>
        </w:rPr>
        <w:t xml:space="preserve"> века: состояние и пер</w:t>
      </w:r>
      <w:r w:rsidRPr="00847E8B">
        <w:rPr>
          <w:rFonts w:ascii="Times New Roman" w:hAnsi="Times New Roman" w:cs="Times New Roman"/>
          <w:sz w:val="24"/>
          <w:szCs w:val="24"/>
        </w:rPr>
        <w:softHyphen/>
        <w:t>спективы федеративного устройства. М., 1996.</w:t>
      </w:r>
    </w:p>
    <w:p w:rsidR="00847E8B" w:rsidRPr="00847E8B" w:rsidRDefault="00847E8B" w:rsidP="00847E8B">
      <w:pPr>
        <w:numPr>
          <w:ilvl w:val="0"/>
          <w:numId w:val="23"/>
        </w:numPr>
        <w:tabs>
          <w:tab w:val="left" w:pos="900"/>
        </w:tabs>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3"/>
          <w:sz w:val="24"/>
          <w:szCs w:val="24"/>
        </w:rPr>
        <w:t xml:space="preserve">Аренд </w:t>
      </w:r>
      <w:r w:rsidRPr="00847E8B">
        <w:rPr>
          <w:rFonts w:ascii="Times New Roman" w:hAnsi="Times New Roman" w:cs="Times New Roman"/>
          <w:spacing w:val="-3"/>
          <w:sz w:val="24"/>
          <w:szCs w:val="24"/>
          <w:lang w:val="en-US"/>
        </w:rPr>
        <w:t>X</w:t>
      </w:r>
      <w:r w:rsidRPr="00847E8B">
        <w:rPr>
          <w:rFonts w:ascii="Times New Roman" w:hAnsi="Times New Roman" w:cs="Times New Roman"/>
          <w:spacing w:val="-3"/>
          <w:sz w:val="24"/>
          <w:szCs w:val="24"/>
        </w:rPr>
        <w:t>. Истоки тоталитаризма.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5"/>
          <w:sz w:val="24"/>
          <w:szCs w:val="24"/>
        </w:rPr>
      </w:pPr>
      <w:proofErr w:type="spellStart"/>
      <w:r w:rsidRPr="00847E8B">
        <w:rPr>
          <w:rFonts w:ascii="Times New Roman" w:hAnsi="Times New Roman" w:cs="Times New Roman"/>
          <w:spacing w:val="-4"/>
          <w:sz w:val="24"/>
          <w:szCs w:val="24"/>
        </w:rPr>
        <w:t>Атаманчук</w:t>
      </w:r>
      <w:proofErr w:type="spellEnd"/>
      <w:r w:rsidRPr="00847E8B">
        <w:rPr>
          <w:rFonts w:ascii="Times New Roman" w:hAnsi="Times New Roman" w:cs="Times New Roman"/>
          <w:spacing w:val="-4"/>
          <w:sz w:val="24"/>
          <w:szCs w:val="24"/>
        </w:rPr>
        <w:t xml:space="preserve"> Г.В. Новое государство: Поиски, иллюзии, возможно</w:t>
      </w:r>
      <w:r w:rsidRPr="00847E8B">
        <w:rPr>
          <w:rFonts w:ascii="Times New Roman" w:hAnsi="Times New Roman" w:cs="Times New Roman"/>
          <w:spacing w:val="-4"/>
          <w:sz w:val="24"/>
          <w:szCs w:val="24"/>
        </w:rPr>
        <w:softHyphen/>
      </w:r>
      <w:r w:rsidRPr="00847E8B">
        <w:rPr>
          <w:rFonts w:ascii="Times New Roman" w:hAnsi="Times New Roman" w:cs="Times New Roman"/>
          <w:sz w:val="24"/>
          <w:szCs w:val="24"/>
        </w:rPr>
        <w:t>сти.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5"/>
          <w:sz w:val="24"/>
          <w:szCs w:val="24"/>
        </w:rPr>
      </w:pPr>
      <w:r w:rsidRPr="00847E8B">
        <w:rPr>
          <w:rFonts w:ascii="Times New Roman" w:hAnsi="Times New Roman" w:cs="Times New Roman"/>
          <w:spacing w:val="-2"/>
          <w:sz w:val="24"/>
          <w:szCs w:val="24"/>
        </w:rPr>
        <w:t>Байтин М.И. Сущность права: современное нормативное право-</w:t>
      </w:r>
      <w:r w:rsidRPr="00847E8B">
        <w:rPr>
          <w:rFonts w:ascii="Times New Roman" w:hAnsi="Times New Roman" w:cs="Times New Roman"/>
          <w:sz w:val="24"/>
          <w:szCs w:val="24"/>
        </w:rPr>
        <w:t>понимание на грани двух веков. - Саратов,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8"/>
          <w:sz w:val="24"/>
          <w:szCs w:val="24"/>
        </w:rPr>
      </w:pPr>
      <w:r w:rsidRPr="00847E8B">
        <w:rPr>
          <w:rFonts w:ascii="Times New Roman" w:hAnsi="Times New Roman" w:cs="Times New Roman"/>
          <w:spacing w:val="-2"/>
          <w:sz w:val="24"/>
          <w:szCs w:val="24"/>
        </w:rPr>
        <w:t>Бабурин С.Н. Территория государства: правовые и геополитиче</w:t>
      </w:r>
      <w:r w:rsidRPr="00847E8B">
        <w:rPr>
          <w:rFonts w:ascii="Times New Roman" w:hAnsi="Times New Roman" w:cs="Times New Roman"/>
          <w:spacing w:val="-2"/>
          <w:sz w:val="24"/>
          <w:szCs w:val="24"/>
        </w:rPr>
        <w:softHyphen/>
      </w:r>
      <w:r w:rsidRPr="00847E8B">
        <w:rPr>
          <w:rFonts w:ascii="Times New Roman" w:hAnsi="Times New Roman" w:cs="Times New Roman"/>
          <w:sz w:val="24"/>
          <w:szCs w:val="24"/>
        </w:rPr>
        <w:t>ские проблемы. - М., 1997.</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7"/>
          <w:sz w:val="24"/>
          <w:szCs w:val="24"/>
        </w:rPr>
      </w:pPr>
      <w:r w:rsidRPr="00847E8B">
        <w:rPr>
          <w:rFonts w:ascii="Times New Roman" w:hAnsi="Times New Roman" w:cs="Times New Roman"/>
          <w:spacing w:val="-4"/>
          <w:sz w:val="24"/>
          <w:szCs w:val="24"/>
        </w:rPr>
        <w:t>Бабаев В.К., Бабаев СВ. Функции современного российского го</w:t>
      </w:r>
      <w:r w:rsidRPr="00847E8B">
        <w:rPr>
          <w:rFonts w:ascii="Times New Roman" w:hAnsi="Times New Roman" w:cs="Times New Roman"/>
          <w:spacing w:val="-4"/>
          <w:sz w:val="24"/>
          <w:szCs w:val="24"/>
        </w:rPr>
        <w:softHyphen/>
      </w:r>
      <w:r w:rsidRPr="00847E8B">
        <w:rPr>
          <w:rFonts w:ascii="Times New Roman" w:hAnsi="Times New Roman" w:cs="Times New Roman"/>
          <w:spacing w:val="-5"/>
          <w:sz w:val="24"/>
          <w:szCs w:val="24"/>
        </w:rPr>
        <w:t>сударства: Учебное пособие. - Нижний Новгород, 2001.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6"/>
          <w:sz w:val="24"/>
          <w:szCs w:val="24"/>
        </w:rPr>
      </w:pPr>
      <w:proofErr w:type="spellStart"/>
      <w:r w:rsidRPr="00847E8B">
        <w:rPr>
          <w:rFonts w:ascii="Times New Roman" w:hAnsi="Times New Roman" w:cs="Times New Roman"/>
          <w:spacing w:val="-5"/>
          <w:sz w:val="24"/>
          <w:szCs w:val="24"/>
        </w:rPr>
        <w:t>Бахрах</w:t>
      </w:r>
      <w:proofErr w:type="spellEnd"/>
      <w:r w:rsidRPr="00847E8B">
        <w:rPr>
          <w:rFonts w:ascii="Times New Roman" w:hAnsi="Times New Roman" w:cs="Times New Roman"/>
          <w:spacing w:val="-5"/>
          <w:sz w:val="24"/>
          <w:szCs w:val="24"/>
        </w:rPr>
        <w:t xml:space="preserve"> Д.Н. Государственная служба в Российской Федерации. </w:t>
      </w:r>
      <w:r w:rsidRPr="00847E8B">
        <w:rPr>
          <w:rFonts w:ascii="Times New Roman" w:hAnsi="Times New Roman" w:cs="Times New Roman"/>
          <w:sz w:val="24"/>
          <w:szCs w:val="24"/>
        </w:rPr>
        <w:t>Екатеринбург,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8"/>
          <w:sz w:val="24"/>
          <w:szCs w:val="24"/>
        </w:rPr>
      </w:pPr>
      <w:r w:rsidRPr="00847E8B">
        <w:rPr>
          <w:rFonts w:ascii="Times New Roman" w:hAnsi="Times New Roman" w:cs="Times New Roman"/>
          <w:spacing w:val="-5"/>
          <w:sz w:val="24"/>
          <w:szCs w:val="24"/>
        </w:rPr>
        <w:t>Баранов П.П. Профессиональное правосознание работников ор</w:t>
      </w:r>
      <w:r w:rsidRPr="00847E8B">
        <w:rPr>
          <w:rFonts w:ascii="Times New Roman" w:hAnsi="Times New Roman" w:cs="Times New Roman"/>
          <w:spacing w:val="-5"/>
          <w:sz w:val="24"/>
          <w:szCs w:val="24"/>
        </w:rPr>
        <w:softHyphen/>
      </w:r>
      <w:r w:rsidRPr="00847E8B">
        <w:rPr>
          <w:rFonts w:ascii="Times New Roman" w:hAnsi="Times New Roman" w:cs="Times New Roman"/>
          <w:spacing w:val="-4"/>
          <w:sz w:val="24"/>
          <w:szCs w:val="24"/>
        </w:rPr>
        <w:t>ганов внутренних дел: теоретические проблемы. - М., 1991.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8"/>
          <w:sz w:val="24"/>
          <w:szCs w:val="24"/>
        </w:rPr>
      </w:pPr>
      <w:proofErr w:type="spellStart"/>
      <w:r w:rsidRPr="00847E8B">
        <w:rPr>
          <w:rFonts w:ascii="Times New Roman" w:hAnsi="Times New Roman" w:cs="Times New Roman"/>
          <w:spacing w:val="-6"/>
          <w:sz w:val="24"/>
          <w:szCs w:val="24"/>
        </w:rPr>
        <w:t>Бегинин</w:t>
      </w:r>
      <w:proofErr w:type="spellEnd"/>
      <w:r w:rsidRPr="00847E8B">
        <w:rPr>
          <w:rFonts w:ascii="Times New Roman" w:hAnsi="Times New Roman" w:cs="Times New Roman"/>
          <w:spacing w:val="-6"/>
          <w:sz w:val="24"/>
          <w:szCs w:val="24"/>
        </w:rPr>
        <w:t xml:space="preserve"> В.И. Общественное правосознание и государственность. </w:t>
      </w:r>
      <w:r w:rsidRPr="00847E8B">
        <w:rPr>
          <w:rFonts w:ascii="Times New Roman" w:hAnsi="Times New Roman" w:cs="Times New Roman"/>
          <w:sz w:val="24"/>
          <w:szCs w:val="24"/>
        </w:rPr>
        <w:t>Саратов, 1993.</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8"/>
          <w:sz w:val="24"/>
          <w:szCs w:val="24"/>
        </w:rPr>
      </w:pPr>
      <w:r w:rsidRPr="00847E8B">
        <w:rPr>
          <w:rFonts w:ascii="Times New Roman" w:hAnsi="Times New Roman" w:cs="Times New Roman"/>
          <w:spacing w:val="-5"/>
          <w:sz w:val="24"/>
          <w:szCs w:val="24"/>
        </w:rPr>
        <w:t>Баранов В.М. Корпоративные и правовые нормы: некоторые проблемы взаимодействия в современной России // Власть и обществен</w:t>
      </w:r>
      <w:r w:rsidRPr="00847E8B">
        <w:rPr>
          <w:rFonts w:ascii="Times New Roman" w:hAnsi="Times New Roman" w:cs="Times New Roman"/>
          <w:spacing w:val="-5"/>
          <w:sz w:val="24"/>
          <w:szCs w:val="24"/>
        </w:rPr>
        <w:softHyphen/>
        <w:t>ность: социальные аспекты взаимодействия. - Нижний Новгород, 1997</w:t>
      </w:r>
    </w:p>
    <w:p w:rsidR="00847E8B" w:rsidRPr="00847E8B" w:rsidRDefault="00847E8B" w:rsidP="00847E8B">
      <w:pPr>
        <w:numPr>
          <w:ilvl w:val="0"/>
          <w:numId w:val="23"/>
        </w:numPr>
        <w:spacing w:after="0" w:line="240" w:lineRule="auto"/>
        <w:contextualSpacing/>
        <w:jc w:val="both"/>
        <w:rPr>
          <w:rFonts w:ascii="Times New Roman" w:hAnsi="Times New Roman" w:cs="Times New Roman"/>
          <w:color w:val="000000"/>
          <w:sz w:val="24"/>
          <w:szCs w:val="24"/>
        </w:rPr>
      </w:pPr>
      <w:proofErr w:type="spellStart"/>
      <w:r w:rsidRPr="00847E8B">
        <w:rPr>
          <w:rFonts w:ascii="Times New Roman" w:hAnsi="Times New Roman" w:cs="Times New Roman"/>
          <w:color w:val="000000"/>
          <w:sz w:val="24"/>
          <w:szCs w:val="24"/>
        </w:rPr>
        <w:t>Бержель</w:t>
      </w:r>
      <w:proofErr w:type="spellEnd"/>
      <w:r w:rsidRPr="00847E8B">
        <w:rPr>
          <w:rFonts w:ascii="Times New Roman" w:hAnsi="Times New Roman" w:cs="Times New Roman"/>
          <w:color w:val="000000"/>
          <w:sz w:val="24"/>
          <w:szCs w:val="24"/>
        </w:rPr>
        <w:t xml:space="preserve"> Ж.-Л. Общая теория права. М.,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8"/>
          <w:sz w:val="24"/>
          <w:szCs w:val="24"/>
        </w:rPr>
      </w:pPr>
      <w:proofErr w:type="spellStart"/>
      <w:r w:rsidRPr="00847E8B">
        <w:rPr>
          <w:rFonts w:ascii="Times New Roman" w:hAnsi="Times New Roman" w:cs="Times New Roman"/>
          <w:spacing w:val="-4"/>
          <w:sz w:val="24"/>
          <w:szCs w:val="24"/>
        </w:rPr>
        <w:t>Богдановская</w:t>
      </w:r>
      <w:proofErr w:type="spellEnd"/>
      <w:r w:rsidRPr="00847E8B">
        <w:rPr>
          <w:rFonts w:ascii="Times New Roman" w:hAnsi="Times New Roman" w:cs="Times New Roman"/>
          <w:spacing w:val="-4"/>
          <w:sz w:val="24"/>
          <w:szCs w:val="24"/>
        </w:rPr>
        <w:t xml:space="preserve"> И.Ю. Прецедентное право. - М., 1993.</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6"/>
          <w:sz w:val="24"/>
          <w:szCs w:val="24"/>
        </w:rPr>
      </w:pPr>
      <w:proofErr w:type="spellStart"/>
      <w:r w:rsidRPr="00847E8B">
        <w:rPr>
          <w:rFonts w:ascii="Times New Roman" w:hAnsi="Times New Roman" w:cs="Times New Roman"/>
          <w:spacing w:val="-5"/>
          <w:sz w:val="24"/>
          <w:szCs w:val="24"/>
        </w:rPr>
        <w:t>Боботов</w:t>
      </w:r>
      <w:proofErr w:type="spellEnd"/>
      <w:r w:rsidRPr="00847E8B">
        <w:rPr>
          <w:rFonts w:ascii="Times New Roman" w:hAnsi="Times New Roman" w:cs="Times New Roman"/>
          <w:spacing w:val="-5"/>
          <w:sz w:val="24"/>
          <w:szCs w:val="24"/>
        </w:rPr>
        <w:t xml:space="preserve"> СВ. Конституционная юстиция: сравнительный анализ. </w:t>
      </w:r>
      <w:r w:rsidRPr="00847E8B">
        <w:rPr>
          <w:rFonts w:ascii="Times New Roman" w:hAnsi="Times New Roman" w:cs="Times New Roman"/>
          <w:sz w:val="24"/>
          <w:szCs w:val="24"/>
        </w:rPr>
        <w:t>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6"/>
          <w:sz w:val="24"/>
          <w:szCs w:val="24"/>
        </w:rPr>
      </w:pPr>
      <w:proofErr w:type="spellStart"/>
      <w:r w:rsidRPr="00847E8B">
        <w:rPr>
          <w:rFonts w:ascii="Times New Roman" w:hAnsi="Times New Roman" w:cs="Times New Roman"/>
          <w:spacing w:val="-5"/>
          <w:sz w:val="24"/>
          <w:szCs w:val="24"/>
        </w:rPr>
        <w:t>Баренбойм</w:t>
      </w:r>
      <w:proofErr w:type="spellEnd"/>
      <w:r w:rsidRPr="00847E8B">
        <w:rPr>
          <w:rFonts w:ascii="Times New Roman" w:hAnsi="Times New Roman" w:cs="Times New Roman"/>
          <w:spacing w:val="-5"/>
          <w:sz w:val="24"/>
          <w:szCs w:val="24"/>
        </w:rPr>
        <w:t xml:space="preserve"> П. 3000 лет доктрины разделения властей: суд </w:t>
      </w:r>
      <w:proofErr w:type="spellStart"/>
      <w:r w:rsidRPr="00847E8B">
        <w:rPr>
          <w:rFonts w:ascii="Times New Roman" w:hAnsi="Times New Roman" w:cs="Times New Roman"/>
          <w:spacing w:val="-5"/>
          <w:sz w:val="24"/>
          <w:szCs w:val="24"/>
        </w:rPr>
        <w:t>Сью</w:t>
      </w:r>
      <w:r w:rsidRPr="00847E8B">
        <w:rPr>
          <w:rFonts w:ascii="Times New Roman" w:hAnsi="Times New Roman" w:cs="Times New Roman"/>
          <w:sz w:val="24"/>
          <w:szCs w:val="24"/>
        </w:rPr>
        <w:t>тера</w:t>
      </w:r>
      <w:proofErr w:type="spellEnd"/>
      <w:r w:rsidRPr="00847E8B">
        <w:rPr>
          <w:rFonts w:ascii="Times New Roman" w:hAnsi="Times New Roman" w:cs="Times New Roman"/>
          <w:sz w:val="24"/>
          <w:szCs w:val="24"/>
        </w:rPr>
        <w:t>.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5"/>
          <w:sz w:val="24"/>
          <w:szCs w:val="24"/>
        </w:rPr>
      </w:pPr>
      <w:proofErr w:type="spellStart"/>
      <w:r w:rsidRPr="00847E8B">
        <w:rPr>
          <w:rFonts w:ascii="Times New Roman" w:hAnsi="Times New Roman" w:cs="Times New Roman"/>
          <w:spacing w:val="-4"/>
          <w:sz w:val="24"/>
          <w:szCs w:val="24"/>
        </w:rPr>
        <w:t>Богдановская</w:t>
      </w:r>
      <w:proofErr w:type="spellEnd"/>
      <w:r w:rsidRPr="00847E8B">
        <w:rPr>
          <w:rFonts w:ascii="Times New Roman" w:hAnsi="Times New Roman" w:cs="Times New Roman"/>
          <w:spacing w:val="-4"/>
          <w:sz w:val="24"/>
          <w:szCs w:val="24"/>
        </w:rPr>
        <w:t xml:space="preserve"> И.Ю. Прецедентное право. - М., 1993.</w:t>
      </w:r>
    </w:p>
    <w:p w:rsidR="00847E8B" w:rsidRPr="00847E8B" w:rsidRDefault="00847E8B" w:rsidP="00847E8B">
      <w:pPr>
        <w:numPr>
          <w:ilvl w:val="0"/>
          <w:numId w:val="23"/>
        </w:numPr>
        <w:spacing w:after="0" w:line="240" w:lineRule="auto"/>
        <w:contextualSpacing/>
        <w:jc w:val="both"/>
        <w:rPr>
          <w:rFonts w:ascii="Times New Roman" w:hAnsi="Times New Roman" w:cs="Times New Roman"/>
          <w:noProof/>
          <w:color w:val="000000"/>
          <w:sz w:val="24"/>
          <w:szCs w:val="24"/>
        </w:rPr>
      </w:pPr>
      <w:r w:rsidRPr="00847E8B">
        <w:rPr>
          <w:rFonts w:ascii="Times New Roman" w:hAnsi="Times New Roman" w:cs="Times New Roman"/>
          <w:color w:val="000000"/>
          <w:sz w:val="24"/>
          <w:szCs w:val="24"/>
        </w:rPr>
        <w:t>18. Васильев Л. М. Правовые категории.  Методологические аспекты разработки системы категорий теории права. М.</w:t>
      </w:r>
      <w:r w:rsidRPr="00847E8B">
        <w:rPr>
          <w:rFonts w:ascii="Times New Roman" w:hAnsi="Times New Roman" w:cs="Times New Roman"/>
          <w:noProof/>
          <w:color w:val="000000"/>
          <w:sz w:val="24"/>
          <w:szCs w:val="24"/>
        </w:rPr>
        <w:t>,1976.</w:t>
      </w:r>
    </w:p>
    <w:p w:rsidR="00847E8B" w:rsidRPr="00847E8B" w:rsidRDefault="00847E8B" w:rsidP="00847E8B">
      <w:pPr>
        <w:jc w:val="both"/>
        <w:rPr>
          <w:rFonts w:ascii="Times New Roman" w:hAnsi="Times New Roman" w:cs="Times New Roman"/>
          <w:spacing w:val="-15"/>
          <w:sz w:val="24"/>
          <w:szCs w:val="24"/>
        </w:rPr>
      </w:pP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6"/>
          <w:sz w:val="24"/>
          <w:szCs w:val="24"/>
        </w:rPr>
      </w:pPr>
      <w:proofErr w:type="spellStart"/>
      <w:r w:rsidRPr="00847E8B">
        <w:rPr>
          <w:rFonts w:ascii="Times New Roman" w:hAnsi="Times New Roman" w:cs="Times New Roman"/>
          <w:spacing w:val="-6"/>
          <w:sz w:val="24"/>
          <w:szCs w:val="24"/>
        </w:rPr>
        <w:t>Витюк</w:t>
      </w:r>
      <w:proofErr w:type="spellEnd"/>
      <w:r w:rsidRPr="00847E8B">
        <w:rPr>
          <w:rFonts w:ascii="Times New Roman" w:hAnsi="Times New Roman" w:cs="Times New Roman"/>
          <w:spacing w:val="-6"/>
          <w:sz w:val="24"/>
          <w:szCs w:val="24"/>
        </w:rPr>
        <w:t xml:space="preserve"> В.В. Становление идеи гражданского общества и ее исто</w:t>
      </w:r>
      <w:r w:rsidRPr="00847E8B">
        <w:rPr>
          <w:rFonts w:ascii="Times New Roman" w:hAnsi="Times New Roman" w:cs="Times New Roman"/>
          <w:spacing w:val="-6"/>
          <w:sz w:val="24"/>
          <w:szCs w:val="24"/>
        </w:rPr>
        <w:softHyphen/>
      </w:r>
      <w:r w:rsidRPr="00847E8B">
        <w:rPr>
          <w:rFonts w:ascii="Times New Roman" w:hAnsi="Times New Roman" w:cs="Times New Roman"/>
          <w:sz w:val="24"/>
          <w:szCs w:val="24"/>
        </w:rPr>
        <w:t>рическая эволюция. - 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8"/>
          <w:sz w:val="24"/>
          <w:szCs w:val="24"/>
        </w:rPr>
      </w:pPr>
      <w:proofErr w:type="spellStart"/>
      <w:r w:rsidRPr="00847E8B">
        <w:rPr>
          <w:rFonts w:ascii="Times New Roman" w:hAnsi="Times New Roman" w:cs="Times New Roman"/>
          <w:spacing w:val="-5"/>
          <w:sz w:val="24"/>
          <w:szCs w:val="24"/>
        </w:rPr>
        <w:t>Григонис</w:t>
      </w:r>
      <w:proofErr w:type="spellEnd"/>
      <w:r w:rsidRPr="00847E8B">
        <w:rPr>
          <w:rFonts w:ascii="Times New Roman" w:hAnsi="Times New Roman" w:cs="Times New Roman"/>
          <w:spacing w:val="-5"/>
          <w:sz w:val="24"/>
          <w:szCs w:val="24"/>
        </w:rPr>
        <w:t xml:space="preserve"> Э.П. Формы государства в современном мире.  </w:t>
      </w:r>
      <w:proofErr w:type="gramStart"/>
      <w:r w:rsidRPr="00847E8B">
        <w:rPr>
          <w:rFonts w:ascii="Times New Roman" w:hAnsi="Times New Roman" w:cs="Times New Roman"/>
          <w:spacing w:val="-5"/>
          <w:sz w:val="24"/>
          <w:szCs w:val="24"/>
        </w:rPr>
        <w:t>СПб..</w:t>
      </w:r>
      <w:proofErr w:type="gramEnd"/>
      <w:r w:rsidRPr="00847E8B">
        <w:rPr>
          <w:rFonts w:ascii="Times New Roman" w:hAnsi="Times New Roman" w:cs="Times New Roman"/>
          <w:spacing w:val="-5"/>
          <w:sz w:val="24"/>
          <w:szCs w:val="24"/>
        </w:rPr>
        <w:t xml:space="preserve"> </w:t>
      </w:r>
      <w:r w:rsidRPr="00847E8B">
        <w:rPr>
          <w:rFonts w:ascii="Times New Roman" w:hAnsi="Times New Roman" w:cs="Times New Roman"/>
          <w:sz w:val="24"/>
          <w:szCs w:val="24"/>
        </w:rPr>
        <w:t>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8"/>
          <w:sz w:val="24"/>
          <w:szCs w:val="24"/>
        </w:rPr>
      </w:pPr>
      <w:proofErr w:type="spellStart"/>
      <w:r w:rsidRPr="00847E8B">
        <w:rPr>
          <w:rFonts w:ascii="Times New Roman" w:hAnsi="Times New Roman" w:cs="Times New Roman"/>
          <w:spacing w:val="-6"/>
          <w:sz w:val="24"/>
          <w:szCs w:val="24"/>
        </w:rPr>
        <w:t>Григонис</w:t>
      </w:r>
      <w:proofErr w:type="spellEnd"/>
      <w:r w:rsidRPr="00847E8B">
        <w:rPr>
          <w:rFonts w:ascii="Times New Roman" w:hAnsi="Times New Roman" w:cs="Times New Roman"/>
          <w:spacing w:val="-6"/>
          <w:sz w:val="24"/>
          <w:szCs w:val="24"/>
        </w:rPr>
        <w:t xml:space="preserve"> Э.П. Механизм государства: вопросы теории и практи</w:t>
      </w:r>
      <w:r w:rsidRPr="00847E8B">
        <w:rPr>
          <w:rFonts w:ascii="Times New Roman" w:hAnsi="Times New Roman" w:cs="Times New Roman"/>
          <w:spacing w:val="-6"/>
          <w:sz w:val="24"/>
          <w:szCs w:val="24"/>
        </w:rPr>
        <w:softHyphen/>
      </w:r>
      <w:r w:rsidRPr="00847E8B">
        <w:rPr>
          <w:rFonts w:ascii="Times New Roman" w:hAnsi="Times New Roman" w:cs="Times New Roman"/>
          <w:sz w:val="24"/>
          <w:szCs w:val="24"/>
        </w:rPr>
        <w:t>ки. СПб.,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4"/>
          <w:sz w:val="24"/>
          <w:szCs w:val="24"/>
        </w:rPr>
        <w:t>Гревцов</w:t>
      </w:r>
      <w:proofErr w:type="spellEnd"/>
      <w:r w:rsidRPr="00847E8B">
        <w:rPr>
          <w:rFonts w:ascii="Times New Roman" w:hAnsi="Times New Roman" w:cs="Times New Roman"/>
          <w:spacing w:val="-4"/>
          <w:sz w:val="24"/>
          <w:szCs w:val="24"/>
        </w:rPr>
        <w:t xml:space="preserve"> Ю.И. Очерки теории и социологии права.  СПб.,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r w:rsidRPr="00847E8B">
        <w:rPr>
          <w:rFonts w:ascii="Times New Roman" w:hAnsi="Times New Roman" w:cs="Times New Roman"/>
          <w:spacing w:val="-5"/>
          <w:sz w:val="24"/>
          <w:szCs w:val="24"/>
        </w:rPr>
        <w:t xml:space="preserve">Графский В.Г. Проблемы ценности права // Политико-правовые </w:t>
      </w:r>
      <w:r w:rsidRPr="00847E8B">
        <w:rPr>
          <w:rFonts w:ascii="Times New Roman" w:hAnsi="Times New Roman" w:cs="Times New Roman"/>
          <w:sz w:val="24"/>
          <w:szCs w:val="24"/>
        </w:rPr>
        <w:t>ценности: история и современность. - М.,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proofErr w:type="spellStart"/>
      <w:r w:rsidRPr="00847E8B">
        <w:rPr>
          <w:rFonts w:ascii="Times New Roman" w:hAnsi="Times New Roman" w:cs="Times New Roman"/>
          <w:spacing w:val="-2"/>
          <w:sz w:val="24"/>
          <w:szCs w:val="24"/>
        </w:rPr>
        <w:t>Гойман</w:t>
      </w:r>
      <w:proofErr w:type="spellEnd"/>
      <w:r w:rsidRPr="00847E8B">
        <w:rPr>
          <w:rFonts w:ascii="Times New Roman" w:hAnsi="Times New Roman" w:cs="Times New Roman"/>
          <w:spacing w:val="-2"/>
          <w:sz w:val="24"/>
          <w:szCs w:val="24"/>
        </w:rPr>
        <w:t xml:space="preserve"> В.И. Действие права: методологический анализ.  М., </w:t>
      </w:r>
      <w:r w:rsidRPr="00847E8B">
        <w:rPr>
          <w:rFonts w:ascii="Times New Roman" w:hAnsi="Times New Roman" w:cs="Times New Roman"/>
          <w:sz w:val="24"/>
          <w:szCs w:val="24"/>
        </w:rPr>
        <w:t>1992.</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Гражданское общество в России: западная парадигма и россий</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ская реальность. -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4"/>
          <w:sz w:val="24"/>
          <w:szCs w:val="24"/>
        </w:rPr>
        <w:t>Гражданское общество: истоки и современность. - СПб.,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z w:val="24"/>
          <w:szCs w:val="24"/>
        </w:rPr>
        <w:t>Графский В.Г. Всеобщая история права и государства.  М.,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 xml:space="preserve">Давид Р., </w:t>
      </w:r>
      <w:proofErr w:type="spellStart"/>
      <w:r w:rsidRPr="00847E8B">
        <w:rPr>
          <w:rFonts w:ascii="Times New Roman" w:hAnsi="Times New Roman" w:cs="Times New Roman"/>
          <w:spacing w:val="-5"/>
          <w:sz w:val="24"/>
          <w:szCs w:val="24"/>
        </w:rPr>
        <w:t>Жоффре</w:t>
      </w:r>
      <w:proofErr w:type="spellEnd"/>
      <w:r w:rsidRPr="00847E8B">
        <w:rPr>
          <w:rFonts w:ascii="Times New Roman" w:hAnsi="Times New Roman" w:cs="Times New Roman"/>
          <w:spacing w:val="-5"/>
          <w:sz w:val="24"/>
          <w:szCs w:val="24"/>
        </w:rPr>
        <w:t>-Спиноза К. Основные правовые системы со</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временности. -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proofErr w:type="spellStart"/>
      <w:r w:rsidRPr="00847E8B">
        <w:rPr>
          <w:rFonts w:ascii="Times New Roman" w:hAnsi="Times New Roman" w:cs="Times New Roman"/>
          <w:spacing w:val="-4"/>
          <w:sz w:val="24"/>
          <w:szCs w:val="24"/>
        </w:rPr>
        <w:t>Дыльнов</w:t>
      </w:r>
      <w:proofErr w:type="spellEnd"/>
      <w:r w:rsidRPr="00847E8B">
        <w:rPr>
          <w:rFonts w:ascii="Times New Roman" w:hAnsi="Times New Roman" w:cs="Times New Roman"/>
          <w:spacing w:val="-4"/>
          <w:sz w:val="24"/>
          <w:szCs w:val="24"/>
        </w:rPr>
        <w:t xml:space="preserve"> Г.В. Законодательная власть и правовое государство. </w:t>
      </w:r>
      <w:r w:rsidRPr="00847E8B">
        <w:rPr>
          <w:rFonts w:ascii="Times New Roman" w:hAnsi="Times New Roman" w:cs="Times New Roman"/>
          <w:sz w:val="24"/>
          <w:szCs w:val="24"/>
        </w:rPr>
        <w:t>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5"/>
          <w:sz w:val="24"/>
          <w:szCs w:val="24"/>
        </w:rPr>
        <w:t>Джавланов</w:t>
      </w:r>
      <w:proofErr w:type="spellEnd"/>
      <w:r w:rsidRPr="00847E8B">
        <w:rPr>
          <w:rFonts w:ascii="Times New Roman" w:hAnsi="Times New Roman" w:cs="Times New Roman"/>
          <w:spacing w:val="-5"/>
          <w:sz w:val="24"/>
          <w:szCs w:val="24"/>
        </w:rPr>
        <w:t xml:space="preserve"> О.Т., Михеева В.А. Номенклатура: эволюция отбора. </w:t>
      </w:r>
      <w:r w:rsidRPr="00847E8B">
        <w:rPr>
          <w:rFonts w:ascii="Times New Roman" w:hAnsi="Times New Roman" w:cs="Times New Roman"/>
          <w:sz w:val="24"/>
          <w:szCs w:val="24"/>
        </w:rPr>
        <w:t>М., 1993.</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5"/>
          <w:sz w:val="24"/>
          <w:szCs w:val="24"/>
        </w:rPr>
        <w:lastRenderedPageBreak/>
        <w:t>Дзодиев</w:t>
      </w:r>
      <w:proofErr w:type="spellEnd"/>
      <w:r w:rsidRPr="00847E8B">
        <w:rPr>
          <w:rFonts w:ascii="Times New Roman" w:hAnsi="Times New Roman" w:cs="Times New Roman"/>
          <w:spacing w:val="-5"/>
          <w:sz w:val="24"/>
          <w:szCs w:val="24"/>
        </w:rPr>
        <w:t xml:space="preserve"> В. Проблемы становления демократического государст</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ва в России. -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2"/>
          <w:sz w:val="24"/>
          <w:szCs w:val="24"/>
        </w:rPr>
      </w:pPr>
      <w:proofErr w:type="spellStart"/>
      <w:r w:rsidRPr="00847E8B">
        <w:rPr>
          <w:rFonts w:ascii="Times New Roman" w:hAnsi="Times New Roman" w:cs="Times New Roman"/>
          <w:spacing w:val="-5"/>
          <w:sz w:val="24"/>
          <w:szCs w:val="24"/>
        </w:rPr>
        <w:t>Джароль</w:t>
      </w:r>
      <w:proofErr w:type="spellEnd"/>
      <w:r w:rsidRPr="00847E8B">
        <w:rPr>
          <w:rFonts w:ascii="Times New Roman" w:hAnsi="Times New Roman" w:cs="Times New Roman"/>
          <w:spacing w:val="-5"/>
          <w:sz w:val="24"/>
          <w:szCs w:val="24"/>
        </w:rPr>
        <w:t xml:space="preserve"> </w:t>
      </w:r>
      <w:proofErr w:type="spellStart"/>
      <w:r w:rsidRPr="00847E8B">
        <w:rPr>
          <w:rFonts w:ascii="Times New Roman" w:hAnsi="Times New Roman" w:cs="Times New Roman"/>
          <w:spacing w:val="-5"/>
          <w:sz w:val="24"/>
          <w:szCs w:val="24"/>
        </w:rPr>
        <w:t>Б.Мангейм</w:t>
      </w:r>
      <w:proofErr w:type="spellEnd"/>
      <w:r w:rsidRPr="00847E8B">
        <w:rPr>
          <w:rFonts w:ascii="Times New Roman" w:hAnsi="Times New Roman" w:cs="Times New Roman"/>
          <w:spacing w:val="-5"/>
          <w:sz w:val="24"/>
          <w:szCs w:val="24"/>
        </w:rPr>
        <w:t>, Ричард К., Риг. Политология: методы ис</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следования. - М., 1997.</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4"/>
          <w:sz w:val="24"/>
          <w:szCs w:val="24"/>
        </w:rPr>
        <w:t>Дробышевский</w:t>
      </w:r>
      <w:proofErr w:type="spellEnd"/>
      <w:r w:rsidRPr="00847E8B">
        <w:rPr>
          <w:rFonts w:ascii="Times New Roman" w:hAnsi="Times New Roman" w:cs="Times New Roman"/>
          <w:spacing w:val="-4"/>
          <w:sz w:val="24"/>
          <w:szCs w:val="24"/>
        </w:rPr>
        <w:t xml:space="preserve"> С.А. Политическая организация общества и пра</w:t>
      </w:r>
      <w:r w:rsidRPr="00847E8B">
        <w:rPr>
          <w:rFonts w:ascii="Times New Roman" w:hAnsi="Times New Roman" w:cs="Times New Roman"/>
          <w:spacing w:val="-4"/>
          <w:sz w:val="24"/>
          <w:szCs w:val="24"/>
        </w:rPr>
        <w:softHyphen/>
        <w:t>во как явления социальной эволюции. - Красноярск,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proofErr w:type="spellStart"/>
      <w:r w:rsidRPr="00847E8B">
        <w:rPr>
          <w:rFonts w:ascii="Times New Roman" w:hAnsi="Times New Roman" w:cs="Times New Roman"/>
          <w:spacing w:val="-3"/>
          <w:sz w:val="24"/>
          <w:szCs w:val="24"/>
        </w:rPr>
        <w:t>Дыльнов</w:t>
      </w:r>
      <w:proofErr w:type="spellEnd"/>
      <w:r w:rsidRPr="00847E8B">
        <w:rPr>
          <w:rFonts w:ascii="Times New Roman" w:hAnsi="Times New Roman" w:cs="Times New Roman"/>
          <w:spacing w:val="-3"/>
          <w:sz w:val="24"/>
          <w:szCs w:val="24"/>
        </w:rPr>
        <w:t xml:space="preserve"> Г.В. Законодательная власть в правовом государстве.  </w:t>
      </w:r>
      <w:r w:rsidRPr="00847E8B">
        <w:rPr>
          <w:rFonts w:ascii="Times New Roman" w:hAnsi="Times New Roman" w:cs="Times New Roman"/>
          <w:sz w:val="24"/>
          <w:szCs w:val="24"/>
        </w:rPr>
        <w:t>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3"/>
          <w:sz w:val="24"/>
          <w:szCs w:val="24"/>
        </w:rPr>
        <w:t xml:space="preserve">Евдокимов СВ. </w:t>
      </w:r>
      <w:proofErr w:type="spellStart"/>
      <w:r w:rsidRPr="00847E8B">
        <w:rPr>
          <w:rFonts w:ascii="Times New Roman" w:hAnsi="Times New Roman" w:cs="Times New Roman"/>
          <w:spacing w:val="-3"/>
          <w:sz w:val="24"/>
          <w:szCs w:val="24"/>
        </w:rPr>
        <w:t>Правовосстановительные</w:t>
      </w:r>
      <w:proofErr w:type="spellEnd"/>
      <w:r w:rsidRPr="00847E8B">
        <w:rPr>
          <w:rFonts w:ascii="Times New Roman" w:hAnsi="Times New Roman" w:cs="Times New Roman"/>
          <w:spacing w:val="-3"/>
          <w:sz w:val="24"/>
          <w:szCs w:val="24"/>
        </w:rPr>
        <w:t xml:space="preserve"> меры. Нижний Нов</w:t>
      </w:r>
      <w:r w:rsidRPr="00847E8B">
        <w:rPr>
          <w:rFonts w:ascii="Times New Roman" w:hAnsi="Times New Roman" w:cs="Times New Roman"/>
          <w:spacing w:val="-3"/>
          <w:sz w:val="24"/>
          <w:szCs w:val="24"/>
        </w:rPr>
        <w:softHyphen/>
      </w:r>
      <w:r w:rsidRPr="00847E8B">
        <w:rPr>
          <w:rFonts w:ascii="Times New Roman" w:hAnsi="Times New Roman" w:cs="Times New Roman"/>
          <w:sz w:val="24"/>
          <w:szCs w:val="24"/>
        </w:rPr>
        <w:t>город, 2001.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3"/>
          <w:sz w:val="24"/>
          <w:szCs w:val="24"/>
        </w:rPr>
        <w:t>Емельянов С.А. Право: определение понятия.  М., 1992.</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 xml:space="preserve">Ермаков В.Г. Федерация как форма государственного устройства </w:t>
      </w:r>
      <w:r w:rsidRPr="00847E8B">
        <w:rPr>
          <w:rFonts w:ascii="Times New Roman" w:hAnsi="Times New Roman" w:cs="Times New Roman"/>
          <w:sz w:val="24"/>
          <w:szCs w:val="24"/>
        </w:rPr>
        <w:t>России. -М.,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3"/>
          <w:sz w:val="24"/>
          <w:szCs w:val="24"/>
        </w:rPr>
        <w:t>Загрядский</w:t>
      </w:r>
      <w:proofErr w:type="spellEnd"/>
      <w:r w:rsidRPr="00847E8B">
        <w:rPr>
          <w:rFonts w:ascii="Times New Roman" w:hAnsi="Times New Roman" w:cs="Times New Roman"/>
          <w:spacing w:val="-3"/>
          <w:sz w:val="24"/>
          <w:szCs w:val="24"/>
        </w:rPr>
        <w:t xml:space="preserve"> Г.В. Правовые системы современности. 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6"/>
          <w:sz w:val="24"/>
          <w:szCs w:val="24"/>
        </w:rPr>
        <w:t>Законотворческая техника современной России: состояние, про</w:t>
      </w:r>
      <w:r w:rsidRPr="00847E8B">
        <w:rPr>
          <w:rFonts w:ascii="Times New Roman" w:hAnsi="Times New Roman" w:cs="Times New Roman"/>
          <w:spacing w:val="-6"/>
          <w:sz w:val="24"/>
          <w:szCs w:val="24"/>
        </w:rPr>
        <w:softHyphen/>
      </w:r>
      <w:r w:rsidRPr="00847E8B">
        <w:rPr>
          <w:rFonts w:ascii="Times New Roman" w:hAnsi="Times New Roman" w:cs="Times New Roman"/>
          <w:spacing w:val="-5"/>
          <w:sz w:val="24"/>
          <w:szCs w:val="24"/>
        </w:rPr>
        <w:t>блемы, совершенствование: Сборник статей. В 2 т. / Под ред. В.М. Барано</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ва. - Нижний Новгород, 2001.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4"/>
          <w:sz w:val="24"/>
          <w:szCs w:val="24"/>
        </w:rPr>
        <w:t>Замковой В.И. Тоталитаризм: сущность и концепции.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z w:val="24"/>
          <w:szCs w:val="24"/>
        </w:rPr>
        <w:t>Карташов В.Н. Введение в общую теорию правовой системы общества. -Ярославль,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proofErr w:type="spellStart"/>
      <w:r w:rsidRPr="00847E8B">
        <w:rPr>
          <w:rFonts w:ascii="Times New Roman" w:hAnsi="Times New Roman" w:cs="Times New Roman"/>
          <w:spacing w:val="-2"/>
          <w:sz w:val="24"/>
          <w:szCs w:val="24"/>
        </w:rPr>
        <w:t>Козловски</w:t>
      </w:r>
      <w:proofErr w:type="spellEnd"/>
      <w:r w:rsidRPr="00847E8B">
        <w:rPr>
          <w:rFonts w:ascii="Times New Roman" w:hAnsi="Times New Roman" w:cs="Times New Roman"/>
          <w:spacing w:val="-2"/>
          <w:sz w:val="24"/>
          <w:szCs w:val="24"/>
        </w:rPr>
        <w:t xml:space="preserve"> П. Общество и государство: неизбежный дуализм.  </w:t>
      </w:r>
      <w:r w:rsidRPr="00847E8B">
        <w:rPr>
          <w:rFonts w:ascii="Times New Roman" w:hAnsi="Times New Roman" w:cs="Times New Roman"/>
          <w:sz w:val="24"/>
          <w:szCs w:val="24"/>
        </w:rPr>
        <w:t>М., 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r w:rsidRPr="00847E8B">
        <w:rPr>
          <w:rFonts w:ascii="Times New Roman" w:hAnsi="Times New Roman" w:cs="Times New Roman"/>
          <w:spacing w:val="-3"/>
          <w:sz w:val="24"/>
          <w:szCs w:val="24"/>
        </w:rPr>
        <w:t>Комаров С.А. Проблемы типологии государства и права // Про</w:t>
      </w:r>
      <w:r w:rsidRPr="00847E8B">
        <w:rPr>
          <w:rFonts w:ascii="Times New Roman" w:hAnsi="Times New Roman" w:cs="Times New Roman"/>
          <w:spacing w:val="-3"/>
          <w:sz w:val="24"/>
          <w:szCs w:val="24"/>
        </w:rPr>
        <w:softHyphen/>
      </w:r>
      <w:r w:rsidRPr="00847E8B">
        <w:rPr>
          <w:rFonts w:ascii="Times New Roman" w:hAnsi="Times New Roman" w:cs="Times New Roman"/>
          <w:sz w:val="24"/>
          <w:szCs w:val="24"/>
        </w:rPr>
        <w:t>блемы теории государства и права.  М,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r w:rsidRPr="00847E8B">
        <w:rPr>
          <w:rFonts w:ascii="Times New Roman" w:hAnsi="Times New Roman" w:cs="Times New Roman"/>
          <w:spacing w:val="-3"/>
          <w:sz w:val="24"/>
          <w:szCs w:val="24"/>
        </w:rPr>
        <w:t>Кожевников С.Н. Правовая активность граждан. Нижний Нов</w:t>
      </w:r>
      <w:r w:rsidRPr="00847E8B">
        <w:rPr>
          <w:rFonts w:ascii="Times New Roman" w:hAnsi="Times New Roman" w:cs="Times New Roman"/>
          <w:spacing w:val="-3"/>
          <w:sz w:val="24"/>
          <w:szCs w:val="24"/>
        </w:rPr>
        <w:softHyphen/>
      </w:r>
      <w:r w:rsidRPr="00847E8B">
        <w:rPr>
          <w:rFonts w:ascii="Times New Roman" w:hAnsi="Times New Roman" w:cs="Times New Roman"/>
          <w:sz w:val="24"/>
          <w:szCs w:val="24"/>
        </w:rPr>
        <w:t>город,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proofErr w:type="spellStart"/>
      <w:r w:rsidRPr="00847E8B">
        <w:rPr>
          <w:rFonts w:ascii="Times New Roman" w:hAnsi="Times New Roman" w:cs="Times New Roman"/>
          <w:spacing w:val="-4"/>
          <w:sz w:val="24"/>
          <w:szCs w:val="24"/>
        </w:rPr>
        <w:t>Куманеев</w:t>
      </w:r>
      <w:proofErr w:type="spellEnd"/>
      <w:r w:rsidRPr="00847E8B">
        <w:rPr>
          <w:rFonts w:ascii="Times New Roman" w:hAnsi="Times New Roman" w:cs="Times New Roman"/>
          <w:spacing w:val="-4"/>
          <w:sz w:val="24"/>
          <w:szCs w:val="24"/>
        </w:rPr>
        <w:t xml:space="preserve"> В.В. Понятие, виды, социальная опасность правонару</w:t>
      </w:r>
      <w:r w:rsidRPr="00847E8B">
        <w:rPr>
          <w:rFonts w:ascii="Times New Roman" w:hAnsi="Times New Roman" w:cs="Times New Roman"/>
          <w:spacing w:val="-4"/>
          <w:sz w:val="24"/>
          <w:szCs w:val="24"/>
        </w:rPr>
        <w:softHyphen/>
        <w:t>шений сотрудников ОВД: Учебное пособие. - Нижний Новгород,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8"/>
          <w:sz w:val="24"/>
          <w:szCs w:val="24"/>
        </w:rPr>
      </w:pPr>
      <w:r w:rsidRPr="00847E8B">
        <w:rPr>
          <w:rFonts w:ascii="Times New Roman" w:hAnsi="Times New Roman" w:cs="Times New Roman"/>
          <w:spacing w:val="-3"/>
          <w:sz w:val="24"/>
          <w:szCs w:val="24"/>
        </w:rPr>
        <w:t>Конституция, закон, подзаконный акт.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1"/>
          <w:sz w:val="24"/>
          <w:szCs w:val="24"/>
        </w:rPr>
        <w:t xml:space="preserve">Концепции развития российского законодательства. Под ред. </w:t>
      </w:r>
      <w:r w:rsidRPr="00847E8B">
        <w:rPr>
          <w:rFonts w:ascii="Times New Roman" w:hAnsi="Times New Roman" w:cs="Times New Roman"/>
          <w:spacing w:val="-4"/>
          <w:sz w:val="24"/>
          <w:szCs w:val="24"/>
        </w:rPr>
        <w:t xml:space="preserve">Л.А. </w:t>
      </w:r>
      <w:proofErr w:type="spellStart"/>
      <w:r w:rsidRPr="00847E8B">
        <w:rPr>
          <w:rFonts w:ascii="Times New Roman" w:hAnsi="Times New Roman" w:cs="Times New Roman"/>
          <w:spacing w:val="-4"/>
          <w:sz w:val="24"/>
          <w:szCs w:val="24"/>
        </w:rPr>
        <w:t>Окунькова</w:t>
      </w:r>
      <w:proofErr w:type="spellEnd"/>
      <w:r w:rsidRPr="00847E8B">
        <w:rPr>
          <w:rFonts w:ascii="Times New Roman" w:hAnsi="Times New Roman" w:cs="Times New Roman"/>
          <w:spacing w:val="-4"/>
          <w:sz w:val="24"/>
          <w:szCs w:val="24"/>
        </w:rPr>
        <w:t>, Ю.А. Тихомирова, Ю.П. Орловского.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r w:rsidRPr="00847E8B">
        <w:rPr>
          <w:rFonts w:ascii="Times New Roman" w:hAnsi="Times New Roman" w:cs="Times New Roman"/>
          <w:sz w:val="24"/>
          <w:szCs w:val="24"/>
        </w:rPr>
        <w:t xml:space="preserve">Комаров С.А. Личность в политической системе российского </w:t>
      </w:r>
      <w:r w:rsidRPr="00847E8B">
        <w:rPr>
          <w:rFonts w:ascii="Times New Roman" w:hAnsi="Times New Roman" w:cs="Times New Roman"/>
          <w:spacing w:val="-4"/>
          <w:sz w:val="24"/>
          <w:szCs w:val="24"/>
        </w:rPr>
        <w:t>общества: политико-правовое исследование.  Саранск,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4"/>
          <w:sz w:val="24"/>
          <w:szCs w:val="24"/>
        </w:rPr>
        <w:t>Козлихин</w:t>
      </w:r>
      <w:proofErr w:type="spellEnd"/>
      <w:r w:rsidRPr="00847E8B">
        <w:rPr>
          <w:rFonts w:ascii="Times New Roman" w:hAnsi="Times New Roman" w:cs="Times New Roman"/>
          <w:spacing w:val="-4"/>
          <w:sz w:val="24"/>
          <w:szCs w:val="24"/>
        </w:rPr>
        <w:t xml:space="preserve"> И.Ю. Право и политика. СПб.,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r w:rsidRPr="00847E8B">
        <w:rPr>
          <w:rFonts w:ascii="Times New Roman" w:hAnsi="Times New Roman" w:cs="Times New Roman"/>
          <w:spacing w:val="-5"/>
          <w:sz w:val="24"/>
          <w:szCs w:val="24"/>
        </w:rPr>
        <w:t>Качанов Ю.Л. Политическая типология: структурирование поли</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тической деятельности.  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r w:rsidRPr="00847E8B">
        <w:rPr>
          <w:rFonts w:ascii="Times New Roman" w:hAnsi="Times New Roman" w:cs="Times New Roman"/>
          <w:spacing w:val="-1"/>
          <w:sz w:val="24"/>
          <w:szCs w:val="24"/>
        </w:rPr>
        <w:t xml:space="preserve">Конституционное (государственное) право зарубежных стран. </w:t>
      </w:r>
      <w:r w:rsidRPr="00847E8B">
        <w:rPr>
          <w:rFonts w:ascii="Times New Roman" w:hAnsi="Times New Roman" w:cs="Times New Roman"/>
          <w:spacing w:val="-3"/>
          <w:sz w:val="24"/>
          <w:szCs w:val="24"/>
        </w:rPr>
        <w:t>Особенная часть. Страны Европы / Отв. ред. Б.А. Страшун.  М., 1997.</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proofErr w:type="spellStart"/>
      <w:r w:rsidRPr="00847E8B">
        <w:rPr>
          <w:rFonts w:ascii="Times New Roman" w:hAnsi="Times New Roman" w:cs="Times New Roman"/>
          <w:spacing w:val="-3"/>
          <w:sz w:val="24"/>
          <w:szCs w:val="24"/>
        </w:rPr>
        <w:t>Колдаев</w:t>
      </w:r>
      <w:proofErr w:type="spellEnd"/>
      <w:r w:rsidRPr="00847E8B">
        <w:rPr>
          <w:rFonts w:ascii="Times New Roman" w:hAnsi="Times New Roman" w:cs="Times New Roman"/>
          <w:spacing w:val="-3"/>
          <w:sz w:val="24"/>
          <w:szCs w:val="24"/>
        </w:rPr>
        <w:t xml:space="preserve"> В.М. Государственная власть: механизм государствен</w:t>
      </w:r>
      <w:r w:rsidRPr="00847E8B">
        <w:rPr>
          <w:rFonts w:ascii="Times New Roman" w:hAnsi="Times New Roman" w:cs="Times New Roman"/>
          <w:spacing w:val="-3"/>
          <w:sz w:val="24"/>
          <w:szCs w:val="24"/>
        </w:rPr>
        <w:softHyphen/>
      </w:r>
      <w:r w:rsidRPr="00847E8B">
        <w:rPr>
          <w:rFonts w:ascii="Times New Roman" w:hAnsi="Times New Roman" w:cs="Times New Roman"/>
          <w:sz w:val="24"/>
          <w:szCs w:val="24"/>
        </w:rPr>
        <w:t>ной власти.  М., 1993.</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z w:val="24"/>
          <w:szCs w:val="24"/>
        </w:rPr>
        <w:t>Каменская Г.В., Родионов А.Н. Политические системы совре</w:t>
      </w:r>
      <w:r w:rsidRPr="00847E8B">
        <w:rPr>
          <w:rFonts w:ascii="Times New Roman" w:hAnsi="Times New Roman" w:cs="Times New Roman"/>
          <w:sz w:val="24"/>
          <w:szCs w:val="24"/>
        </w:rPr>
        <w:softHyphen/>
        <w:t>менности. -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2"/>
          <w:sz w:val="24"/>
          <w:szCs w:val="24"/>
        </w:rPr>
        <w:t>Кашанина</w:t>
      </w:r>
      <w:proofErr w:type="spellEnd"/>
      <w:r w:rsidRPr="00847E8B">
        <w:rPr>
          <w:rFonts w:ascii="Times New Roman" w:hAnsi="Times New Roman" w:cs="Times New Roman"/>
          <w:spacing w:val="-2"/>
          <w:sz w:val="24"/>
          <w:szCs w:val="24"/>
        </w:rPr>
        <w:t xml:space="preserve"> Т.В. Происхождение государства и права: современ</w:t>
      </w:r>
      <w:r w:rsidRPr="00847E8B">
        <w:rPr>
          <w:rFonts w:ascii="Times New Roman" w:hAnsi="Times New Roman" w:cs="Times New Roman"/>
          <w:spacing w:val="-2"/>
          <w:sz w:val="24"/>
          <w:szCs w:val="24"/>
        </w:rPr>
        <w:softHyphen/>
      </w:r>
      <w:r w:rsidRPr="00847E8B">
        <w:rPr>
          <w:rFonts w:ascii="Times New Roman" w:hAnsi="Times New Roman" w:cs="Times New Roman"/>
          <w:sz w:val="24"/>
          <w:szCs w:val="24"/>
        </w:rPr>
        <w:t>ные трактовки и новые подходы.  М.,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2"/>
          <w:sz w:val="24"/>
          <w:szCs w:val="24"/>
        </w:rPr>
      </w:pPr>
      <w:proofErr w:type="spellStart"/>
      <w:r w:rsidRPr="00847E8B">
        <w:rPr>
          <w:rFonts w:ascii="Times New Roman" w:hAnsi="Times New Roman" w:cs="Times New Roman"/>
          <w:spacing w:val="-4"/>
          <w:sz w:val="24"/>
          <w:szCs w:val="24"/>
        </w:rPr>
        <w:t>Кохановский</w:t>
      </w:r>
      <w:proofErr w:type="spellEnd"/>
      <w:r w:rsidRPr="00847E8B">
        <w:rPr>
          <w:rFonts w:ascii="Times New Roman" w:hAnsi="Times New Roman" w:cs="Times New Roman"/>
          <w:spacing w:val="-4"/>
          <w:sz w:val="24"/>
          <w:szCs w:val="24"/>
        </w:rPr>
        <w:t xml:space="preserve"> В.П. Философия и методология науки. М.,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r w:rsidRPr="00847E8B">
        <w:rPr>
          <w:rFonts w:ascii="Times New Roman" w:hAnsi="Times New Roman" w:cs="Times New Roman"/>
          <w:spacing w:val="-5"/>
          <w:sz w:val="24"/>
          <w:szCs w:val="24"/>
        </w:rPr>
        <w:t xml:space="preserve">Козлов А.Е. Федеративные начала организации государственной </w:t>
      </w:r>
      <w:r w:rsidRPr="00847E8B">
        <w:rPr>
          <w:rFonts w:ascii="Times New Roman" w:hAnsi="Times New Roman" w:cs="Times New Roman"/>
          <w:sz w:val="24"/>
          <w:szCs w:val="24"/>
        </w:rPr>
        <w:t>власти в России.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 xml:space="preserve">Керимов Д.А. Методология права: предмет, функции, проблемы </w:t>
      </w:r>
      <w:r w:rsidRPr="00847E8B">
        <w:rPr>
          <w:rFonts w:ascii="Times New Roman" w:hAnsi="Times New Roman" w:cs="Times New Roman"/>
          <w:sz w:val="24"/>
          <w:szCs w:val="24"/>
        </w:rPr>
        <w:t>философии права.  М.,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proofErr w:type="spellStart"/>
      <w:r w:rsidRPr="00847E8B">
        <w:rPr>
          <w:rFonts w:ascii="Times New Roman" w:hAnsi="Times New Roman" w:cs="Times New Roman"/>
          <w:spacing w:val="-3"/>
          <w:sz w:val="24"/>
          <w:szCs w:val="24"/>
        </w:rPr>
        <w:t>Лапаева</w:t>
      </w:r>
      <w:proofErr w:type="spellEnd"/>
      <w:r w:rsidRPr="00847E8B">
        <w:rPr>
          <w:rFonts w:ascii="Times New Roman" w:hAnsi="Times New Roman" w:cs="Times New Roman"/>
          <w:spacing w:val="-3"/>
          <w:sz w:val="24"/>
          <w:szCs w:val="24"/>
        </w:rPr>
        <w:t xml:space="preserve"> В.В. Социология права.  М,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1"/>
          <w:sz w:val="24"/>
          <w:szCs w:val="24"/>
        </w:rPr>
        <w:t xml:space="preserve">Лившиц Р.З. Современная теория права: краткий очерк.  М., </w:t>
      </w:r>
      <w:r w:rsidRPr="00847E8B">
        <w:rPr>
          <w:rFonts w:ascii="Times New Roman" w:hAnsi="Times New Roman" w:cs="Times New Roman"/>
          <w:sz w:val="24"/>
          <w:szCs w:val="24"/>
        </w:rPr>
        <w:t>1992.</w:t>
      </w:r>
    </w:p>
    <w:p w:rsidR="00847E8B" w:rsidRPr="00847E8B" w:rsidRDefault="00847E8B" w:rsidP="00847E8B">
      <w:pPr>
        <w:numPr>
          <w:ilvl w:val="1"/>
          <w:numId w:val="23"/>
        </w:numPr>
        <w:tabs>
          <w:tab w:val="left" w:pos="180"/>
        </w:tabs>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Любашиц</w:t>
      </w:r>
      <w:proofErr w:type="spellEnd"/>
      <w:r w:rsidRPr="00847E8B">
        <w:rPr>
          <w:rFonts w:ascii="Times New Roman" w:hAnsi="Times New Roman" w:cs="Times New Roman"/>
          <w:sz w:val="24"/>
          <w:szCs w:val="24"/>
        </w:rPr>
        <w:t xml:space="preserve"> В.Я. Эволюция государства как политического института общества. Ростов-на-Дону, 2004. </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6"/>
          <w:sz w:val="24"/>
          <w:szCs w:val="24"/>
        </w:rPr>
        <w:t>Марченко М.Н. Методологические проблемы изучения форм го</w:t>
      </w:r>
      <w:r w:rsidRPr="00847E8B">
        <w:rPr>
          <w:rFonts w:ascii="Times New Roman" w:hAnsi="Times New Roman" w:cs="Times New Roman"/>
          <w:spacing w:val="-6"/>
          <w:sz w:val="24"/>
          <w:szCs w:val="24"/>
        </w:rPr>
        <w:softHyphen/>
      </w:r>
      <w:r w:rsidRPr="00847E8B">
        <w:rPr>
          <w:rFonts w:ascii="Times New Roman" w:hAnsi="Times New Roman" w:cs="Times New Roman"/>
          <w:spacing w:val="-2"/>
          <w:sz w:val="24"/>
          <w:szCs w:val="24"/>
        </w:rPr>
        <w:t>сударства // Проблемы теории государства и права. М.,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4"/>
          <w:sz w:val="24"/>
          <w:szCs w:val="24"/>
        </w:rPr>
        <w:t>Марченко М.Н. Разделение властей в государственном механиз</w:t>
      </w:r>
      <w:r w:rsidRPr="00847E8B">
        <w:rPr>
          <w:rFonts w:ascii="Times New Roman" w:hAnsi="Times New Roman" w:cs="Times New Roman"/>
          <w:spacing w:val="-4"/>
          <w:sz w:val="24"/>
          <w:szCs w:val="24"/>
        </w:rPr>
        <w:softHyphen/>
        <w:t>ме // Проблемы теории государства и права. М.,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6"/>
          <w:sz w:val="24"/>
          <w:szCs w:val="24"/>
        </w:rPr>
        <w:t xml:space="preserve">Марченко М.Н. Сравнительное правоведение. Общая часть.  М., </w:t>
      </w:r>
      <w:r w:rsidRPr="00847E8B">
        <w:rPr>
          <w:rFonts w:ascii="Times New Roman" w:hAnsi="Times New Roman" w:cs="Times New Roman"/>
          <w:sz w:val="24"/>
          <w:szCs w:val="24"/>
        </w:rPr>
        <w:t>2001.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4"/>
          <w:sz w:val="24"/>
          <w:szCs w:val="24"/>
        </w:rPr>
        <w:t xml:space="preserve">Малеин Н.С. Юридическая ответственность и справедливость. </w:t>
      </w:r>
      <w:r w:rsidRPr="00847E8B">
        <w:rPr>
          <w:rFonts w:ascii="Times New Roman" w:hAnsi="Times New Roman" w:cs="Times New Roman"/>
          <w:sz w:val="24"/>
          <w:szCs w:val="24"/>
        </w:rPr>
        <w:t>М., 1992.</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 xml:space="preserve">Малько А.В. Государство: проблемы правового ограничения // </w:t>
      </w:r>
      <w:r w:rsidRPr="00847E8B">
        <w:rPr>
          <w:rFonts w:ascii="Times New Roman" w:hAnsi="Times New Roman" w:cs="Times New Roman"/>
          <w:sz w:val="24"/>
          <w:szCs w:val="24"/>
        </w:rPr>
        <w:t>Теория политики: общие вопросы. - Саратов,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6"/>
          <w:sz w:val="24"/>
          <w:szCs w:val="24"/>
        </w:rPr>
        <w:lastRenderedPageBreak/>
        <w:t>Мицкевич А.В. Источники (формы выражения) российского пра</w:t>
      </w:r>
      <w:r w:rsidRPr="00847E8B">
        <w:rPr>
          <w:rFonts w:ascii="Times New Roman" w:hAnsi="Times New Roman" w:cs="Times New Roman"/>
          <w:spacing w:val="-6"/>
          <w:sz w:val="24"/>
          <w:szCs w:val="24"/>
        </w:rPr>
        <w:softHyphen/>
      </w:r>
      <w:r w:rsidRPr="00847E8B">
        <w:rPr>
          <w:rFonts w:ascii="Times New Roman" w:hAnsi="Times New Roman" w:cs="Times New Roman"/>
          <w:spacing w:val="-3"/>
          <w:sz w:val="24"/>
          <w:szCs w:val="24"/>
        </w:rPr>
        <w:t xml:space="preserve">ва: историко-теоретический очерк // Закон: создание и толкование / Под </w:t>
      </w:r>
      <w:r w:rsidRPr="00847E8B">
        <w:rPr>
          <w:rFonts w:ascii="Times New Roman" w:hAnsi="Times New Roman" w:cs="Times New Roman"/>
          <w:sz w:val="24"/>
          <w:szCs w:val="24"/>
        </w:rPr>
        <w:t xml:space="preserve">ред. А.С. </w:t>
      </w:r>
      <w:proofErr w:type="spellStart"/>
      <w:r w:rsidRPr="00847E8B">
        <w:rPr>
          <w:rFonts w:ascii="Times New Roman" w:hAnsi="Times New Roman" w:cs="Times New Roman"/>
          <w:sz w:val="24"/>
          <w:szCs w:val="24"/>
        </w:rPr>
        <w:t>Пиголкина</w:t>
      </w:r>
      <w:proofErr w:type="spellEnd"/>
      <w:r w:rsidRPr="00847E8B">
        <w:rPr>
          <w:rFonts w:ascii="Times New Roman" w:hAnsi="Times New Roman" w:cs="Times New Roman"/>
          <w:sz w:val="24"/>
          <w:szCs w:val="24"/>
        </w:rPr>
        <w:t>. М., 1998.</w:t>
      </w:r>
      <w:r w:rsidRPr="00847E8B">
        <w:rPr>
          <w:rFonts w:ascii="Times New Roman" w:hAnsi="Times New Roman" w:cs="Times New Roman"/>
          <w:sz w:val="24"/>
          <w:szCs w:val="24"/>
        </w:rPr>
        <w:tab/>
        <w:t>,</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3"/>
          <w:sz w:val="24"/>
          <w:szCs w:val="24"/>
        </w:rPr>
        <w:t>Монархии Европы: судьбы династий.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Морозова Л.А. Проблемы современной российской государст</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венности. - М., 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4"/>
          <w:sz w:val="24"/>
          <w:szCs w:val="24"/>
        </w:rPr>
        <w:t>Мамут</w:t>
      </w:r>
      <w:proofErr w:type="spellEnd"/>
      <w:r w:rsidRPr="00847E8B">
        <w:rPr>
          <w:rFonts w:ascii="Times New Roman" w:hAnsi="Times New Roman" w:cs="Times New Roman"/>
          <w:spacing w:val="-4"/>
          <w:sz w:val="24"/>
          <w:szCs w:val="24"/>
        </w:rPr>
        <w:t xml:space="preserve"> Л.С. Государство в ценностном измерении.  М., 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Марченко М.Н. Многогранность государства и проблемы опре</w:t>
      </w:r>
      <w:r w:rsidRPr="00847E8B">
        <w:rPr>
          <w:rFonts w:ascii="Times New Roman" w:hAnsi="Times New Roman" w:cs="Times New Roman"/>
          <w:spacing w:val="-5"/>
          <w:sz w:val="24"/>
          <w:szCs w:val="24"/>
        </w:rPr>
        <w:softHyphen/>
      </w:r>
      <w:r w:rsidRPr="00847E8B">
        <w:rPr>
          <w:rFonts w:ascii="Times New Roman" w:hAnsi="Times New Roman" w:cs="Times New Roman"/>
          <w:spacing w:val="-3"/>
          <w:sz w:val="24"/>
          <w:szCs w:val="24"/>
        </w:rPr>
        <w:t>деления его понятия // Проблемы теории государства и права. М.,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2"/>
          <w:sz w:val="24"/>
          <w:szCs w:val="24"/>
        </w:rPr>
        <w:t xml:space="preserve">Международное частное право: современные проблемы / Под </w:t>
      </w:r>
      <w:r w:rsidRPr="00847E8B">
        <w:rPr>
          <w:rFonts w:ascii="Times New Roman" w:hAnsi="Times New Roman" w:cs="Times New Roman"/>
          <w:sz w:val="24"/>
          <w:szCs w:val="24"/>
        </w:rPr>
        <w:t>ред. М.М. Богуславского.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5"/>
          <w:sz w:val="24"/>
          <w:szCs w:val="24"/>
        </w:rPr>
        <w:t>Нерсесянц</w:t>
      </w:r>
      <w:proofErr w:type="spellEnd"/>
      <w:r w:rsidRPr="00847E8B">
        <w:rPr>
          <w:rFonts w:ascii="Times New Roman" w:hAnsi="Times New Roman" w:cs="Times New Roman"/>
          <w:spacing w:val="-5"/>
          <w:sz w:val="24"/>
          <w:szCs w:val="24"/>
        </w:rPr>
        <w:t xml:space="preserve"> </w:t>
      </w:r>
      <w:r w:rsidRPr="00847E8B">
        <w:rPr>
          <w:rFonts w:ascii="Times New Roman" w:hAnsi="Times New Roman" w:cs="Times New Roman"/>
          <w:spacing w:val="-5"/>
          <w:sz w:val="24"/>
          <w:szCs w:val="24"/>
          <w:lang w:val="en-US"/>
        </w:rPr>
        <w:t>B</w:t>
      </w:r>
      <w:r w:rsidRPr="00847E8B">
        <w:rPr>
          <w:rFonts w:ascii="Times New Roman" w:hAnsi="Times New Roman" w:cs="Times New Roman"/>
          <w:spacing w:val="-5"/>
          <w:sz w:val="24"/>
          <w:szCs w:val="24"/>
        </w:rPr>
        <w:t>.</w:t>
      </w:r>
      <w:r w:rsidRPr="00847E8B">
        <w:rPr>
          <w:rFonts w:ascii="Times New Roman" w:hAnsi="Times New Roman" w:cs="Times New Roman"/>
          <w:spacing w:val="-5"/>
          <w:sz w:val="24"/>
          <w:szCs w:val="24"/>
          <w:lang w:val="en-US"/>
        </w:rPr>
        <w:t>C</w:t>
      </w:r>
      <w:r w:rsidRPr="00847E8B">
        <w:rPr>
          <w:rFonts w:ascii="Times New Roman" w:hAnsi="Times New Roman" w:cs="Times New Roman"/>
          <w:spacing w:val="-5"/>
          <w:sz w:val="24"/>
          <w:szCs w:val="24"/>
        </w:rPr>
        <w:t xml:space="preserve">. История идей правовой государственности. - М., </w:t>
      </w:r>
      <w:r w:rsidRPr="00847E8B">
        <w:rPr>
          <w:rFonts w:ascii="Times New Roman" w:hAnsi="Times New Roman" w:cs="Times New Roman"/>
          <w:sz w:val="24"/>
          <w:szCs w:val="24"/>
        </w:rPr>
        <w:t>1993.</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proofErr w:type="spellStart"/>
      <w:r w:rsidRPr="00847E8B">
        <w:rPr>
          <w:rFonts w:ascii="Times New Roman" w:hAnsi="Times New Roman" w:cs="Times New Roman"/>
          <w:spacing w:val="-5"/>
          <w:sz w:val="24"/>
          <w:szCs w:val="24"/>
        </w:rPr>
        <w:t>Нерсесянц</w:t>
      </w:r>
      <w:proofErr w:type="spellEnd"/>
      <w:r w:rsidRPr="00847E8B">
        <w:rPr>
          <w:rFonts w:ascii="Times New Roman" w:hAnsi="Times New Roman" w:cs="Times New Roman"/>
          <w:spacing w:val="-5"/>
          <w:sz w:val="24"/>
          <w:szCs w:val="24"/>
        </w:rPr>
        <w:t xml:space="preserve"> </w:t>
      </w:r>
      <w:r w:rsidRPr="00847E8B">
        <w:rPr>
          <w:rFonts w:ascii="Times New Roman" w:hAnsi="Times New Roman" w:cs="Times New Roman"/>
          <w:spacing w:val="-5"/>
          <w:sz w:val="24"/>
          <w:szCs w:val="24"/>
          <w:lang w:val="en-US"/>
        </w:rPr>
        <w:t>B</w:t>
      </w:r>
      <w:r w:rsidRPr="00847E8B">
        <w:rPr>
          <w:rFonts w:ascii="Times New Roman" w:hAnsi="Times New Roman" w:cs="Times New Roman"/>
          <w:spacing w:val="-5"/>
          <w:sz w:val="24"/>
          <w:szCs w:val="24"/>
        </w:rPr>
        <w:t>.</w:t>
      </w:r>
      <w:r w:rsidRPr="00847E8B">
        <w:rPr>
          <w:rFonts w:ascii="Times New Roman" w:hAnsi="Times New Roman" w:cs="Times New Roman"/>
          <w:spacing w:val="-5"/>
          <w:sz w:val="24"/>
          <w:szCs w:val="24"/>
          <w:lang w:val="en-US"/>
        </w:rPr>
        <w:t>C</w:t>
      </w:r>
      <w:r w:rsidRPr="00847E8B">
        <w:rPr>
          <w:rFonts w:ascii="Times New Roman" w:hAnsi="Times New Roman" w:cs="Times New Roman"/>
          <w:spacing w:val="-5"/>
          <w:sz w:val="24"/>
          <w:szCs w:val="24"/>
        </w:rPr>
        <w:t xml:space="preserve">. Право - математика свободы: опыт прошлого и </w:t>
      </w:r>
      <w:r w:rsidRPr="00847E8B">
        <w:rPr>
          <w:rFonts w:ascii="Times New Roman" w:hAnsi="Times New Roman" w:cs="Times New Roman"/>
          <w:sz w:val="24"/>
          <w:szCs w:val="24"/>
        </w:rPr>
        <w:t>перспективы.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Омельченко О.Я. Идея правового государства: истоки, перспек</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тивы, причины.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4"/>
          <w:sz w:val="24"/>
          <w:szCs w:val="24"/>
        </w:rPr>
        <w:t>Основные принципы гражданского процесса. М., 1991.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6"/>
          <w:sz w:val="24"/>
          <w:szCs w:val="24"/>
        </w:rPr>
        <w:t xml:space="preserve">Окуньков Л.А. Президент Российской Федерации: конституция и </w:t>
      </w:r>
      <w:r w:rsidRPr="00847E8B">
        <w:rPr>
          <w:rFonts w:ascii="Times New Roman" w:hAnsi="Times New Roman" w:cs="Times New Roman"/>
          <w:sz w:val="24"/>
          <w:szCs w:val="24"/>
        </w:rPr>
        <w:t>политическая практика.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proofErr w:type="spellStart"/>
      <w:r w:rsidRPr="00847E8B">
        <w:rPr>
          <w:rFonts w:ascii="Times New Roman" w:hAnsi="Times New Roman" w:cs="Times New Roman"/>
          <w:spacing w:val="-5"/>
          <w:sz w:val="24"/>
          <w:szCs w:val="24"/>
        </w:rPr>
        <w:t>Пахоленко</w:t>
      </w:r>
      <w:proofErr w:type="spellEnd"/>
      <w:r w:rsidRPr="00847E8B">
        <w:rPr>
          <w:rFonts w:ascii="Times New Roman" w:hAnsi="Times New Roman" w:cs="Times New Roman"/>
          <w:spacing w:val="-5"/>
          <w:sz w:val="24"/>
          <w:szCs w:val="24"/>
        </w:rPr>
        <w:t xml:space="preserve"> Н.Б. От тоталитаризма к демократии: о функциях го</w:t>
      </w:r>
      <w:r w:rsidRPr="00847E8B">
        <w:rPr>
          <w:rFonts w:ascii="Times New Roman" w:hAnsi="Times New Roman" w:cs="Times New Roman"/>
          <w:spacing w:val="-5"/>
          <w:sz w:val="24"/>
          <w:szCs w:val="24"/>
        </w:rPr>
        <w:softHyphen/>
        <w:t>сударства в переходный период // Политические проблемы теории госу</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дарства.  М., 1993.</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4"/>
          <w:sz w:val="24"/>
          <w:szCs w:val="24"/>
        </w:rPr>
        <w:t>Партии и партийные системы современной Европы.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2"/>
          <w:sz w:val="24"/>
          <w:szCs w:val="24"/>
        </w:rPr>
      </w:pPr>
      <w:r w:rsidRPr="00847E8B">
        <w:rPr>
          <w:rFonts w:ascii="Times New Roman" w:hAnsi="Times New Roman" w:cs="Times New Roman"/>
          <w:spacing w:val="-5"/>
          <w:sz w:val="24"/>
          <w:szCs w:val="24"/>
        </w:rPr>
        <w:t xml:space="preserve">Политическая теория и политическая практика / Под ред. А.А. </w:t>
      </w:r>
      <w:proofErr w:type="spellStart"/>
      <w:r w:rsidRPr="00847E8B">
        <w:rPr>
          <w:rFonts w:ascii="Times New Roman" w:hAnsi="Times New Roman" w:cs="Times New Roman"/>
          <w:sz w:val="24"/>
          <w:szCs w:val="24"/>
        </w:rPr>
        <w:t>Мигопольева</w:t>
      </w:r>
      <w:proofErr w:type="spellEnd"/>
      <w:r w:rsidRPr="00847E8B">
        <w:rPr>
          <w:rFonts w:ascii="Times New Roman" w:hAnsi="Times New Roman" w:cs="Times New Roman"/>
          <w:sz w:val="24"/>
          <w:szCs w:val="24"/>
        </w:rPr>
        <w:t>.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2"/>
          <w:sz w:val="24"/>
          <w:szCs w:val="24"/>
        </w:rPr>
      </w:pPr>
      <w:r w:rsidRPr="00847E8B">
        <w:rPr>
          <w:rFonts w:ascii="Times New Roman" w:hAnsi="Times New Roman" w:cs="Times New Roman"/>
          <w:spacing w:val="-6"/>
          <w:sz w:val="24"/>
          <w:szCs w:val="24"/>
        </w:rPr>
        <w:t xml:space="preserve">Право и политика современной России / Под ред. Г.В. Мальцева. </w:t>
      </w:r>
      <w:r w:rsidRPr="00847E8B">
        <w:rPr>
          <w:rFonts w:ascii="Times New Roman" w:hAnsi="Times New Roman" w:cs="Times New Roman"/>
          <w:sz w:val="24"/>
          <w:szCs w:val="24"/>
        </w:rPr>
        <w:t>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z w:val="24"/>
          <w:szCs w:val="24"/>
        </w:rPr>
      </w:pPr>
      <w:proofErr w:type="spellStart"/>
      <w:r w:rsidRPr="00847E8B">
        <w:rPr>
          <w:rFonts w:ascii="Times New Roman" w:hAnsi="Times New Roman" w:cs="Times New Roman"/>
          <w:spacing w:val="-5"/>
          <w:sz w:val="24"/>
          <w:szCs w:val="24"/>
        </w:rPr>
        <w:t>Поленина</w:t>
      </w:r>
      <w:proofErr w:type="spellEnd"/>
      <w:r w:rsidRPr="00847E8B">
        <w:rPr>
          <w:rFonts w:ascii="Times New Roman" w:hAnsi="Times New Roman" w:cs="Times New Roman"/>
          <w:spacing w:val="-5"/>
          <w:sz w:val="24"/>
          <w:szCs w:val="24"/>
        </w:rPr>
        <w:t xml:space="preserve"> СВ. Закон как средство реализации задач формирова</w:t>
      </w:r>
      <w:r w:rsidRPr="00847E8B">
        <w:rPr>
          <w:rFonts w:ascii="Times New Roman" w:hAnsi="Times New Roman" w:cs="Times New Roman"/>
          <w:spacing w:val="-5"/>
          <w:sz w:val="24"/>
          <w:szCs w:val="24"/>
        </w:rPr>
        <w:softHyphen/>
      </w:r>
      <w:r w:rsidRPr="00847E8B">
        <w:rPr>
          <w:rFonts w:ascii="Times New Roman" w:hAnsi="Times New Roman" w:cs="Times New Roman"/>
          <w:spacing w:val="-3"/>
          <w:sz w:val="24"/>
          <w:szCs w:val="24"/>
        </w:rPr>
        <w:t>ния правового государства // Теория права: новые идеи. Выпуск 3. М.,</w:t>
      </w:r>
      <w:r w:rsidRPr="00847E8B">
        <w:rPr>
          <w:rFonts w:ascii="Times New Roman" w:hAnsi="Times New Roman" w:cs="Times New Roman"/>
          <w:spacing w:val="-3"/>
          <w:sz w:val="24"/>
          <w:szCs w:val="24"/>
        </w:rPr>
        <w:br/>
      </w:r>
      <w:r w:rsidRPr="00847E8B">
        <w:rPr>
          <w:rFonts w:ascii="Times New Roman" w:hAnsi="Times New Roman" w:cs="Times New Roman"/>
          <w:sz w:val="24"/>
          <w:szCs w:val="24"/>
        </w:rPr>
        <w:t>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z w:val="24"/>
          <w:szCs w:val="24"/>
        </w:rPr>
      </w:pPr>
      <w:proofErr w:type="spellStart"/>
      <w:r w:rsidRPr="00847E8B">
        <w:rPr>
          <w:rFonts w:ascii="Times New Roman" w:hAnsi="Times New Roman" w:cs="Times New Roman"/>
          <w:spacing w:val="-4"/>
          <w:sz w:val="24"/>
          <w:szCs w:val="24"/>
        </w:rPr>
        <w:t>Поленина</w:t>
      </w:r>
      <w:proofErr w:type="spellEnd"/>
      <w:r w:rsidRPr="00847E8B">
        <w:rPr>
          <w:rFonts w:ascii="Times New Roman" w:hAnsi="Times New Roman" w:cs="Times New Roman"/>
          <w:spacing w:val="-4"/>
          <w:sz w:val="24"/>
          <w:szCs w:val="24"/>
        </w:rPr>
        <w:t xml:space="preserve"> СВ. Законотворчество в Российской Федерации. М,</w:t>
      </w:r>
      <w:r w:rsidRPr="00847E8B">
        <w:rPr>
          <w:rFonts w:ascii="Times New Roman" w:hAnsi="Times New Roman" w:cs="Times New Roman"/>
          <w:spacing w:val="-4"/>
          <w:sz w:val="24"/>
          <w:szCs w:val="24"/>
        </w:rPr>
        <w:br/>
      </w:r>
      <w:r w:rsidRPr="00847E8B">
        <w:rPr>
          <w:rFonts w:ascii="Times New Roman" w:hAnsi="Times New Roman" w:cs="Times New Roman"/>
          <w:sz w:val="24"/>
          <w:szCs w:val="24"/>
        </w:rPr>
        <w:t>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4"/>
          <w:sz w:val="24"/>
          <w:szCs w:val="24"/>
        </w:rPr>
        <w:t>Поленина</w:t>
      </w:r>
      <w:proofErr w:type="spellEnd"/>
      <w:r w:rsidRPr="00847E8B">
        <w:rPr>
          <w:rFonts w:ascii="Times New Roman" w:hAnsi="Times New Roman" w:cs="Times New Roman"/>
          <w:spacing w:val="-4"/>
          <w:sz w:val="24"/>
          <w:szCs w:val="24"/>
        </w:rPr>
        <w:t xml:space="preserve"> СВ., </w:t>
      </w:r>
      <w:proofErr w:type="spellStart"/>
      <w:r w:rsidRPr="00847E8B">
        <w:rPr>
          <w:rFonts w:ascii="Times New Roman" w:hAnsi="Times New Roman" w:cs="Times New Roman"/>
          <w:spacing w:val="-4"/>
          <w:sz w:val="24"/>
          <w:szCs w:val="24"/>
        </w:rPr>
        <w:t>Колдаева</w:t>
      </w:r>
      <w:proofErr w:type="spellEnd"/>
      <w:r w:rsidRPr="00847E8B">
        <w:rPr>
          <w:rFonts w:ascii="Times New Roman" w:hAnsi="Times New Roman" w:cs="Times New Roman"/>
          <w:spacing w:val="-4"/>
          <w:sz w:val="24"/>
          <w:szCs w:val="24"/>
        </w:rPr>
        <w:t xml:space="preserve"> Н.П. О своде законов РФ. М., 1997.</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3"/>
          <w:sz w:val="24"/>
          <w:szCs w:val="24"/>
        </w:rPr>
        <w:t xml:space="preserve">Проблемы юридической техники / Под ред. В.М. Баранова. </w:t>
      </w:r>
      <w:r w:rsidRPr="00847E8B">
        <w:rPr>
          <w:rFonts w:ascii="Times New Roman" w:hAnsi="Times New Roman" w:cs="Times New Roman"/>
          <w:sz w:val="24"/>
          <w:szCs w:val="24"/>
        </w:rPr>
        <w:t>Нижний Новгород,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proofErr w:type="spellStart"/>
      <w:r w:rsidRPr="00847E8B">
        <w:rPr>
          <w:rFonts w:ascii="Times New Roman" w:hAnsi="Times New Roman" w:cs="Times New Roman"/>
          <w:spacing w:val="-4"/>
          <w:sz w:val="24"/>
          <w:szCs w:val="24"/>
        </w:rPr>
        <w:t>Пратасов</w:t>
      </w:r>
      <w:proofErr w:type="spellEnd"/>
      <w:r w:rsidRPr="00847E8B">
        <w:rPr>
          <w:rFonts w:ascii="Times New Roman" w:hAnsi="Times New Roman" w:cs="Times New Roman"/>
          <w:spacing w:val="-4"/>
          <w:sz w:val="24"/>
          <w:szCs w:val="24"/>
        </w:rPr>
        <w:t xml:space="preserve"> В.Н. Правоотношение как система.  М., 1991.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0"/>
          <w:sz w:val="24"/>
          <w:szCs w:val="24"/>
        </w:rPr>
      </w:pPr>
      <w:proofErr w:type="spellStart"/>
      <w:r w:rsidRPr="00847E8B">
        <w:rPr>
          <w:rFonts w:ascii="Times New Roman" w:hAnsi="Times New Roman" w:cs="Times New Roman"/>
          <w:spacing w:val="-6"/>
          <w:sz w:val="24"/>
          <w:szCs w:val="24"/>
        </w:rPr>
        <w:t>Пиголкин</w:t>
      </w:r>
      <w:proofErr w:type="spellEnd"/>
      <w:r w:rsidRPr="00847E8B">
        <w:rPr>
          <w:rFonts w:ascii="Times New Roman" w:hAnsi="Times New Roman" w:cs="Times New Roman"/>
          <w:spacing w:val="-6"/>
          <w:sz w:val="24"/>
          <w:szCs w:val="24"/>
        </w:rPr>
        <w:t xml:space="preserve"> А.С Проблемы систематизации законодательства Рос</w:t>
      </w:r>
      <w:r w:rsidRPr="00847E8B">
        <w:rPr>
          <w:rFonts w:ascii="Times New Roman" w:hAnsi="Times New Roman" w:cs="Times New Roman"/>
          <w:spacing w:val="-6"/>
          <w:sz w:val="24"/>
          <w:szCs w:val="24"/>
        </w:rPr>
        <w:softHyphen/>
      </w:r>
      <w:r w:rsidRPr="00847E8B">
        <w:rPr>
          <w:rFonts w:ascii="Times New Roman" w:hAnsi="Times New Roman" w:cs="Times New Roman"/>
          <w:spacing w:val="-5"/>
          <w:sz w:val="24"/>
          <w:szCs w:val="24"/>
        </w:rPr>
        <w:t xml:space="preserve">сийской Федерации // Закон: создание и толкование / Под ред. А.С. </w:t>
      </w:r>
      <w:proofErr w:type="spellStart"/>
      <w:r w:rsidRPr="00847E8B">
        <w:rPr>
          <w:rFonts w:ascii="Times New Roman" w:hAnsi="Times New Roman" w:cs="Times New Roman"/>
          <w:spacing w:val="-5"/>
          <w:sz w:val="24"/>
          <w:szCs w:val="24"/>
        </w:rPr>
        <w:t>Пигол</w:t>
      </w:r>
      <w:r w:rsidRPr="00847E8B">
        <w:rPr>
          <w:rFonts w:ascii="Times New Roman" w:hAnsi="Times New Roman" w:cs="Times New Roman"/>
          <w:sz w:val="24"/>
          <w:szCs w:val="24"/>
        </w:rPr>
        <w:t>кина</w:t>
      </w:r>
      <w:proofErr w:type="spellEnd"/>
      <w:r w:rsidRPr="00847E8B">
        <w:rPr>
          <w:rFonts w:ascii="Times New Roman" w:hAnsi="Times New Roman" w:cs="Times New Roman"/>
          <w:sz w:val="24"/>
          <w:szCs w:val="24"/>
        </w:rPr>
        <w:t>. М., 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proofErr w:type="spellStart"/>
      <w:r w:rsidRPr="00847E8B">
        <w:rPr>
          <w:rFonts w:ascii="Times New Roman" w:hAnsi="Times New Roman" w:cs="Times New Roman"/>
          <w:spacing w:val="-5"/>
          <w:sz w:val="24"/>
          <w:szCs w:val="24"/>
        </w:rPr>
        <w:t>Пиголкин</w:t>
      </w:r>
      <w:proofErr w:type="spellEnd"/>
      <w:r w:rsidRPr="00847E8B">
        <w:rPr>
          <w:rFonts w:ascii="Times New Roman" w:hAnsi="Times New Roman" w:cs="Times New Roman"/>
          <w:spacing w:val="-5"/>
          <w:sz w:val="24"/>
          <w:szCs w:val="24"/>
        </w:rPr>
        <w:t xml:space="preserve"> А.С. Толкование норм права и правотворчество: про</w:t>
      </w:r>
      <w:r w:rsidRPr="00847E8B">
        <w:rPr>
          <w:rFonts w:ascii="Times New Roman" w:hAnsi="Times New Roman" w:cs="Times New Roman"/>
          <w:spacing w:val="-5"/>
          <w:sz w:val="24"/>
          <w:szCs w:val="24"/>
        </w:rPr>
        <w:softHyphen/>
        <w:t xml:space="preserve">блемы соотношения // Закон: создание и толкование / Под ред. А.С. </w:t>
      </w:r>
      <w:proofErr w:type="spellStart"/>
      <w:r w:rsidRPr="00847E8B">
        <w:rPr>
          <w:rFonts w:ascii="Times New Roman" w:hAnsi="Times New Roman" w:cs="Times New Roman"/>
          <w:spacing w:val="-5"/>
          <w:sz w:val="24"/>
          <w:szCs w:val="24"/>
        </w:rPr>
        <w:t>Пи</w:t>
      </w:r>
      <w:r w:rsidRPr="00847E8B">
        <w:rPr>
          <w:rFonts w:ascii="Times New Roman" w:hAnsi="Times New Roman" w:cs="Times New Roman"/>
          <w:sz w:val="24"/>
          <w:szCs w:val="24"/>
        </w:rPr>
        <w:t>голкина</w:t>
      </w:r>
      <w:proofErr w:type="spellEnd"/>
      <w:r w:rsidRPr="00847E8B">
        <w:rPr>
          <w:rFonts w:ascii="Times New Roman" w:hAnsi="Times New Roman" w:cs="Times New Roman"/>
          <w:sz w:val="24"/>
          <w:szCs w:val="24"/>
        </w:rPr>
        <w:t>.  М, 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 xml:space="preserve">Правовая культура в России на рубеже столетий: материалы </w:t>
      </w:r>
      <w:r w:rsidRPr="00847E8B">
        <w:rPr>
          <w:rFonts w:ascii="Times New Roman" w:hAnsi="Times New Roman" w:cs="Times New Roman"/>
          <w:spacing w:val="-3"/>
          <w:sz w:val="24"/>
          <w:szCs w:val="24"/>
        </w:rPr>
        <w:t xml:space="preserve">Всероссийской научно-практической конференции / Под ред. Н.Н. </w:t>
      </w:r>
      <w:proofErr w:type="spellStart"/>
      <w:r w:rsidRPr="00847E8B">
        <w:rPr>
          <w:rFonts w:ascii="Times New Roman" w:hAnsi="Times New Roman" w:cs="Times New Roman"/>
          <w:spacing w:val="-3"/>
          <w:sz w:val="24"/>
          <w:szCs w:val="24"/>
        </w:rPr>
        <w:t>Во</w:t>
      </w:r>
      <w:r w:rsidRPr="00847E8B">
        <w:rPr>
          <w:rFonts w:ascii="Times New Roman" w:hAnsi="Times New Roman" w:cs="Times New Roman"/>
          <w:sz w:val="24"/>
          <w:szCs w:val="24"/>
        </w:rPr>
        <w:t>пленко</w:t>
      </w:r>
      <w:proofErr w:type="spellEnd"/>
      <w:r w:rsidRPr="00847E8B">
        <w:rPr>
          <w:rFonts w:ascii="Times New Roman" w:hAnsi="Times New Roman" w:cs="Times New Roman"/>
          <w:sz w:val="24"/>
          <w:szCs w:val="24"/>
        </w:rPr>
        <w:t>.  Волгоград, 2001.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3"/>
          <w:sz w:val="24"/>
          <w:szCs w:val="24"/>
        </w:rPr>
        <w:t>Рулан</w:t>
      </w:r>
      <w:proofErr w:type="spellEnd"/>
      <w:r w:rsidRPr="00847E8B">
        <w:rPr>
          <w:rFonts w:ascii="Times New Roman" w:hAnsi="Times New Roman" w:cs="Times New Roman"/>
          <w:spacing w:val="-3"/>
          <w:sz w:val="24"/>
          <w:szCs w:val="24"/>
        </w:rPr>
        <w:t xml:space="preserve"> Н. Юридическая антропология. М.,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3"/>
          <w:sz w:val="24"/>
          <w:szCs w:val="24"/>
        </w:rPr>
        <w:t>Романов А.К. Правовая система Англии.  М,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5"/>
          <w:sz w:val="24"/>
          <w:szCs w:val="24"/>
        </w:rPr>
        <w:t xml:space="preserve">Радько Т.Н., </w:t>
      </w:r>
      <w:proofErr w:type="spellStart"/>
      <w:r w:rsidRPr="00847E8B">
        <w:rPr>
          <w:rFonts w:ascii="Times New Roman" w:hAnsi="Times New Roman" w:cs="Times New Roman"/>
          <w:spacing w:val="-5"/>
          <w:sz w:val="24"/>
          <w:szCs w:val="24"/>
        </w:rPr>
        <w:t>Толстик</w:t>
      </w:r>
      <w:proofErr w:type="spellEnd"/>
      <w:r w:rsidRPr="00847E8B">
        <w:rPr>
          <w:rFonts w:ascii="Times New Roman" w:hAnsi="Times New Roman" w:cs="Times New Roman"/>
          <w:spacing w:val="-5"/>
          <w:sz w:val="24"/>
          <w:szCs w:val="24"/>
        </w:rPr>
        <w:t xml:space="preserve"> В.А. Функции права.  Нижний Новгород, </w:t>
      </w:r>
      <w:r w:rsidRPr="00847E8B">
        <w:rPr>
          <w:rFonts w:ascii="Times New Roman" w:hAnsi="Times New Roman" w:cs="Times New Roman"/>
          <w:sz w:val="24"/>
          <w:szCs w:val="24"/>
        </w:rPr>
        <w:t>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5"/>
          <w:sz w:val="24"/>
          <w:szCs w:val="24"/>
        </w:rPr>
        <w:t xml:space="preserve">Ржевский В.А., Чепурнова Н.М. Судебная власть в Российской </w:t>
      </w:r>
      <w:r w:rsidRPr="00847E8B">
        <w:rPr>
          <w:rFonts w:ascii="Times New Roman" w:hAnsi="Times New Roman" w:cs="Times New Roman"/>
          <w:spacing w:val="-4"/>
          <w:sz w:val="24"/>
          <w:szCs w:val="24"/>
        </w:rPr>
        <w:t xml:space="preserve">Федерации: конституционные основы организации и деятельности.  М., </w:t>
      </w:r>
      <w:r w:rsidRPr="00847E8B">
        <w:rPr>
          <w:rFonts w:ascii="Times New Roman" w:hAnsi="Times New Roman" w:cs="Times New Roman"/>
          <w:sz w:val="24"/>
          <w:szCs w:val="24"/>
        </w:rPr>
        <w:t>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1"/>
          <w:sz w:val="24"/>
          <w:szCs w:val="24"/>
        </w:rPr>
        <w:t xml:space="preserve">Ромашов Р.А. Государство: территория, население, власть. </w:t>
      </w:r>
      <w:r w:rsidRPr="00847E8B">
        <w:rPr>
          <w:rFonts w:ascii="Times New Roman" w:hAnsi="Times New Roman" w:cs="Times New Roman"/>
          <w:sz w:val="24"/>
          <w:szCs w:val="24"/>
        </w:rPr>
        <w:t>СПб., 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 xml:space="preserve">Ранние формы политической организации: от первобытности к </w:t>
      </w:r>
      <w:r w:rsidRPr="00847E8B">
        <w:rPr>
          <w:rFonts w:ascii="Times New Roman" w:hAnsi="Times New Roman" w:cs="Times New Roman"/>
          <w:sz w:val="24"/>
          <w:szCs w:val="24"/>
        </w:rPr>
        <w:t>государственности. - 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4"/>
          <w:sz w:val="24"/>
          <w:szCs w:val="24"/>
        </w:rPr>
        <w:t>Степашин СВ. Безопасность человека и общества: политико-</w:t>
      </w:r>
      <w:r w:rsidRPr="00847E8B">
        <w:rPr>
          <w:rFonts w:ascii="Times New Roman" w:hAnsi="Times New Roman" w:cs="Times New Roman"/>
          <w:sz w:val="24"/>
          <w:szCs w:val="24"/>
        </w:rPr>
        <w:t>правовые вопросы. - СПб.,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6"/>
          <w:sz w:val="24"/>
          <w:szCs w:val="24"/>
        </w:rPr>
        <w:t xml:space="preserve">Сахаров Н.А. Институт президентства в современном мире. М., </w:t>
      </w:r>
      <w:r w:rsidRPr="00847E8B">
        <w:rPr>
          <w:rFonts w:ascii="Times New Roman" w:hAnsi="Times New Roman" w:cs="Times New Roman"/>
          <w:sz w:val="24"/>
          <w:szCs w:val="24"/>
        </w:rPr>
        <w:t>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6"/>
          <w:sz w:val="24"/>
          <w:szCs w:val="24"/>
        </w:rPr>
        <w:t>Саломаткин</w:t>
      </w:r>
      <w:proofErr w:type="spellEnd"/>
      <w:r w:rsidRPr="00847E8B">
        <w:rPr>
          <w:rFonts w:ascii="Times New Roman" w:hAnsi="Times New Roman" w:cs="Times New Roman"/>
          <w:spacing w:val="-6"/>
          <w:sz w:val="24"/>
          <w:szCs w:val="24"/>
        </w:rPr>
        <w:t xml:space="preserve"> А.С. Административно-территориальное устройство </w:t>
      </w:r>
      <w:r w:rsidRPr="00847E8B">
        <w:rPr>
          <w:rFonts w:ascii="Times New Roman" w:hAnsi="Times New Roman" w:cs="Times New Roman"/>
          <w:spacing w:val="-4"/>
          <w:sz w:val="24"/>
          <w:szCs w:val="24"/>
        </w:rPr>
        <w:t>Российской Федерации: вопросы теории и практики. 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proofErr w:type="spellStart"/>
      <w:r w:rsidRPr="00847E8B">
        <w:rPr>
          <w:rFonts w:ascii="Times New Roman" w:hAnsi="Times New Roman" w:cs="Times New Roman"/>
          <w:spacing w:val="-5"/>
          <w:sz w:val="24"/>
          <w:szCs w:val="24"/>
        </w:rPr>
        <w:t>Саликов</w:t>
      </w:r>
      <w:proofErr w:type="spellEnd"/>
      <w:r w:rsidRPr="00847E8B">
        <w:rPr>
          <w:rFonts w:ascii="Times New Roman" w:hAnsi="Times New Roman" w:cs="Times New Roman"/>
          <w:spacing w:val="-5"/>
          <w:sz w:val="24"/>
          <w:szCs w:val="24"/>
        </w:rPr>
        <w:t xml:space="preserve"> М.С.  Сравнительный федерализм США и России. Ека</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теринбург, 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r w:rsidRPr="00847E8B">
        <w:rPr>
          <w:rFonts w:ascii="Times New Roman" w:hAnsi="Times New Roman" w:cs="Times New Roman"/>
          <w:spacing w:val="-5"/>
          <w:sz w:val="24"/>
          <w:szCs w:val="24"/>
        </w:rPr>
        <w:t>Селезнев Л.И. Политические системы современности: сравни</w:t>
      </w:r>
      <w:r w:rsidRPr="00847E8B">
        <w:rPr>
          <w:rFonts w:ascii="Times New Roman" w:hAnsi="Times New Roman" w:cs="Times New Roman"/>
          <w:spacing w:val="-5"/>
          <w:sz w:val="24"/>
          <w:szCs w:val="24"/>
        </w:rPr>
        <w:softHyphen/>
      </w:r>
      <w:r w:rsidRPr="00847E8B">
        <w:rPr>
          <w:rFonts w:ascii="Times New Roman" w:hAnsi="Times New Roman" w:cs="Times New Roman"/>
          <w:sz w:val="24"/>
          <w:szCs w:val="24"/>
        </w:rPr>
        <w:t>тельный анализ.  СПб.,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r w:rsidRPr="00847E8B">
        <w:rPr>
          <w:rFonts w:ascii="Times New Roman" w:hAnsi="Times New Roman" w:cs="Times New Roman"/>
          <w:spacing w:val="-5"/>
          <w:sz w:val="24"/>
          <w:szCs w:val="24"/>
        </w:rPr>
        <w:lastRenderedPageBreak/>
        <w:t>Синюков</w:t>
      </w:r>
      <w:proofErr w:type="spellEnd"/>
      <w:r w:rsidRPr="00847E8B">
        <w:rPr>
          <w:rFonts w:ascii="Times New Roman" w:hAnsi="Times New Roman" w:cs="Times New Roman"/>
          <w:spacing w:val="-5"/>
          <w:sz w:val="24"/>
          <w:szCs w:val="24"/>
        </w:rPr>
        <w:t xml:space="preserve"> В.Н. Российская правовая система: введение в общую </w:t>
      </w:r>
      <w:r w:rsidRPr="00847E8B">
        <w:rPr>
          <w:rFonts w:ascii="Times New Roman" w:hAnsi="Times New Roman" w:cs="Times New Roman"/>
          <w:sz w:val="24"/>
          <w:szCs w:val="24"/>
        </w:rPr>
        <w:t>теорию.  Саратов,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2"/>
          <w:sz w:val="24"/>
          <w:szCs w:val="24"/>
        </w:rPr>
      </w:pPr>
      <w:proofErr w:type="spellStart"/>
      <w:r w:rsidRPr="00847E8B">
        <w:rPr>
          <w:rFonts w:ascii="Times New Roman" w:hAnsi="Times New Roman" w:cs="Times New Roman"/>
          <w:spacing w:val="-5"/>
          <w:sz w:val="24"/>
          <w:szCs w:val="24"/>
        </w:rPr>
        <w:t>Синюков</w:t>
      </w:r>
      <w:proofErr w:type="spellEnd"/>
      <w:r w:rsidRPr="00847E8B">
        <w:rPr>
          <w:rFonts w:ascii="Times New Roman" w:hAnsi="Times New Roman" w:cs="Times New Roman"/>
          <w:spacing w:val="-5"/>
          <w:sz w:val="24"/>
          <w:szCs w:val="24"/>
        </w:rPr>
        <w:t xml:space="preserve"> В.Н., Григорьев Ф.А. Правовая система: вопросы </w:t>
      </w:r>
      <w:proofErr w:type="spellStart"/>
      <w:r w:rsidRPr="00847E8B">
        <w:rPr>
          <w:rFonts w:ascii="Times New Roman" w:hAnsi="Times New Roman" w:cs="Times New Roman"/>
          <w:spacing w:val="-5"/>
          <w:sz w:val="24"/>
          <w:szCs w:val="24"/>
        </w:rPr>
        <w:t>пра</w:t>
      </w:r>
      <w:r w:rsidRPr="00847E8B">
        <w:rPr>
          <w:rFonts w:ascii="Times New Roman" w:hAnsi="Times New Roman" w:cs="Times New Roman"/>
          <w:sz w:val="24"/>
          <w:szCs w:val="24"/>
        </w:rPr>
        <w:t>вореализации</w:t>
      </w:r>
      <w:proofErr w:type="spellEnd"/>
      <w:r w:rsidRPr="00847E8B">
        <w:rPr>
          <w:rFonts w:ascii="Times New Roman" w:hAnsi="Times New Roman" w:cs="Times New Roman"/>
          <w:sz w:val="24"/>
          <w:szCs w:val="24"/>
        </w:rPr>
        <w:t>.  Саратов,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1"/>
          <w:sz w:val="24"/>
          <w:szCs w:val="24"/>
        </w:rPr>
      </w:pPr>
      <w:proofErr w:type="spellStart"/>
      <w:proofErr w:type="gramStart"/>
      <w:r w:rsidRPr="00847E8B">
        <w:rPr>
          <w:rFonts w:ascii="Times New Roman" w:hAnsi="Times New Roman" w:cs="Times New Roman"/>
          <w:spacing w:val="-4"/>
          <w:sz w:val="24"/>
          <w:szCs w:val="24"/>
        </w:rPr>
        <w:t>Сацуро</w:t>
      </w:r>
      <w:proofErr w:type="spellEnd"/>
      <w:r w:rsidRPr="00847E8B">
        <w:rPr>
          <w:rFonts w:ascii="Times New Roman" w:hAnsi="Times New Roman" w:cs="Times New Roman"/>
          <w:spacing w:val="-4"/>
          <w:sz w:val="24"/>
          <w:szCs w:val="24"/>
        </w:rPr>
        <w:t xml:space="preserve">  Л.В.</w:t>
      </w:r>
      <w:proofErr w:type="gramEnd"/>
      <w:r w:rsidRPr="00847E8B">
        <w:rPr>
          <w:rFonts w:ascii="Times New Roman" w:hAnsi="Times New Roman" w:cs="Times New Roman"/>
          <w:spacing w:val="-4"/>
          <w:sz w:val="24"/>
          <w:szCs w:val="24"/>
        </w:rPr>
        <w:t xml:space="preserve">   </w:t>
      </w:r>
      <w:proofErr w:type="gramStart"/>
      <w:r w:rsidRPr="00847E8B">
        <w:rPr>
          <w:rFonts w:ascii="Times New Roman" w:hAnsi="Times New Roman" w:cs="Times New Roman"/>
          <w:spacing w:val="-4"/>
          <w:sz w:val="24"/>
          <w:szCs w:val="24"/>
        </w:rPr>
        <w:t>Неофициальное  толкование</w:t>
      </w:r>
      <w:proofErr w:type="gramEnd"/>
      <w:r w:rsidRPr="00847E8B">
        <w:rPr>
          <w:rFonts w:ascii="Times New Roman" w:hAnsi="Times New Roman" w:cs="Times New Roman"/>
          <w:spacing w:val="-4"/>
          <w:sz w:val="24"/>
          <w:szCs w:val="24"/>
        </w:rPr>
        <w:t xml:space="preserve">  норм  российского </w:t>
      </w:r>
      <w:r w:rsidRPr="00847E8B">
        <w:rPr>
          <w:rFonts w:ascii="Times New Roman" w:hAnsi="Times New Roman" w:cs="Times New Roman"/>
          <w:sz w:val="24"/>
          <w:szCs w:val="24"/>
        </w:rPr>
        <w:t>права.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r w:rsidRPr="00847E8B">
        <w:rPr>
          <w:rFonts w:ascii="Times New Roman" w:hAnsi="Times New Roman" w:cs="Times New Roman"/>
          <w:spacing w:val="-2"/>
          <w:sz w:val="24"/>
          <w:szCs w:val="24"/>
        </w:rPr>
        <w:t xml:space="preserve">Соколов А.Н. Правовое государство: идея, теория, практика. </w:t>
      </w:r>
      <w:r w:rsidRPr="00847E8B">
        <w:rPr>
          <w:rFonts w:ascii="Times New Roman" w:hAnsi="Times New Roman" w:cs="Times New Roman"/>
          <w:sz w:val="24"/>
          <w:szCs w:val="24"/>
        </w:rPr>
        <w:t>Курск,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5"/>
          <w:sz w:val="24"/>
          <w:szCs w:val="24"/>
        </w:rPr>
      </w:pPr>
      <w:r w:rsidRPr="00847E8B">
        <w:rPr>
          <w:rFonts w:ascii="Times New Roman" w:hAnsi="Times New Roman" w:cs="Times New Roman"/>
          <w:spacing w:val="-4"/>
          <w:sz w:val="24"/>
          <w:szCs w:val="24"/>
        </w:rPr>
        <w:t>Тихомиров Ю.А. Публичное право: Учебник.  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r w:rsidRPr="00847E8B">
        <w:rPr>
          <w:rFonts w:ascii="Times New Roman" w:hAnsi="Times New Roman" w:cs="Times New Roman"/>
          <w:spacing w:val="-3"/>
          <w:sz w:val="24"/>
          <w:szCs w:val="24"/>
        </w:rPr>
        <w:t>Тихомиров Ю.А. Коллизионное право.  М,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r w:rsidRPr="00847E8B">
        <w:rPr>
          <w:rFonts w:ascii="Times New Roman" w:hAnsi="Times New Roman" w:cs="Times New Roman"/>
          <w:spacing w:val="-4"/>
          <w:sz w:val="24"/>
          <w:szCs w:val="24"/>
        </w:rPr>
        <w:t>Тихомиров Ю.А. Теория компетенции.  М., 2001.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5"/>
          <w:sz w:val="24"/>
          <w:szCs w:val="24"/>
        </w:rPr>
      </w:pPr>
      <w:r w:rsidRPr="00847E8B">
        <w:rPr>
          <w:rFonts w:ascii="Times New Roman" w:hAnsi="Times New Roman" w:cs="Times New Roman"/>
          <w:sz w:val="24"/>
          <w:szCs w:val="24"/>
        </w:rPr>
        <w:t>Тихомиров Л.А. Монархическая государственность.  СПб., 1992.</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proofErr w:type="spellStart"/>
      <w:r w:rsidRPr="00847E8B">
        <w:rPr>
          <w:rFonts w:ascii="Times New Roman" w:hAnsi="Times New Roman" w:cs="Times New Roman"/>
          <w:spacing w:val="-4"/>
          <w:sz w:val="24"/>
          <w:szCs w:val="24"/>
        </w:rPr>
        <w:t>Топорнин</w:t>
      </w:r>
      <w:proofErr w:type="spellEnd"/>
      <w:r w:rsidRPr="00847E8B">
        <w:rPr>
          <w:rFonts w:ascii="Times New Roman" w:hAnsi="Times New Roman" w:cs="Times New Roman"/>
          <w:spacing w:val="-4"/>
          <w:sz w:val="24"/>
          <w:szCs w:val="24"/>
        </w:rPr>
        <w:t xml:space="preserve"> Б.Н. Европейское право.  М., 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proofErr w:type="spellStart"/>
      <w:r w:rsidRPr="00847E8B">
        <w:rPr>
          <w:rFonts w:ascii="Times New Roman" w:hAnsi="Times New Roman" w:cs="Times New Roman"/>
          <w:spacing w:val="-3"/>
          <w:sz w:val="24"/>
          <w:szCs w:val="24"/>
        </w:rPr>
        <w:t>Толстик</w:t>
      </w:r>
      <w:proofErr w:type="spellEnd"/>
      <w:r w:rsidRPr="00847E8B">
        <w:rPr>
          <w:rFonts w:ascii="Times New Roman" w:hAnsi="Times New Roman" w:cs="Times New Roman"/>
          <w:spacing w:val="-3"/>
          <w:sz w:val="24"/>
          <w:szCs w:val="24"/>
        </w:rPr>
        <w:t xml:space="preserve"> В.А. Иерархия российского и международного права: </w:t>
      </w:r>
      <w:r w:rsidRPr="00847E8B">
        <w:rPr>
          <w:rFonts w:ascii="Times New Roman" w:hAnsi="Times New Roman" w:cs="Times New Roman"/>
          <w:sz w:val="24"/>
          <w:szCs w:val="24"/>
        </w:rPr>
        <w:t>Монография. - М., 2001.</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5"/>
          <w:sz w:val="24"/>
          <w:szCs w:val="24"/>
        </w:rPr>
      </w:pPr>
      <w:proofErr w:type="gramStart"/>
      <w:r w:rsidRPr="00847E8B">
        <w:rPr>
          <w:rFonts w:ascii="Times New Roman" w:hAnsi="Times New Roman" w:cs="Times New Roman"/>
          <w:spacing w:val="-3"/>
          <w:sz w:val="24"/>
          <w:szCs w:val="24"/>
        </w:rPr>
        <w:t xml:space="preserve">Федерализм:   </w:t>
      </w:r>
      <w:proofErr w:type="gramEnd"/>
      <w:r w:rsidRPr="00847E8B">
        <w:rPr>
          <w:rFonts w:ascii="Times New Roman" w:hAnsi="Times New Roman" w:cs="Times New Roman"/>
          <w:spacing w:val="-3"/>
          <w:sz w:val="24"/>
          <w:szCs w:val="24"/>
        </w:rPr>
        <w:t xml:space="preserve"> Теория   и   история   развития   (сравнительно-</w:t>
      </w:r>
      <w:r w:rsidRPr="00847E8B">
        <w:rPr>
          <w:rFonts w:ascii="Times New Roman" w:hAnsi="Times New Roman" w:cs="Times New Roman"/>
          <w:spacing w:val="-4"/>
          <w:sz w:val="24"/>
          <w:szCs w:val="24"/>
        </w:rPr>
        <w:t>правовой анализ) / Отв. ред. М.Н. Марченко.  М„ 2000.</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5"/>
          <w:sz w:val="24"/>
          <w:szCs w:val="24"/>
        </w:rPr>
      </w:pPr>
      <w:proofErr w:type="spellStart"/>
      <w:r w:rsidRPr="00847E8B">
        <w:rPr>
          <w:rFonts w:ascii="Times New Roman" w:hAnsi="Times New Roman" w:cs="Times New Roman"/>
          <w:spacing w:val="-1"/>
          <w:sz w:val="24"/>
          <w:szCs w:val="24"/>
        </w:rPr>
        <w:t>Хабриева</w:t>
      </w:r>
      <w:proofErr w:type="spellEnd"/>
      <w:r w:rsidRPr="00847E8B">
        <w:rPr>
          <w:rFonts w:ascii="Times New Roman" w:hAnsi="Times New Roman" w:cs="Times New Roman"/>
          <w:spacing w:val="-1"/>
          <w:sz w:val="24"/>
          <w:szCs w:val="24"/>
        </w:rPr>
        <w:t xml:space="preserve"> Т.Я. Толкование Конституции Российской Федера</w:t>
      </w:r>
      <w:r w:rsidRPr="00847E8B">
        <w:rPr>
          <w:rFonts w:ascii="Times New Roman" w:hAnsi="Times New Roman" w:cs="Times New Roman"/>
          <w:spacing w:val="-1"/>
          <w:sz w:val="24"/>
          <w:szCs w:val="24"/>
        </w:rPr>
        <w:softHyphen/>
      </w:r>
      <w:r w:rsidRPr="00847E8B">
        <w:rPr>
          <w:rFonts w:ascii="Times New Roman" w:hAnsi="Times New Roman" w:cs="Times New Roman"/>
          <w:sz w:val="24"/>
          <w:szCs w:val="24"/>
        </w:rPr>
        <w:t>ции: теория и практика. - М., 1998.</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5"/>
          <w:sz w:val="24"/>
          <w:szCs w:val="24"/>
        </w:rPr>
      </w:pPr>
      <w:proofErr w:type="spellStart"/>
      <w:r w:rsidRPr="00847E8B">
        <w:rPr>
          <w:rFonts w:ascii="Times New Roman" w:hAnsi="Times New Roman" w:cs="Times New Roman"/>
          <w:spacing w:val="-4"/>
          <w:sz w:val="24"/>
          <w:szCs w:val="24"/>
        </w:rPr>
        <w:t>Хоффе</w:t>
      </w:r>
      <w:proofErr w:type="spellEnd"/>
      <w:r w:rsidRPr="00847E8B">
        <w:rPr>
          <w:rFonts w:ascii="Times New Roman" w:hAnsi="Times New Roman" w:cs="Times New Roman"/>
          <w:spacing w:val="-4"/>
          <w:sz w:val="24"/>
          <w:szCs w:val="24"/>
        </w:rPr>
        <w:t xml:space="preserve"> О. Политика, право, справедливость: основные положе</w:t>
      </w:r>
      <w:r w:rsidRPr="00847E8B">
        <w:rPr>
          <w:rFonts w:ascii="Times New Roman" w:hAnsi="Times New Roman" w:cs="Times New Roman"/>
          <w:spacing w:val="-4"/>
          <w:sz w:val="24"/>
          <w:szCs w:val="24"/>
        </w:rPr>
        <w:softHyphen/>
        <w:t>ния критической философии права и государства. -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z w:val="24"/>
          <w:szCs w:val="24"/>
        </w:rPr>
      </w:pPr>
      <w:proofErr w:type="spellStart"/>
      <w:r w:rsidRPr="00847E8B">
        <w:rPr>
          <w:rFonts w:ascii="Times New Roman" w:hAnsi="Times New Roman" w:cs="Times New Roman"/>
          <w:spacing w:val="-3"/>
          <w:sz w:val="24"/>
          <w:szCs w:val="24"/>
        </w:rPr>
        <w:t>Хесин</w:t>
      </w:r>
      <w:proofErr w:type="spellEnd"/>
      <w:r w:rsidRPr="00847E8B">
        <w:rPr>
          <w:rFonts w:ascii="Times New Roman" w:hAnsi="Times New Roman" w:cs="Times New Roman"/>
          <w:spacing w:val="-3"/>
          <w:sz w:val="24"/>
          <w:szCs w:val="24"/>
        </w:rPr>
        <w:t xml:space="preserve"> Б.Л. Механизм государства: понятие, принципы органи</w:t>
      </w:r>
      <w:r w:rsidRPr="00847E8B">
        <w:rPr>
          <w:rFonts w:ascii="Times New Roman" w:hAnsi="Times New Roman" w:cs="Times New Roman"/>
          <w:spacing w:val="-3"/>
          <w:sz w:val="24"/>
          <w:szCs w:val="24"/>
        </w:rPr>
        <w:softHyphen/>
      </w:r>
      <w:r w:rsidRPr="00847E8B">
        <w:rPr>
          <w:rFonts w:ascii="Times New Roman" w:hAnsi="Times New Roman" w:cs="Times New Roman"/>
          <w:spacing w:val="-4"/>
          <w:sz w:val="24"/>
          <w:szCs w:val="24"/>
        </w:rPr>
        <w:t>зации и деятельности: Лекция.  Нижний Новгород, 2005.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3"/>
          <w:sz w:val="24"/>
          <w:szCs w:val="24"/>
        </w:rPr>
      </w:pPr>
      <w:r w:rsidRPr="00847E8B">
        <w:rPr>
          <w:rFonts w:ascii="Times New Roman" w:hAnsi="Times New Roman" w:cs="Times New Roman"/>
          <w:spacing w:val="-4"/>
          <w:sz w:val="24"/>
          <w:szCs w:val="24"/>
        </w:rPr>
        <w:t>Химичева Н.И. Налоговое право. - М., 1997.</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proofErr w:type="spellStart"/>
      <w:r w:rsidRPr="00847E8B">
        <w:rPr>
          <w:rFonts w:ascii="Times New Roman" w:hAnsi="Times New Roman" w:cs="Times New Roman"/>
          <w:spacing w:val="-1"/>
          <w:sz w:val="24"/>
          <w:szCs w:val="24"/>
        </w:rPr>
        <w:t>Хабибулин</w:t>
      </w:r>
      <w:proofErr w:type="spellEnd"/>
      <w:r w:rsidRPr="00847E8B">
        <w:rPr>
          <w:rFonts w:ascii="Times New Roman" w:hAnsi="Times New Roman" w:cs="Times New Roman"/>
          <w:spacing w:val="-1"/>
          <w:sz w:val="24"/>
          <w:szCs w:val="24"/>
        </w:rPr>
        <w:t xml:space="preserve"> А.Г. Научные основы типологии государства: во</w:t>
      </w:r>
      <w:r w:rsidRPr="00847E8B">
        <w:rPr>
          <w:rFonts w:ascii="Times New Roman" w:hAnsi="Times New Roman" w:cs="Times New Roman"/>
          <w:spacing w:val="-1"/>
          <w:sz w:val="24"/>
          <w:szCs w:val="24"/>
        </w:rPr>
        <w:softHyphen/>
      </w:r>
      <w:r w:rsidRPr="00847E8B">
        <w:rPr>
          <w:rFonts w:ascii="Times New Roman" w:hAnsi="Times New Roman" w:cs="Times New Roman"/>
          <w:sz w:val="24"/>
          <w:szCs w:val="24"/>
        </w:rPr>
        <w:t>просы теории и практики.  СПб., 1997.</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r w:rsidRPr="00847E8B">
        <w:rPr>
          <w:rFonts w:ascii="Times New Roman" w:hAnsi="Times New Roman" w:cs="Times New Roman"/>
          <w:spacing w:val="-6"/>
          <w:sz w:val="24"/>
          <w:szCs w:val="24"/>
        </w:rPr>
        <w:t xml:space="preserve">Цыганков А.П. Современные политические режимы: структура, </w:t>
      </w:r>
      <w:r w:rsidRPr="00847E8B">
        <w:rPr>
          <w:rFonts w:ascii="Times New Roman" w:hAnsi="Times New Roman" w:cs="Times New Roman"/>
          <w:sz w:val="24"/>
          <w:szCs w:val="24"/>
        </w:rPr>
        <w:t>типология, динамика. 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r w:rsidRPr="00847E8B">
        <w:rPr>
          <w:rFonts w:ascii="Times New Roman" w:hAnsi="Times New Roman" w:cs="Times New Roman"/>
          <w:spacing w:val="-4"/>
          <w:sz w:val="24"/>
          <w:szCs w:val="24"/>
        </w:rPr>
        <w:t>Чиркин В.Е. Основы государственной власти.  М., 1996.</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r w:rsidRPr="00847E8B">
        <w:rPr>
          <w:rFonts w:ascii="Times New Roman" w:hAnsi="Times New Roman" w:cs="Times New Roman"/>
          <w:spacing w:val="-4"/>
          <w:sz w:val="24"/>
          <w:szCs w:val="24"/>
        </w:rPr>
        <w:t xml:space="preserve">Чиркин В.Е. Основы сравнительного </w:t>
      </w:r>
      <w:proofErr w:type="spellStart"/>
      <w:r w:rsidRPr="00847E8B">
        <w:rPr>
          <w:rFonts w:ascii="Times New Roman" w:hAnsi="Times New Roman" w:cs="Times New Roman"/>
          <w:spacing w:val="-4"/>
          <w:sz w:val="24"/>
          <w:szCs w:val="24"/>
        </w:rPr>
        <w:t>государствоведения</w:t>
      </w:r>
      <w:proofErr w:type="spellEnd"/>
      <w:r w:rsidRPr="00847E8B">
        <w:rPr>
          <w:rFonts w:ascii="Times New Roman" w:hAnsi="Times New Roman" w:cs="Times New Roman"/>
          <w:spacing w:val="-4"/>
          <w:sz w:val="24"/>
          <w:szCs w:val="24"/>
        </w:rPr>
        <w:t xml:space="preserve">.  М., </w:t>
      </w:r>
      <w:r w:rsidRPr="00847E8B">
        <w:rPr>
          <w:rFonts w:ascii="Times New Roman" w:hAnsi="Times New Roman" w:cs="Times New Roman"/>
          <w:sz w:val="24"/>
          <w:szCs w:val="24"/>
        </w:rPr>
        <w:t>1997.</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9"/>
          <w:sz w:val="24"/>
          <w:szCs w:val="24"/>
        </w:rPr>
      </w:pPr>
      <w:r w:rsidRPr="00847E8B">
        <w:rPr>
          <w:rFonts w:ascii="Times New Roman" w:hAnsi="Times New Roman" w:cs="Times New Roman"/>
          <w:spacing w:val="-10"/>
          <w:sz w:val="24"/>
          <w:szCs w:val="24"/>
        </w:rPr>
        <w:t>Черепахин Б.Б. К вопросу о частном и публичном праве. - М., 1994.</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proofErr w:type="spellStart"/>
      <w:r w:rsidRPr="00847E8B">
        <w:rPr>
          <w:rFonts w:ascii="Times New Roman" w:hAnsi="Times New Roman" w:cs="Times New Roman"/>
          <w:spacing w:val="-4"/>
          <w:sz w:val="24"/>
          <w:szCs w:val="24"/>
        </w:rPr>
        <w:t>Чинчиков</w:t>
      </w:r>
      <w:proofErr w:type="spellEnd"/>
      <w:r w:rsidRPr="00847E8B">
        <w:rPr>
          <w:rFonts w:ascii="Times New Roman" w:hAnsi="Times New Roman" w:cs="Times New Roman"/>
          <w:spacing w:val="-4"/>
          <w:sz w:val="24"/>
          <w:szCs w:val="24"/>
        </w:rPr>
        <w:t xml:space="preserve"> А.А. Целостность государства. - М., 1995.</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proofErr w:type="spellStart"/>
      <w:r w:rsidRPr="00847E8B">
        <w:rPr>
          <w:rFonts w:ascii="Times New Roman" w:hAnsi="Times New Roman" w:cs="Times New Roman"/>
          <w:spacing w:val="-4"/>
          <w:sz w:val="24"/>
          <w:szCs w:val="24"/>
        </w:rPr>
        <w:t>Четвернин</w:t>
      </w:r>
      <w:proofErr w:type="spellEnd"/>
      <w:r w:rsidRPr="00847E8B">
        <w:rPr>
          <w:rFonts w:ascii="Times New Roman" w:hAnsi="Times New Roman" w:cs="Times New Roman"/>
          <w:spacing w:val="-4"/>
          <w:sz w:val="24"/>
          <w:szCs w:val="24"/>
        </w:rPr>
        <w:t xml:space="preserve"> В.А. Демократическое конституционное государст</w:t>
      </w:r>
      <w:r w:rsidRPr="00847E8B">
        <w:rPr>
          <w:rFonts w:ascii="Times New Roman" w:hAnsi="Times New Roman" w:cs="Times New Roman"/>
          <w:spacing w:val="-4"/>
          <w:sz w:val="24"/>
          <w:szCs w:val="24"/>
        </w:rPr>
        <w:softHyphen/>
      </w:r>
      <w:r w:rsidRPr="00847E8B">
        <w:rPr>
          <w:rFonts w:ascii="Times New Roman" w:hAnsi="Times New Roman" w:cs="Times New Roman"/>
          <w:sz w:val="24"/>
          <w:szCs w:val="24"/>
        </w:rPr>
        <w:t>во: введение в теорию. М., 1993.</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proofErr w:type="spellStart"/>
      <w:r w:rsidRPr="00847E8B">
        <w:rPr>
          <w:rFonts w:ascii="Times New Roman" w:hAnsi="Times New Roman" w:cs="Times New Roman"/>
          <w:spacing w:val="-3"/>
          <w:sz w:val="24"/>
          <w:szCs w:val="24"/>
        </w:rPr>
        <w:t>Четвернин</w:t>
      </w:r>
      <w:proofErr w:type="spellEnd"/>
      <w:r w:rsidRPr="00847E8B">
        <w:rPr>
          <w:rFonts w:ascii="Times New Roman" w:hAnsi="Times New Roman" w:cs="Times New Roman"/>
          <w:spacing w:val="-3"/>
          <w:sz w:val="24"/>
          <w:szCs w:val="24"/>
        </w:rPr>
        <w:t xml:space="preserve"> В.А. Понятие права и государства: введение в курс </w:t>
      </w:r>
      <w:r w:rsidRPr="00847E8B">
        <w:rPr>
          <w:rFonts w:ascii="Times New Roman" w:hAnsi="Times New Roman" w:cs="Times New Roman"/>
          <w:sz w:val="24"/>
          <w:szCs w:val="24"/>
        </w:rPr>
        <w:t>теории государства и права. М., 1997.</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4"/>
          <w:sz w:val="24"/>
          <w:szCs w:val="24"/>
        </w:rPr>
      </w:pPr>
      <w:proofErr w:type="spellStart"/>
      <w:r w:rsidRPr="00847E8B">
        <w:rPr>
          <w:rFonts w:ascii="Times New Roman" w:hAnsi="Times New Roman" w:cs="Times New Roman"/>
          <w:sz w:val="24"/>
          <w:szCs w:val="24"/>
        </w:rPr>
        <w:t>Шахмалов</w:t>
      </w:r>
      <w:proofErr w:type="spellEnd"/>
      <w:r w:rsidRPr="00847E8B">
        <w:rPr>
          <w:rFonts w:ascii="Times New Roman" w:hAnsi="Times New Roman" w:cs="Times New Roman"/>
          <w:sz w:val="24"/>
          <w:szCs w:val="24"/>
        </w:rPr>
        <w:t xml:space="preserve"> Ф.И. Государство и экономика: власть и бизнес. М., 1999.</w:t>
      </w:r>
    </w:p>
    <w:p w:rsidR="00847E8B" w:rsidRPr="00847E8B" w:rsidRDefault="00847E8B" w:rsidP="00847E8B">
      <w:pPr>
        <w:numPr>
          <w:ilvl w:val="0"/>
          <w:numId w:val="23"/>
        </w:numPr>
        <w:spacing w:after="0" w:line="240" w:lineRule="auto"/>
        <w:contextualSpacing/>
        <w:jc w:val="both"/>
        <w:rPr>
          <w:rFonts w:ascii="Times New Roman" w:hAnsi="Times New Roman" w:cs="Times New Roman"/>
          <w:spacing w:val="-15"/>
          <w:sz w:val="24"/>
          <w:szCs w:val="24"/>
        </w:rPr>
      </w:pPr>
      <w:proofErr w:type="spellStart"/>
      <w:r w:rsidRPr="00847E8B">
        <w:rPr>
          <w:rFonts w:ascii="Times New Roman" w:hAnsi="Times New Roman" w:cs="Times New Roman"/>
          <w:spacing w:val="-5"/>
          <w:sz w:val="24"/>
          <w:szCs w:val="24"/>
        </w:rPr>
        <w:t>Энтин</w:t>
      </w:r>
      <w:proofErr w:type="spellEnd"/>
      <w:r w:rsidRPr="00847E8B">
        <w:rPr>
          <w:rFonts w:ascii="Times New Roman" w:hAnsi="Times New Roman" w:cs="Times New Roman"/>
          <w:spacing w:val="-5"/>
          <w:sz w:val="24"/>
          <w:szCs w:val="24"/>
        </w:rPr>
        <w:t xml:space="preserve"> Л.М. Разделение властей: опыт современных государств. </w:t>
      </w:r>
      <w:r w:rsidRPr="00847E8B">
        <w:rPr>
          <w:rFonts w:ascii="Times New Roman" w:hAnsi="Times New Roman" w:cs="Times New Roman"/>
          <w:sz w:val="24"/>
          <w:szCs w:val="24"/>
        </w:rPr>
        <w:t>М., 1995.</w:t>
      </w:r>
    </w:p>
    <w:p w:rsidR="00847E8B" w:rsidRPr="00847E8B" w:rsidRDefault="00847E8B" w:rsidP="00847E8B">
      <w:pPr>
        <w:autoSpaceDE w:val="0"/>
        <w:autoSpaceDN w:val="0"/>
        <w:adjustRightInd w:val="0"/>
        <w:spacing w:after="0" w:line="240" w:lineRule="auto"/>
        <w:ind w:firstLine="360"/>
        <w:jc w:val="both"/>
        <w:rPr>
          <w:rFonts w:ascii="Times New Roman" w:hAnsi="Times New Roman" w:cs="Times New Roman"/>
          <w:bCs/>
          <w:iCs/>
          <w:color w:val="000000"/>
          <w:sz w:val="24"/>
          <w:szCs w:val="24"/>
        </w:rPr>
      </w:pPr>
    </w:p>
    <w:p w:rsidR="00847E8B" w:rsidRPr="00847E8B" w:rsidRDefault="00847E8B" w:rsidP="00847E8B">
      <w:pPr>
        <w:spacing w:after="0" w:line="360" w:lineRule="auto"/>
        <w:ind w:firstLine="851"/>
        <w:jc w:val="both"/>
        <w:rPr>
          <w:rFonts w:ascii="Times New Roman" w:hAnsi="Times New Roman" w:cs="Times New Roman"/>
          <w:b/>
          <w:sz w:val="24"/>
          <w:szCs w:val="24"/>
        </w:rPr>
      </w:pPr>
      <w:proofErr w:type="gramStart"/>
      <w:r w:rsidRPr="00847E8B">
        <w:rPr>
          <w:rFonts w:ascii="Times New Roman" w:hAnsi="Times New Roman" w:cs="Times New Roman"/>
          <w:b/>
          <w:sz w:val="24"/>
          <w:szCs w:val="24"/>
        </w:rPr>
        <w:t>РАЗДЕЛ  2</w:t>
      </w:r>
      <w:proofErr w:type="gramEnd"/>
      <w:r w:rsidRPr="00847E8B">
        <w:rPr>
          <w:rFonts w:ascii="Times New Roman" w:hAnsi="Times New Roman" w:cs="Times New Roman"/>
          <w:b/>
          <w:sz w:val="24"/>
          <w:szCs w:val="24"/>
        </w:rPr>
        <w:t xml:space="preserve">. ИСТОРИЯ ГОСУДАРСТВА И ПРАВА </w:t>
      </w:r>
    </w:p>
    <w:p w:rsidR="00847E8B" w:rsidRPr="00847E8B" w:rsidRDefault="00847E8B" w:rsidP="00847E8B">
      <w:pPr>
        <w:spacing w:after="0" w:line="240" w:lineRule="auto"/>
        <w:ind w:firstLine="708"/>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1. Введение. История государства и </w:t>
      </w:r>
      <w:proofErr w:type="gramStart"/>
      <w:r w:rsidRPr="00847E8B">
        <w:rPr>
          <w:rFonts w:ascii="Times New Roman" w:hAnsi="Times New Roman" w:cs="Times New Roman"/>
          <w:b/>
          <w:sz w:val="24"/>
          <w:szCs w:val="24"/>
        </w:rPr>
        <w:t>права  как</w:t>
      </w:r>
      <w:proofErr w:type="gramEnd"/>
      <w:r w:rsidRPr="00847E8B">
        <w:rPr>
          <w:rFonts w:ascii="Times New Roman" w:hAnsi="Times New Roman" w:cs="Times New Roman"/>
          <w:b/>
          <w:sz w:val="24"/>
          <w:szCs w:val="24"/>
        </w:rPr>
        <w:t xml:space="preserve"> наука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История становления науки. Историко-правовая наука как система знаний о возникновении, развитии и функционировании государственных и правовых институтов. Государство и </w:t>
      </w:r>
      <w:proofErr w:type="gramStart"/>
      <w:r w:rsidRPr="00847E8B">
        <w:rPr>
          <w:rFonts w:ascii="Times New Roman" w:hAnsi="Times New Roman" w:cs="Times New Roman"/>
          <w:sz w:val="24"/>
          <w:szCs w:val="24"/>
        </w:rPr>
        <w:t>право</w:t>
      </w:r>
      <w:proofErr w:type="gramEnd"/>
      <w:r w:rsidRPr="00847E8B">
        <w:rPr>
          <w:rFonts w:ascii="Times New Roman" w:hAnsi="Times New Roman" w:cs="Times New Roman"/>
          <w:sz w:val="24"/>
          <w:szCs w:val="24"/>
        </w:rPr>
        <w:t xml:space="preserve"> как модели политического порядка в человеческих обществах. Взгляды на место государства в цивилизационном устроении. Предмет и цели изучения истории государства и права.  Исторические предпосылки и эволюция государства и права: антропологический подход. Происхождение государства и права как научная проблема: основные концепции. Основные этапы научного изучения истории отечественного государства и права (государственная, «юридическая», </w:t>
      </w:r>
      <w:proofErr w:type="gramStart"/>
      <w:r w:rsidRPr="00847E8B">
        <w:rPr>
          <w:rFonts w:ascii="Times New Roman" w:hAnsi="Times New Roman" w:cs="Times New Roman"/>
          <w:sz w:val="24"/>
          <w:szCs w:val="24"/>
        </w:rPr>
        <w:t>евразийские  и</w:t>
      </w:r>
      <w:proofErr w:type="gramEnd"/>
      <w:r w:rsidRPr="00847E8B">
        <w:rPr>
          <w:rFonts w:ascii="Times New Roman" w:hAnsi="Times New Roman" w:cs="Times New Roman"/>
          <w:sz w:val="24"/>
          <w:szCs w:val="24"/>
        </w:rPr>
        <w:t xml:space="preserve"> др. концепции).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Эволюция и кризис первобытнообщинного общества. Специфика и основные характеристики </w:t>
      </w:r>
      <w:proofErr w:type="spellStart"/>
      <w:r w:rsidRPr="00847E8B">
        <w:rPr>
          <w:rFonts w:ascii="Times New Roman" w:hAnsi="Times New Roman" w:cs="Times New Roman"/>
          <w:sz w:val="24"/>
          <w:szCs w:val="24"/>
        </w:rPr>
        <w:t>вождества</w:t>
      </w:r>
      <w:proofErr w:type="spellEnd"/>
      <w:r w:rsidRPr="00847E8B">
        <w:rPr>
          <w:rFonts w:ascii="Times New Roman" w:hAnsi="Times New Roman" w:cs="Times New Roman"/>
          <w:sz w:val="24"/>
          <w:szCs w:val="24"/>
        </w:rPr>
        <w:t xml:space="preserve">. Феномен </w:t>
      </w:r>
      <w:proofErr w:type="spellStart"/>
      <w:r w:rsidRPr="00847E8B">
        <w:rPr>
          <w:rFonts w:ascii="Times New Roman" w:hAnsi="Times New Roman" w:cs="Times New Roman"/>
          <w:sz w:val="24"/>
          <w:szCs w:val="24"/>
        </w:rPr>
        <w:t>потестарной</w:t>
      </w:r>
      <w:proofErr w:type="spellEnd"/>
      <w:r w:rsidRPr="00847E8B">
        <w:rPr>
          <w:rFonts w:ascii="Times New Roman" w:hAnsi="Times New Roman" w:cs="Times New Roman"/>
          <w:sz w:val="24"/>
          <w:szCs w:val="24"/>
        </w:rPr>
        <w:t xml:space="preserve"> власти. «</w:t>
      </w:r>
      <w:proofErr w:type="spellStart"/>
      <w:r w:rsidRPr="00847E8B">
        <w:rPr>
          <w:rFonts w:ascii="Times New Roman" w:hAnsi="Times New Roman" w:cs="Times New Roman"/>
          <w:sz w:val="24"/>
          <w:szCs w:val="24"/>
        </w:rPr>
        <w:t>Протогосударство</w:t>
      </w:r>
      <w:proofErr w:type="spellEnd"/>
      <w:r w:rsidRPr="00847E8B">
        <w:rPr>
          <w:rFonts w:ascii="Times New Roman" w:hAnsi="Times New Roman" w:cs="Times New Roman"/>
          <w:sz w:val="24"/>
          <w:szCs w:val="24"/>
        </w:rPr>
        <w:t xml:space="preserve">». Формирование институтов публичной власти. </w:t>
      </w:r>
      <w:proofErr w:type="spellStart"/>
      <w:r w:rsidRPr="00847E8B">
        <w:rPr>
          <w:rFonts w:ascii="Times New Roman" w:hAnsi="Times New Roman" w:cs="Times New Roman"/>
          <w:sz w:val="24"/>
          <w:szCs w:val="24"/>
        </w:rPr>
        <w:t>Политогенез</w:t>
      </w:r>
      <w:proofErr w:type="spellEnd"/>
      <w:r w:rsidRPr="00847E8B">
        <w:rPr>
          <w:rFonts w:ascii="Times New Roman" w:hAnsi="Times New Roman" w:cs="Times New Roman"/>
          <w:sz w:val="24"/>
          <w:szCs w:val="24"/>
        </w:rPr>
        <w:t xml:space="preserve"> </w:t>
      </w:r>
      <w:proofErr w:type="gramStart"/>
      <w:r w:rsidRPr="00847E8B">
        <w:rPr>
          <w:rFonts w:ascii="Times New Roman" w:hAnsi="Times New Roman" w:cs="Times New Roman"/>
          <w:sz w:val="24"/>
          <w:szCs w:val="24"/>
        </w:rPr>
        <w:t xml:space="preserve">и  </w:t>
      </w:r>
      <w:proofErr w:type="spellStart"/>
      <w:r w:rsidRPr="00847E8B">
        <w:rPr>
          <w:rFonts w:ascii="Times New Roman" w:hAnsi="Times New Roman" w:cs="Times New Roman"/>
          <w:sz w:val="24"/>
          <w:szCs w:val="24"/>
        </w:rPr>
        <w:t>правогенез</w:t>
      </w:r>
      <w:proofErr w:type="spellEnd"/>
      <w:proofErr w:type="gramEnd"/>
      <w:r w:rsidRPr="00847E8B">
        <w:rPr>
          <w:rFonts w:ascii="Times New Roman" w:hAnsi="Times New Roman" w:cs="Times New Roman"/>
          <w:sz w:val="24"/>
          <w:szCs w:val="24"/>
        </w:rPr>
        <w:t xml:space="preserve">: разнообразие путей и способов. Правовые обычаи – древнейшая форма </w:t>
      </w:r>
      <w:proofErr w:type="spellStart"/>
      <w:r w:rsidRPr="00847E8B">
        <w:rPr>
          <w:rFonts w:ascii="Times New Roman" w:hAnsi="Times New Roman" w:cs="Times New Roman"/>
          <w:sz w:val="24"/>
          <w:szCs w:val="24"/>
        </w:rPr>
        <w:t>правообразования</w:t>
      </w:r>
      <w:proofErr w:type="spellEnd"/>
      <w:r w:rsidRPr="00847E8B">
        <w:rPr>
          <w:rFonts w:ascii="Times New Roman" w:hAnsi="Times New Roman" w:cs="Times New Roman"/>
          <w:sz w:val="24"/>
          <w:szCs w:val="24"/>
        </w:rPr>
        <w:t xml:space="preserve">. Социально-исторические предпосылки эволюции древнего права.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Роль и место истории государства и права в системе наук, изучающих государство и право. Соотношение истории государства и права с юридическими теоретическими, отраслевыми юридическими и общественными науками.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Функции историко-правовой науки. Ревизия традиционных подходов и методов к основополагающим понятиям, наполнение их новым содержанием. Проблемы методологии истории государства и права. Периодизация истории государства и права: разнообразие подходов и оценок. Основные парадигмы историко-правовой науки (географическая, политическая, юридическая, историческая и др.). Историко-правовые источники, их виды.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Задачи и проблемы стоящие </w:t>
      </w:r>
      <w:proofErr w:type="gramStart"/>
      <w:r w:rsidRPr="00847E8B">
        <w:rPr>
          <w:rFonts w:ascii="Times New Roman" w:hAnsi="Times New Roman" w:cs="Times New Roman"/>
          <w:sz w:val="24"/>
          <w:szCs w:val="24"/>
        </w:rPr>
        <w:t>перед  современной</w:t>
      </w:r>
      <w:proofErr w:type="gramEnd"/>
      <w:r w:rsidRPr="00847E8B">
        <w:rPr>
          <w:rFonts w:ascii="Times New Roman" w:hAnsi="Times New Roman" w:cs="Times New Roman"/>
          <w:sz w:val="24"/>
          <w:szCs w:val="24"/>
        </w:rPr>
        <w:t xml:space="preserve"> российской историко-правовой наукой.</w:t>
      </w:r>
    </w:p>
    <w:p w:rsidR="00847E8B" w:rsidRPr="00847E8B" w:rsidRDefault="00847E8B" w:rsidP="00847E8B">
      <w:pPr>
        <w:spacing w:after="0" w:line="240" w:lineRule="auto"/>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Тема 2. Древние цивилизации: особенности государственно-правового развития</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Древневосточные цивилизации: особенности становления и эволюции. Влияние природно-географического фактора на цивилизации Древнего Востока. «Механизм адаптации человека к природе».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Специфика государственно-политического развития в странах Древнего Востока (Древний Египет, Древняя Месопотамия, Индия и Китай). Природа и назначение государства и права на Востоке. Функции древневосточных государств.</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Государственный строй стран Древнего Востока. Проблемы восточной деспотии в работах советских и российских исследователей. Феномен восточного деспотизма: культурно-цивилизационный, социально-исторический и формально-юридический аспект.  Образ идеального правителя.</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Принципы организации центрального и местного управления, судебных систем, армии.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Общественный строй древневосточных государств: многообразие подходов. Коллективные формы собственности на землю. Многоукладность хозяйства. Социально-правовая организация древневосточного общества. Общинная организация, ее влияние на форму государственной власти. Исторические особенности патриархального рабства. «Азиатский способ производства».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Содержание и виды норм древнего права. Древневосточные правовые системы: сущность и характерные особенности. Связь древневосточного права с религией и религиозной моралью. Ранние кодификации древневосточного права. Философские основы древнекитайской правовой системы (конфуцианство и </w:t>
      </w:r>
      <w:proofErr w:type="spellStart"/>
      <w:r w:rsidRPr="00847E8B">
        <w:rPr>
          <w:rFonts w:ascii="Times New Roman" w:hAnsi="Times New Roman" w:cs="Times New Roman"/>
          <w:sz w:val="24"/>
          <w:szCs w:val="24"/>
        </w:rPr>
        <w:t>легизм</w:t>
      </w:r>
      <w:proofErr w:type="spellEnd"/>
      <w:r w:rsidRPr="00847E8B">
        <w:rPr>
          <w:rFonts w:ascii="Times New Roman" w:hAnsi="Times New Roman" w:cs="Times New Roman"/>
          <w:sz w:val="24"/>
          <w:szCs w:val="24"/>
        </w:rPr>
        <w:t xml:space="preserve">). Источники права. Казуистика и символизм. Древнейшее законодательство Месопотамии. Правовая система Древней Индии. </w:t>
      </w:r>
      <w:proofErr w:type="spellStart"/>
      <w:r w:rsidRPr="00847E8B">
        <w:rPr>
          <w:rFonts w:ascii="Times New Roman" w:hAnsi="Times New Roman" w:cs="Times New Roman"/>
          <w:sz w:val="24"/>
          <w:szCs w:val="24"/>
        </w:rPr>
        <w:t>Дхармашастры</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Греко-римская цивилизация: проблемы антропогенеза. Дискуссии в научной литературе ос специфике полисной организации античных государств. Функции античных государств. «Классический» способ образования государства. Конфликт демоса и аристократии. Роль реформаторской деятельности в процессе формирования полисной структуры. Образование и уникальность политических учреждений Древней Греции и Древнего Рима. Разнообразие форм организации политической власти. Гражданское общество. Полисное сознание и идеология. Гражданский сепаратизм.  Колониальная политика античных государств.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Государственный строй Афин в V - </w:t>
      </w:r>
      <w:proofErr w:type="gramStart"/>
      <w:r w:rsidRPr="00847E8B">
        <w:rPr>
          <w:rFonts w:ascii="Times New Roman" w:hAnsi="Times New Roman" w:cs="Times New Roman"/>
          <w:sz w:val="24"/>
          <w:szCs w:val="24"/>
        </w:rPr>
        <w:t>IV  вв.</w:t>
      </w:r>
      <w:proofErr w:type="gramEnd"/>
      <w:r w:rsidRPr="00847E8B">
        <w:rPr>
          <w:rFonts w:ascii="Times New Roman" w:hAnsi="Times New Roman" w:cs="Times New Roman"/>
          <w:sz w:val="24"/>
          <w:szCs w:val="24"/>
        </w:rPr>
        <w:t xml:space="preserve"> до н.э.: факторы формирования демократического правления. Государственные должности и порядок их замещения. Принцип разделения властей в афинской республике. Кризис полисной формы государственной организации.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Военно-аристократический характер политической организации в Древней Спарте. Сохранение пережитков первобытнообщинного строя. Спартиаты, периэки, илоты. Кризис спартанской политической системы.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Специфика и условия формирования римской государственности (царский период). Образование аристократической (сенатской) республики в Древнем Риме. Принципы организации и функционирования ординарной и экстраординарной магистратуры. Система «сдержек и противовесов» в римской республике.  Кризис и падение римской республики. Исторические закономерности оформления диктатуры в </w:t>
      </w:r>
      <w:proofErr w:type="spellStart"/>
      <w:r w:rsidRPr="00847E8B">
        <w:rPr>
          <w:rFonts w:ascii="Times New Roman" w:hAnsi="Times New Roman" w:cs="Times New Roman"/>
          <w:sz w:val="24"/>
          <w:szCs w:val="24"/>
        </w:rPr>
        <w:t>позднереспубликанском</w:t>
      </w:r>
      <w:proofErr w:type="spellEnd"/>
      <w:r w:rsidRPr="00847E8B">
        <w:rPr>
          <w:rFonts w:ascii="Times New Roman" w:hAnsi="Times New Roman" w:cs="Times New Roman"/>
          <w:sz w:val="24"/>
          <w:szCs w:val="24"/>
        </w:rPr>
        <w:t xml:space="preserve"> Риме. Римская империя. Принципат и доминат. Реформы Диоклетиана и законодательство Константина. Разделение империи на Западную и Восточную. Причины и условия падения Западной Римской империи.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Кризис полисной структуры и рабовладельческой системы производства.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Пути и особенности формирования права античных цивилизаций. Божественная природа античного права. Светский характер права. Становление письменной традиции права. Эволюция источников права и правовых систем. Закон как основная форма правотворчества в античном праве. Структура и основные этапы развития римского права.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Личность в античных правовых системах. Политические и гражданские права. Античная правовая культура. Юридическая техника.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Вещное право. Имущественные и обязательственные отношения. Семейно-брачные отношения. Правовое положение женщин. Феминизация. Наследование по закону и по завещанию. Эволюция уголовного права. Формы судопроизводства и принципы судоустройства в античном мире. Международное право в эпоху эллинизма.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Роль юриспруденции в развитии римского права.  Историческое и современное значение римского права, его исключительность. </w:t>
      </w:r>
    </w:p>
    <w:p w:rsidR="00847E8B" w:rsidRPr="00847E8B" w:rsidRDefault="00847E8B" w:rsidP="00847E8B">
      <w:pPr>
        <w:spacing w:after="0" w:line="240" w:lineRule="auto"/>
        <w:ind w:firstLine="851"/>
        <w:jc w:val="both"/>
        <w:rPr>
          <w:rFonts w:ascii="Times New Roman" w:hAnsi="Times New Roman" w:cs="Times New Roman"/>
          <w:b/>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3. Своеобразие государственно – правовых институтов средневековых цивилизаций Запада и Востока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Становление средневековой западноевропейской цивилизации: тенденции политико-правового развития. «</w:t>
      </w:r>
      <w:proofErr w:type="spellStart"/>
      <w:r w:rsidRPr="00847E8B">
        <w:rPr>
          <w:rFonts w:ascii="Times New Roman" w:hAnsi="Times New Roman" w:cs="Times New Roman"/>
          <w:sz w:val="24"/>
          <w:szCs w:val="24"/>
        </w:rPr>
        <w:t>Синтезный</w:t>
      </w:r>
      <w:proofErr w:type="spellEnd"/>
      <w:r w:rsidRPr="00847E8B">
        <w:rPr>
          <w:rFonts w:ascii="Times New Roman" w:hAnsi="Times New Roman" w:cs="Times New Roman"/>
          <w:sz w:val="24"/>
          <w:szCs w:val="24"/>
        </w:rPr>
        <w:t>» и «</w:t>
      </w:r>
      <w:proofErr w:type="spellStart"/>
      <w:r w:rsidRPr="00847E8B">
        <w:rPr>
          <w:rFonts w:ascii="Times New Roman" w:hAnsi="Times New Roman" w:cs="Times New Roman"/>
          <w:sz w:val="24"/>
          <w:szCs w:val="24"/>
        </w:rPr>
        <w:t>бессинтезный</w:t>
      </w:r>
      <w:proofErr w:type="spellEnd"/>
      <w:r w:rsidRPr="00847E8B">
        <w:rPr>
          <w:rFonts w:ascii="Times New Roman" w:hAnsi="Times New Roman" w:cs="Times New Roman"/>
          <w:sz w:val="24"/>
          <w:szCs w:val="24"/>
        </w:rPr>
        <w:t xml:space="preserve">» пути формирования средневековой государственности. Дискуссия по проблеме </w:t>
      </w:r>
      <w:proofErr w:type="spellStart"/>
      <w:r w:rsidRPr="00847E8B">
        <w:rPr>
          <w:rFonts w:ascii="Times New Roman" w:hAnsi="Times New Roman" w:cs="Times New Roman"/>
          <w:sz w:val="24"/>
          <w:szCs w:val="24"/>
        </w:rPr>
        <w:t>феодальности</w:t>
      </w:r>
      <w:proofErr w:type="spellEnd"/>
      <w:r w:rsidRPr="00847E8B">
        <w:rPr>
          <w:rFonts w:ascii="Times New Roman" w:hAnsi="Times New Roman" w:cs="Times New Roman"/>
          <w:sz w:val="24"/>
          <w:szCs w:val="24"/>
        </w:rPr>
        <w:t>: многообразие подходов. Уникальность государственно-политической организации западного общества. Последовательность смены форм монархического правления. Средневековые республики. Этапы государственно-правовой истории западноевропейской цивилизации. Политический и правовой порядок средневекового общества. Развитие общественного самоуправления в континентальной Европе. Города и коммунальное движение.</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Христианство как фактор европейской (идея общеевропейской теократической монархии). Формирование церковной организации.  «Папская революция» и ее значение. Роль церкви в средневековом обществе и государстве: реализация доктрины «двух мечей». Борьба за инвеституру. Централизованная клерикальная организация. Монашеские и духовно-рыцарские ордена.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Формирование системы канонического права и его систематизация. Инквизиция. Церковная юстиция и юрисдикция. Воздействие канонического права на правовую культуру и духовную жизнь католических стран.</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Роль ислама в становлении государства – Арабский халифат. Неделимость духовной и светской власти как своеобразие государственного строя. Арабские завоевания, становление теократической монархии. Роль ислама в становлении государства. Конфессиональный характер мусульманского права. Источники и субъекты мусульманского права. Религиозно-элитарные идеалы ислама.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Особенности государственно – правового развития средневековых цивилизаций Востока: Китай, Япония и Индия.  </w:t>
      </w:r>
      <w:proofErr w:type="spellStart"/>
      <w:r w:rsidRPr="00847E8B">
        <w:rPr>
          <w:rFonts w:ascii="Times New Roman" w:hAnsi="Times New Roman" w:cs="Times New Roman"/>
          <w:sz w:val="24"/>
          <w:szCs w:val="24"/>
        </w:rPr>
        <w:t>Философско</w:t>
      </w:r>
      <w:proofErr w:type="spellEnd"/>
      <w:r w:rsidRPr="00847E8B">
        <w:rPr>
          <w:rFonts w:ascii="Times New Roman" w:hAnsi="Times New Roman" w:cs="Times New Roman"/>
          <w:sz w:val="24"/>
          <w:szCs w:val="24"/>
        </w:rPr>
        <w:t xml:space="preserve"> – этические концепции в государственно - правовом развитии восточных цивилизаций. Основные черты права Китая и Японии. Индусское право.  Общие черты </w:t>
      </w:r>
      <w:proofErr w:type="gramStart"/>
      <w:r w:rsidRPr="00847E8B">
        <w:rPr>
          <w:rFonts w:ascii="Times New Roman" w:hAnsi="Times New Roman" w:cs="Times New Roman"/>
          <w:sz w:val="24"/>
          <w:szCs w:val="24"/>
        </w:rPr>
        <w:t>и  особенности</w:t>
      </w:r>
      <w:proofErr w:type="gramEnd"/>
      <w:r w:rsidRPr="00847E8B">
        <w:rPr>
          <w:rFonts w:ascii="Times New Roman" w:hAnsi="Times New Roman" w:cs="Times New Roman"/>
          <w:sz w:val="24"/>
          <w:szCs w:val="24"/>
        </w:rPr>
        <w:t xml:space="preserve"> средневековой государственности стран Востока. Формы собственности, соотношение господствующей элиты и государства. Община, город, религия в государственной системе восточных обществ. Форма </w:t>
      </w:r>
      <w:r w:rsidRPr="00847E8B">
        <w:rPr>
          <w:rFonts w:ascii="Times New Roman" w:hAnsi="Times New Roman" w:cs="Times New Roman"/>
          <w:sz w:val="24"/>
          <w:szCs w:val="24"/>
        </w:rPr>
        <w:lastRenderedPageBreak/>
        <w:t>государственности, управленческие структуры. Отличия восточного средневекового общества от западного.</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Проблемы социальной природы западноевропейского абсолютизма.  Государственно-правовые доктрины абсолютистского государства в ведущих европейских странах. Национальные модели абсолютных монархий.  Роль абсолютизма в развитии средневекового государства.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Формирование правовых традиций континентальной Европы.</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Источники раннефеодального права. Варварские правды. Казуистический характер, формализм, символизм. Роль правовых и религиозных запретов в средневековом праве. Обособление в праве (партикуляризм): причины и условия.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Партикулярные правовые системы. Обычное право. Кутюмы и их кодификация во Франции. Кутюмы </w:t>
      </w:r>
      <w:proofErr w:type="spellStart"/>
      <w:r w:rsidRPr="00847E8B">
        <w:rPr>
          <w:rFonts w:ascii="Times New Roman" w:hAnsi="Times New Roman" w:cs="Times New Roman"/>
          <w:sz w:val="24"/>
          <w:szCs w:val="24"/>
        </w:rPr>
        <w:t>Бовези</w:t>
      </w:r>
      <w:proofErr w:type="spellEnd"/>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Специфика правового развития средневековой Германии. Саксонское и Швабское зерцала. Земское и ленное право. Каролина – общегерманское уголовное уложение </w:t>
      </w:r>
      <w:smartTag w:uri="urn:schemas-microsoft-com:office:smarttags" w:element="metricconverter">
        <w:smartTagPr>
          <w:attr w:name="ProductID" w:val="1532 г"/>
        </w:smartTagPr>
        <w:r w:rsidRPr="00847E8B">
          <w:rPr>
            <w:rFonts w:ascii="Times New Roman" w:hAnsi="Times New Roman" w:cs="Times New Roman"/>
            <w:sz w:val="24"/>
            <w:szCs w:val="24"/>
          </w:rPr>
          <w:t>1532 г</w:t>
        </w:r>
      </w:smartTag>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Терезиана</w:t>
      </w:r>
      <w:proofErr w:type="spellEnd"/>
      <w:r w:rsidRPr="00847E8B">
        <w:rPr>
          <w:rFonts w:ascii="Times New Roman" w:hAnsi="Times New Roman" w:cs="Times New Roman"/>
          <w:sz w:val="24"/>
          <w:szCs w:val="24"/>
        </w:rPr>
        <w:t xml:space="preserve">. Прусское уложение 1794г.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Королевское (домениальное) право. «Кулачное право». Формы судебного процесса. Феодальное (ленное, </w:t>
      </w:r>
      <w:proofErr w:type="spellStart"/>
      <w:r w:rsidRPr="00847E8B">
        <w:rPr>
          <w:rFonts w:ascii="Times New Roman" w:hAnsi="Times New Roman" w:cs="Times New Roman"/>
          <w:sz w:val="24"/>
          <w:szCs w:val="24"/>
        </w:rPr>
        <w:t>манориальное</w:t>
      </w:r>
      <w:proofErr w:type="spellEnd"/>
      <w:r w:rsidRPr="00847E8B">
        <w:rPr>
          <w:rFonts w:ascii="Times New Roman" w:hAnsi="Times New Roman" w:cs="Times New Roman"/>
          <w:sz w:val="24"/>
          <w:szCs w:val="24"/>
        </w:rPr>
        <w:t>) право. Право «мертвой руки».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Каноническое (церковное) право. Феодальное (ленное, поместное) право. Принцип майората.  Городское право. Городской строй и статус граждан. Коммерческое и торговое право. Морское право. Рецепция римского права. Право средневековой Византии. Глоссаторы и постглоссаторы.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Уникальность англосаксонской правовой системы: генезис и эволюция. Многообразие источников права в Англии. «Общее право» и судебный прецедент. «Право справедливости». «Статутное право». Правовые доктрины.  Суд присяжных: особенности англосаксонской и романо-германской моделей.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Интеграция разнородных правовых укладов и формирование современных правовых систем.</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4. Современное государство и право индустриального общества: генезис и эволюция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Кризис католицизма. Реформация церкви: политические идеи и практика. Рост протестантского движения и его влияние на ранние буржуазные революции. Исторические модели правового государства в Европе: английская, французская, немецкая концепция правового государства. Специфические особенности западной концепции прав человека.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Идеологические предпосылки, пол</w:t>
      </w:r>
      <w:bookmarkStart w:id="0" w:name="_GoBack"/>
      <w:bookmarkEnd w:id="0"/>
      <w:r w:rsidRPr="00847E8B">
        <w:rPr>
          <w:rFonts w:ascii="Times New Roman" w:hAnsi="Times New Roman" w:cs="Times New Roman"/>
          <w:sz w:val="24"/>
          <w:szCs w:val="24"/>
        </w:rPr>
        <w:t xml:space="preserve">итические течения, этапы и </w:t>
      </w:r>
      <w:proofErr w:type="gramStart"/>
      <w:r w:rsidRPr="00847E8B">
        <w:rPr>
          <w:rFonts w:ascii="Times New Roman" w:hAnsi="Times New Roman" w:cs="Times New Roman"/>
          <w:sz w:val="24"/>
          <w:szCs w:val="24"/>
        </w:rPr>
        <w:t>особенности  английской</w:t>
      </w:r>
      <w:proofErr w:type="gramEnd"/>
      <w:r w:rsidRPr="00847E8B">
        <w:rPr>
          <w:rFonts w:ascii="Times New Roman" w:hAnsi="Times New Roman" w:cs="Times New Roman"/>
          <w:sz w:val="24"/>
          <w:szCs w:val="24"/>
        </w:rPr>
        <w:t xml:space="preserve"> революции XVII в. Пуританизм – идеология революции. Конституционный и революционный этапы буржуазных преобразований в Англии </w:t>
      </w:r>
      <w:proofErr w:type="gramStart"/>
      <w:r w:rsidRPr="00847E8B">
        <w:rPr>
          <w:rFonts w:ascii="Times New Roman" w:hAnsi="Times New Roman" w:cs="Times New Roman"/>
          <w:sz w:val="24"/>
          <w:szCs w:val="24"/>
        </w:rPr>
        <w:t>в  XVII</w:t>
      </w:r>
      <w:proofErr w:type="gramEnd"/>
      <w:r w:rsidRPr="00847E8B">
        <w:rPr>
          <w:rFonts w:ascii="Times New Roman" w:hAnsi="Times New Roman" w:cs="Times New Roman"/>
          <w:sz w:val="24"/>
          <w:szCs w:val="24"/>
        </w:rPr>
        <w:t xml:space="preserve"> в. Утверждение конституционной монархии:  Билль о правах 1689г., Акт об устроении 1701г., Акт о должностях 1707г.</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Вестминстерская модель парламентаризма: сущность и направления развития. Английский парламентаризм в XVIII - XIХ вв. Ослабление королевской власти. Создание кабинета министров. Борьба парламента и исполнительной власти. Реформы системы местного управления.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Эволюция политической системы: избирательные реформы 1832г., 1867 и 1884 - 85гг., парламентская реформа 1911г. Эволюция государственного устройства Англии. Особенности развития британской конституции. Судебная реформа.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Колонизация североамериканского континента. Политический аспект пуританства в организации и функционировании государственной власти. «</w:t>
      </w:r>
      <w:proofErr w:type="spellStart"/>
      <w:r w:rsidRPr="00847E8B">
        <w:rPr>
          <w:rFonts w:ascii="Times New Roman" w:hAnsi="Times New Roman" w:cs="Times New Roman"/>
          <w:sz w:val="24"/>
          <w:szCs w:val="24"/>
        </w:rPr>
        <w:t>Мэйфлауэрское</w:t>
      </w:r>
      <w:proofErr w:type="spellEnd"/>
      <w:r w:rsidRPr="00847E8B">
        <w:rPr>
          <w:rFonts w:ascii="Times New Roman" w:hAnsi="Times New Roman" w:cs="Times New Roman"/>
          <w:sz w:val="24"/>
          <w:szCs w:val="24"/>
        </w:rPr>
        <w:t xml:space="preserve"> соглашение». Расовые, социальные и конфессиональные различия в колониях. Революционный характер процесса образования США: многообразие подходов. Декларация независимости 1776г. Первые конституции североамериканских государств (штатов). Статьи конфедерации 1781г.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 Конституционное строительство в США: переход от конфедерации к федерации. Политико-правовые истоки учения о федерализме. Основы американского конституционализма. «Система сдержек и противовесов». Формирование судебного конституционного контроля.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Образование новых штатов. Рабовладельческая система и система наемного труда. Гражданская 1861- 1864гг. и ее итоги. «Реконструкция Юга». Закон о гомстедах 1862г. Внеправовые формы правосудия: народная юстиция. Эволюция конституционного строя США в кон. XIХ - нач. ХХ вв.</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Французская революция как историческое событие: причины, характер, основные этапы, историческая оценка. Становление конституционного строя. Первая республика во Франции. Якобинская диктатура: исторический опыт. Декларация прав человека и гражданина и Конституция 1793г. Организация революционной власти и законодательство.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Государственный строй Франции от режима Директории до Первой империи: бюрократизация государственного аппарата и формирование административной юстиции. Эволюция государственного строя Франции от режима Реставрации до Второй империи. Третья республика во Франции, ее государственный строй по конституционным законам 1875г. Развитие парламентаризма в конце XIХ - нач. ХХ вв. Изменения в государственном аппарате и партийной системе в первой трети ХХ в.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Французская колониальная империя. Создания министерства колоний. Особенности управления старыми и новыми колониями. Протектораты.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Просвещенный абсолютизм как условие становления германского абсолютизма. Падение «Священной Римской империи германской нации» и начало объединительного движения. Первые конституции германских государств. Влияние революции 1848г. и на развитие германского конституционализма. Франкфуртская конституция германской империи </w:t>
      </w:r>
      <w:smartTag w:uri="urn:schemas-microsoft-com:office:smarttags" w:element="metricconverter">
        <w:smartTagPr>
          <w:attr w:name="ProductID" w:val="1849 г"/>
        </w:smartTagPr>
        <w:r w:rsidRPr="00847E8B">
          <w:rPr>
            <w:rFonts w:ascii="Times New Roman" w:hAnsi="Times New Roman" w:cs="Times New Roman"/>
            <w:sz w:val="24"/>
            <w:szCs w:val="24"/>
          </w:rPr>
          <w:t>1849 г</w:t>
        </w:r>
      </w:smartTag>
      <w:r w:rsidRPr="00847E8B">
        <w:rPr>
          <w:rFonts w:ascii="Times New Roman" w:hAnsi="Times New Roman" w:cs="Times New Roman"/>
          <w:sz w:val="24"/>
          <w:szCs w:val="24"/>
        </w:rPr>
        <w:t xml:space="preserve">. Конституция Пруссии 1850 г. Борьба Пруссии за гегемонию в Германии. Образование </w:t>
      </w:r>
      <w:proofErr w:type="gramStart"/>
      <w:r w:rsidRPr="00847E8B">
        <w:rPr>
          <w:rFonts w:ascii="Times New Roman" w:hAnsi="Times New Roman" w:cs="Times New Roman"/>
          <w:sz w:val="24"/>
          <w:szCs w:val="24"/>
        </w:rPr>
        <w:t>Северо-Германского</w:t>
      </w:r>
      <w:proofErr w:type="gramEnd"/>
      <w:r w:rsidRPr="00847E8B">
        <w:rPr>
          <w:rFonts w:ascii="Times New Roman" w:hAnsi="Times New Roman" w:cs="Times New Roman"/>
          <w:sz w:val="24"/>
          <w:szCs w:val="24"/>
        </w:rPr>
        <w:t xml:space="preserve"> союза. Конституция и государственный строй Германской империи (Второго рейха). Политический режим кайзеровской Германии. Германская колониальная империя.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Характерные особенности восточных традиционных обществ. Политика самоизоляции. Экспансия индустриальной цивилизации и западных идей. Политико-правовая модернизация стран Востока: разнообразие моделей.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Японское государство в период преобразований </w:t>
      </w:r>
      <w:proofErr w:type="spellStart"/>
      <w:r w:rsidRPr="00847E8B">
        <w:rPr>
          <w:rFonts w:ascii="Times New Roman" w:hAnsi="Times New Roman" w:cs="Times New Roman"/>
          <w:sz w:val="24"/>
          <w:szCs w:val="24"/>
        </w:rPr>
        <w:t>Мэйдзи</w:t>
      </w:r>
      <w:proofErr w:type="spellEnd"/>
      <w:r w:rsidRPr="00847E8B">
        <w:rPr>
          <w:rFonts w:ascii="Times New Roman" w:hAnsi="Times New Roman" w:cs="Times New Roman"/>
          <w:sz w:val="24"/>
          <w:szCs w:val="24"/>
        </w:rPr>
        <w:t xml:space="preserve">. Буржуазные реформы конца 60-80-х гг.: аграрные преобразования, ликвидация княжеств и создание префектур, учреждение министерств, принятие закона о всеобщем образовании и т.п. Создание новой политической системы и образование партий. Установление конституционного правления. Государственный </w:t>
      </w:r>
      <w:proofErr w:type="gramStart"/>
      <w:r w:rsidRPr="00847E8B">
        <w:rPr>
          <w:rFonts w:ascii="Times New Roman" w:hAnsi="Times New Roman" w:cs="Times New Roman"/>
          <w:sz w:val="24"/>
          <w:szCs w:val="24"/>
        </w:rPr>
        <w:t>строй  Японии</w:t>
      </w:r>
      <w:proofErr w:type="gramEnd"/>
      <w:r w:rsidRPr="00847E8B">
        <w:rPr>
          <w:rFonts w:ascii="Times New Roman" w:hAnsi="Times New Roman" w:cs="Times New Roman"/>
          <w:sz w:val="24"/>
          <w:szCs w:val="24"/>
        </w:rPr>
        <w:t xml:space="preserve">  по Конституции  1889г. Создание судебной системы, адвокатуры. Особенности государственно-правового развития Японии в ХХ в.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Китайское государство предреволюционного периода. Агрессия западных держав. «Небесное государство» тайпинов. «Сто дней реформ». </w:t>
      </w:r>
      <w:proofErr w:type="spellStart"/>
      <w:r w:rsidRPr="00847E8B">
        <w:rPr>
          <w:rFonts w:ascii="Times New Roman" w:hAnsi="Times New Roman" w:cs="Times New Roman"/>
          <w:sz w:val="24"/>
          <w:szCs w:val="24"/>
        </w:rPr>
        <w:t>Синьхайская</w:t>
      </w:r>
      <w:proofErr w:type="spellEnd"/>
      <w:r w:rsidRPr="00847E8B">
        <w:rPr>
          <w:rFonts w:ascii="Times New Roman" w:hAnsi="Times New Roman" w:cs="Times New Roman"/>
          <w:sz w:val="24"/>
          <w:szCs w:val="24"/>
        </w:rPr>
        <w:t xml:space="preserve"> революция </w:t>
      </w:r>
      <w:smartTag w:uri="urn:schemas-microsoft-com:office:smarttags" w:element="metricconverter">
        <w:smartTagPr>
          <w:attr w:name="ProductID" w:val="1911 г"/>
        </w:smartTagPr>
        <w:r w:rsidRPr="00847E8B">
          <w:rPr>
            <w:rFonts w:ascii="Times New Roman" w:hAnsi="Times New Roman" w:cs="Times New Roman"/>
            <w:sz w:val="24"/>
            <w:szCs w:val="24"/>
          </w:rPr>
          <w:t>1911 г</w:t>
        </w:r>
      </w:smartTag>
      <w:r w:rsidRPr="00847E8B">
        <w:rPr>
          <w:rFonts w:ascii="Times New Roman" w:hAnsi="Times New Roman" w:cs="Times New Roman"/>
          <w:sz w:val="24"/>
          <w:szCs w:val="24"/>
        </w:rPr>
        <w:t xml:space="preserve">. и падение монархии. Конституция 1912г. Государственный строй </w:t>
      </w:r>
      <w:proofErr w:type="spellStart"/>
      <w:r w:rsidRPr="00847E8B">
        <w:rPr>
          <w:rFonts w:ascii="Times New Roman" w:hAnsi="Times New Roman" w:cs="Times New Roman"/>
          <w:sz w:val="24"/>
          <w:szCs w:val="24"/>
        </w:rPr>
        <w:t>гоминьдановского</w:t>
      </w:r>
      <w:proofErr w:type="spellEnd"/>
      <w:r w:rsidRPr="00847E8B">
        <w:rPr>
          <w:rFonts w:ascii="Times New Roman" w:hAnsi="Times New Roman" w:cs="Times New Roman"/>
          <w:sz w:val="24"/>
          <w:szCs w:val="24"/>
        </w:rPr>
        <w:t xml:space="preserve"> Китая. Образование Китайской Народной Республики. КНР – «государство новой демократии».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Становление и развитие современных правовых систем. Англосаксонская и Романо-германская правовые системы (семьи). Развитие современных правовых систем в ХХ в. Изменения в источниках современного права. Эволюция системы современного права. Систематизация законодательства. Особенности развития гражданского права. Изменения в брачно-семейном праве. Законодательство о компаниях, монополиях и ограничительной торговой практике. Развитие трудового и социального законодательства. Развитие уголовного права и процесса.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Рецепция и адаптация европейского права к социокультурным условиям японского общества. </w:t>
      </w:r>
      <w:proofErr w:type="spellStart"/>
      <w:r w:rsidRPr="00847E8B">
        <w:rPr>
          <w:rFonts w:ascii="Times New Roman" w:hAnsi="Times New Roman" w:cs="Times New Roman"/>
          <w:sz w:val="24"/>
          <w:szCs w:val="24"/>
        </w:rPr>
        <w:t>Вестернизация</w:t>
      </w:r>
      <w:proofErr w:type="spellEnd"/>
      <w:r w:rsidRPr="00847E8B">
        <w:rPr>
          <w:rFonts w:ascii="Times New Roman" w:hAnsi="Times New Roman" w:cs="Times New Roman"/>
          <w:sz w:val="24"/>
          <w:szCs w:val="24"/>
        </w:rPr>
        <w:t xml:space="preserve"> права: особенности и тенденции. </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lastRenderedPageBreak/>
        <w:t xml:space="preserve">Тема 5.  Государственно-правовое развитие в эпоху постиндустриальной цивилизации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Развитие британского государства в ХХ в. Индустриальный тип гражданского общества в Великобритании. Государственное регулирование экономики. Развитие политической системы. Основные изменения в государственном строе. Делегированное законодательство. Национально-региональные проблемы. Полицейские и судебные органы. Местное управление.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Регулирующая роль государства США в сфере экономики и социальных отношений в ХХ в. «Новый курс» Ф.Д. Рузвельта: сущность и значение. Развитие социального законодательства в 50-60-е гг. ХХ в. Государственный строй США в ХХ в. Формирование современных идеологических основ и электората демократической и республиканской партий. Поправки к Конституции США и реформы избирательного права. Законодательство против расовой дискриминации во второй половине ХХ в. Эволюция конституционного принципа разделения властей. Основные изменения в государственном аппарате. Эволюция американского федерализма. Основные направления деятельности правоохранительных органов.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Падение Третьей республики и установление «Временного режима». Конституция 1946 г. Конституционная реформа 1954г. Пятая республика во Франции. Конституция 1958 г. Конституционные реформы 80-х гг. Эволюция политической системы Франции в конце ХХ в.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Форсированная индустриализация в Германии. Ноябрьская революция 1918г.: характер и направленность. Борьба левых сил за установление Советской власти. Баварская советская республика. Статус Германии по Версальскому мирному договору.</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Государство Германии в первой трети ХХ в. Ноябрьская революция 1918 г. Установление Веймарской республики и временных органов власти.  Веймарская конституция 1919 года. Политический режим Веймарской республики. Кризис Веймарского режима в условиях экономических потрясений начала 30-х гг. Фашистская диктатура в Германии. Природа и особенности германского фашизма. Идеология национал - социализма. Механизм фашисткой диктатуры.  Государственное регулирование экономики в фашистской Германии. Потсдамские соглашения и создание военно-контрольного управления оккупированной Германией. Курс на создание западногерманского «социального государства». Образование ФРГ. Конституция ФРГ 1949 г. Объединение Германии в конце ХХ в. Правовые основы и механизм создания общегерманского государства.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Становление национальных государств Центральной и Восточной Европы в первой трети ХХ в. Развитие государств Центральной и Восточной Европы в 40-80-е гг. ХХ в. Характер </w:t>
      </w:r>
      <w:proofErr w:type="gramStart"/>
      <w:r w:rsidRPr="00847E8B">
        <w:rPr>
          <w:rFonts w:ascii="Times New Roman" w:hAnsi="Times New Roman" w:cs="Times New Roman"/>
          <w:sz w:val="24"/>
          <w:szCs w:val="24"/>
        </w:rPr>
        <w:t>революций  40</w:t>
      </w:r>
      <w:proofErr w:type="gramEnd"/>
      <w:r w:rsidRPr="00847E8B">
        <w:rPr>
          <w:rFonts w:ascii="Times New Roman" w:hAnsi="Times New Roman" w:cs="Times New Roman"/>
          <w:sz w:val="24"/>
          <w:szCs w:val="24"/>
        </w:rPr>
        <w:t xml:space="preserve">-х гг. ХХ в. Установление новой демократической власти. Реорганизация государственного аппарата. Аграрные реформы. Национализация промышленности и индустриализация. Конституционное законодательство. «Переходные законы» 40-х гг. и первые послевоенные конституции, их характерные черты. Конституции 60- 70-х гг. и закрепление руководящей роли коммунистических партий. Изменения в системе органов государственной власти. Революционные преобразования в государствах Центральной и Восточной Европы в конце. ХХ в. Крах тоталитарных режимов в 1989-1990 гг. Развитие конституционного законодательства в постсоциалистический период. Экономические реформы в постсоциалистический период.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Содержание и исторические масштабы переходного периода к постиндустриальной цивилизации. Глобализация как явление общественной жизни. Воздействие государств на развитие </w:t>
      </w:r>
      <w:proofErr w:type="spellStart"/>
      <w:r w:rsidRPr="00847E8B">
        <w:rPr>
          <w:rFonts w:ascii="Times New Roman" w:hAnsi="Times New Roman" w:cs="Times New Roman"/>
          <w:sz w:val="24"/>
          <w:szCs w:val="24"/>
        </w:rPr>
        <w:t>глобализационных</w:t>
      </w:r>
      <w:proofErr w:type="spellEnd"/>
      <w:r w:rsidRPr="00847E8B">
        <w:rPr>
          <w:rFonts w:ascii="Times New Roman" w:hAnsi="Times New Roman" w:cs="Times New Roman"/>
          <w:sz w:val="24"/>
          <w:szCs w:val="24"/>
        </w:rPr>
        <w:t xml:space="preserve"> процессов. Изменение структуры государственной власти. Трансформация внутренней политики государств под влиянием глобализации. Усиление роли межрегиональных союзов (западноевропейский, североамериканский.). Возрастание значения международных организаций.</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Страны развивающейся демократии. Политическая модернизация в странах Азии, Африки и Латинской Америки.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Деэтатизация</w:t>
      </w:r>
      <w:proofErr w:type="spellEnd"/>
      <w:r w:rsidRPr="00847E8B">
        <w:rPr>
          <w:rFonts w:ascii="Times New Roman" w:hAnsi="Times New Roman" w:cs="Times New Roman"/>
          <w:sz w:val="24"/>
          <w:szCs w:val="24"/>
        </w:rPr>
        <w:t xml:space="preserve"> общества. Ислам как фактор интеграции стран Азии и Африки. Религиозное возрождение: фундаментализм и религиозный фанатизм.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Эволюция правовых </w:t>
      </w:r>
      <w:proofErr w:type="gramStart"/>
      <w:r w:rsidRPr="00847E8B">
        <w:rPr>
          <w:rFonts w:ascii="Times New Roman" w:hAnsi="Times New Roman" w:cs="Times New Roman"/>
          <w:sz w:val="24"/>
          <w:szCs w:val="24"/>
        </w:rPr>
        <w:t>систем  современности</w:t>
      </w:r>
      <w:proofErr w:type="gramEnd"/>
      <w:r w:rsidRPr="00847E8B">
        <w:rPr>
          <w:rFonts w:ascii="Times New Roman" w:hAnsi="Times New Roman" w:cs="Times New Roman"/>
          <w:sz w:val="24"/>
          <w:szCs w:val="24"/>
        </w:rPr>
        <w:t xml:space="preserve">. Изменение в системе источников. Делегированное законодательство. Кодификация права. Акционерное законодательство. Эволюция социального законодательства. </w:t>
      </w:r>
      <w:r w:rsidRPr="00847E8B">
        <w:rPr>
          <w:rFonts w:ascii="Times New Roman" w:hAnsi="Times New Roman" w:cs="Times New Roman"/>
          <w:iCs/>
          <w:sz w:val="24"/>
          <w:szCs w:val="24"/>
        </w:rPr>
        <w:t xml:space="preserve">Законодательство о защите прав потребителей. </w:t>
      </w:r>
      <w:r w:rsidRPr="00847E8B">
        <w:rPr>
          <w:rFonts w:ascii="Times New Roman" w:hAnsi="Times New Roman" w:cs="Times New Roman"/>
          <w:sz w:val="24"/>
          <w:szCs w:val="24"/>
        </w:rPr>
        <w:t xml:space="preserve">Гражданское право. Модернизация уголовного законодательства и судебной системы.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Усиление интернационализации правовых систем. Возрастание роли права в совершенствовании управления общественными процессами. Изменение системы источников права (страны англосаксонского права.) Развитие социального законодательства. Реформирование базовых отраслей права. Трансформация института права собственности. Обычное, традиционное и современное право в структуре национальных правовых систем стран Азии и Африки.</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6. Древнерусское государство и </w:t>
      </w:r>
      <w:proofErr w:type="gramStart"/>
      <w:r w:rsidRPr="00847E8B">
        <w:rPr>
          <w:rFonts w:ascii="Times New Roman" w:hAnsi="Times New Roman" w:cs="Times New Roman"/>
          <w:b/>
          <w:sz w:val="24"/>
          <w:szCs w:val="24"/>
        </w:rPr>
        <w:t>право  в</w:t>
      </w:r>
      <w:proofErr w:type="gramEnd"/>
      <w:r w:rsidRPr="00847E8B">
        <w:rPr>
          <w:rFonts w:ascii="Times New Roman" w:hAnsi="Times New Roman" w:cs="Times New Roman"/>
          <w:b/>
          <w:sz w:val="24"/>
          <w:szCs w:val="24"/>
        </w:rPr>
        <w:t xml:space="preserve"> IX - XII вв.</w:t>
      </w:r>
    </w:p>
    <w:p w:rsidR="00847E8B" w:rsidRPr="00847E8B" w:rsidRDefault="00847E8B" w:rsidP="00847E8B">
      <w:pPr>
        <w:spacing w:after="0" w:line="240" w:lineRule="auto"/>
        <w:ind w:firstLine="851"/>
        <w:jc w:val="both"/>
        <w:rPr>
          <w:rFonts w:ascii="Times New Roman" w:hAnsi="Times New Roman" w:cs="Times New Roman"/>
          <w:sz w:val="24"/>
          <w:szCs w:val="24"/>
        </w:rPr>
      </w:pPr>
      <w:proofErr w:type="spellStart"/>
      <w:r w:rsidRPr="00847E8B">
        <w:rPr>
          <w:rFonts w:ascii="Times New Roman" w:hAnsi="Times New Roman" w:cs="Times New Roman"/>
          <w:sz w:val="24"/>
          <w:szCs w:val="24"/>
        </w:rPr>
        <w:t>Протогосударственные</w:t>
      </w:r>
      <w:proofErr w:type="spellEnd"/>
      <w:r w:rsidRPr="00847E8B">
        <w:rPr>
          <w:rFonts w:ascii="Times New Roman" w:hAnsi="Times New Roman" w:cs="Times New Roman"/>
          <w:sz w:val="24"/>
          <w:szCs w:val="24"/>
        </w:rPr>
        <w:t xml:space="preserve"> образования у восточных славян. Образование Древнерусского государства: многообразие подходов. Киевская Русь как полиэтническое государственное образование, формирование древнерусской народности. Общественные отношения в древнеславянском социуме в </w:t>
      </w:r>
      <w:r w:rsidRPr="00847E8B">
        <w:rPr>
          <w:rFonts w:ascii="Times New Roman" w:hAnsi="Times New Roman" w:cs="Times New Roman"/>
          <w:sz w:val="24"/>
          <w:szCs w:val="24"/>
          <w:lang w:val="en-US"/>
        </w:rPr>
        <w:t>VI</w:t>
      </w:r>
      <w:r w:rsidRPr="00847E8B">
        <w:rPr>
          <w:rFonts w:ascii="Times New Roman" w:hAnsi="Times New Roman" w:cs="Times New Roman"/>
          <w:sz w:val="24"/>
          <w:szCs w:val="24"/>
        </w:rPr>
        <w:t>-</w:t>
      </w:r>
      <w:r w:rsidRPr="00847E8B">
        <w:rPr>
          <w:rFonts w:ascii="Times New Roman" w:hAnsi="Times New Roman" w:cs="Times New Roman"/>
          <w:sz w:val="24"/>
          <w:szCs w:val="24"/>
          <w:lang w:val="en-US"/>
        </w:rPr>
        <w:t>VIII</w:t>
      </w:r>
      <w:r w:rsidRPr="00847E8B">
        <w:rPr>
          <w:rFonts w:ascii="Times New Roman" w:hAnsi="Times New Roman" w:cs="Times New Roman"/>
          <w:sz w:val="24"/>
          <w:szCs w:val="24"/>
        </w:rPr>
        <w:t xml:space="preserve"> вв.  Патриархальное рабство.</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Военная демократия как механизм публичной власти в рамках общины. Состав вечевых собраний. Роль вече в жизни общины. Возникновение городских центров. Племенные союзы. Соотношение внутренних и внешних факторов возникновения древнерусского государства.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Государственный устройство Киевской Руси. Статус великого киевского князя. </w:t>
      </w:r>
      <w:proofErr w:type="spellStart"/>
      <w:r w:rsidRPr="00847E8B">
        <w:rPr>
          <w:rFonts w:ascii="Times New Roman" w:hAnsi="Times New Roman" w:cs="Times New Roman"/>
          <w:sz w:val="24"/>
          <w:szCs w:val="24"/>
        </w:rPr>
        <w:t>Лествичная</w:t>
      </w:r>
      <w:proofErr w:type="spellEnd"/>
      <w:r w:rsidRPr="00847E8B">
        <w:rPr>
          <w:rFonts w:ascii="Times New Roman" w:hAnsi="Times New Roman" w:cs="Times New Roman"/>
          <w:sz w:val="24"/>
          <w:szCs w:val="24"/>
        </w:rPr>
        <w:t xml:space="preserve"> система престолонаследия. Высшие органы власти и управления: великий князь, княжеский совет, вече. Своеобразие отношений сюзеренитета - вассалитета. Расширение территории Руси.  Система управления княжеской Руси. Общинное самоуправление. Организационное строение вооруженных сил.</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Финансовое устройство Киевского государства. Церковная организация в Киевской Руси. Судебная система Киевской Руси.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Становление и развитие понятий и форм русского средневекового права. Источники древнерусского права. Рецепция византийского права. Законодательная деятельность князей. Договоры с Византией. Русская Правда и ее редакции. Княжеские договоры и уставы. Церковные уставы. Кормчие книги.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Основные принципы и общие черты древнерусского права.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Правовое положение основных категорий населения. Феодальный иммунитет: источники, тенденции развития.</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Вещное право в Древней Руси. Право собственности и обязательственное право: понятие, характерные правовые черты и система. Дискуссии в научной литературе о существовании частной собственности в Древней Руси. </w:t>
      </w:r>
      <w:proofErr w:type="spellStart"/>
      <w:r w:rsidRPr="00847E8B">
        <w:rPr>
          <w:rFonts w:ascii="Times New Roman" w:hAnsi="Times New Roman" w:cs="Times New Roman"/>
          <w:sz w:val="24"/>
          <w:szCs w:val="24"/>
        </w:rPr>
        <w:t>Брачно</w:t>
      </w:r>
      <w:proofErr w:type="spellEnd"/>
      <w:r w:rsidRPr="00847E8B">
        <w:rPr>
          <w:rFonts w:ascii="Times New Roman" w:hAnsi="Times New Roman" w:cs="Times New Roman"/>
          <w:sz w:val="24"/>
          <w:szCs w:val="24"/>
        </w:rPr>
        <w:t xml:space="preserve"> - семейное право. Наследование как правовой институт. Особенности наследования для разных социальных слоев. Уголовное право: понятие преступления, объекты, субъект. Дискуссии в научной литературе о кровной мести и смертной казни в Киевской Руси. Принципы установления наказаний. Формирование основ судебно-процессуального законодательства. </w:t>
      </w:r>
    </w:p>
    <w:p w:rsidR="00847E8B" w:rsidRPr="00847E8B" w:rsidRDefault="00847E8B" w:rsidP="00847E8B">
      <w:pPr>
        <w:spacing w:after="0" w:line="240" w:lineRule="auto"/>
        <w:ind w:firstLine="851"/>
        <w:jc w:val="both"/>
        <w:rPr>
          <w:rFonts w:ascii="Times New Roman" w:hAnsi="Times New Roman" w:cs="Times New Roman"/>
          <w:i/>
          <w:iCs/>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7. Русское государство и право </w:t>
      </w:r>
      <w:proofErr w:type="gramStart"/>
      <w:r w:rsidRPr="00847E8B">
        <w:rPr>
          <w:rFonts w:ascii="Times New Roman" w:hAnsi="Times New Roman" w:cs="Times New Roman"/>
          <w:b/>
          <w:sz w:val="24"/>
          <w:szCs w:val="24"/>
        </w:rPr>
        <w:t>в  XIII</w:t>
      </w:r>
      <w:proofErr w:type="gramEnd"/>
      <w:r w:rsidRPr="00847E8B">
        <w:rPr>
          <w:rFonts w:ascii="Times New Roman" w:hAnsi="Times New Roman" w:cs="Times New Roman"/>
          <w:b/>
          <w:sz w:val="24"/>
          <w:szCs w:val="24"/>
        </w:rPr>
        <w:t xml:space="preserve"> - XVII вв.</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Предпосылки удельной раздробленности. Дискуссии в научной литературе о факторах и особенностях удельной раздробленности.  Особенности экономического и политического развития Руси в период феодальной раздробленности. Общее и особенное в государственном устройстве удельных земель (Галицко-Волынское, Ростово-Суздальское княжества, Новгородское и Псковское государства).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Своеобразие новгородского и псковского республиканского управления. </w:t>
      </w:r>
      <w:proofErr w:type="gramStart"/>
      <w:r w:rsidRPr="00847E8B">
        <w:rPr>
          <w:rFonts w:ascii="Times New Roman" w:hAnsi="Times New Roman" w:cs="Times New Roman"/>
          <w:sz w:val="24"/>
          <w:szCs w:val="24"/>
        </w:rPr>
        <w:t>Дискуссия  в</w:t>
      </w:r>
      <w:proofErr w:type="gramEnd"/>
      <w:r w:rsidRPr="00847E8B">
        <w:rPr>
          <w:rFonts w:ascii="Times New Roman" w:hAnsi="Times New Roman" w:cs="Times New Roman"/>
          <w:sz w:val="24"/>
          <w:szCs w:val="24"/>
        </w:rPr>
        <w:t xml:space="preserve"> научной литературе о феодальной демократии и самоуправлении. Вече. Совет господ. Посадник и тысяцкий. Князь. Местные органы. Судебная система.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Правовое развитие русских земель в период удельной раздробленности. Источники права. Княжеские грамоты, их соотношение с Русской Правдой. Новгородская и Псковская судные грамоты. Памятники юридического быта. Правовое положение основных категорий населения. Усложнение социальной стратификации.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Вещное и обязательственное право. Нормы наследственного права. Уголовное право. Изменения в процессуальных нормах.</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Преодоление удельной раздробленности: факторы и закономерности. Причины возвышения Москвы. Расширение границ Московского княжества. Особенности образования Русского централизованного многонационального государства.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Государственное устройство. Изменение титула главы государства в Х</w:t>
      </w:r>
      <w:r w:rsidRPr="00847E8B">
        <w:rPr>
          <w:rFonts w:ascii="Times New Roman" w:hAnsi="Times New Roman" w:cs="Times New Roman"/>
          <w:sz w:val="24"/>
          <w:szCs w:val="24"/>
          <w:lang w:val="en-US"/>
        </w:rPr>
        <w:t>V</w:t>
      </w:r>
      <w:r w:rsidRPr="00847E8B">
        <w:rPr>
          <w:rFonts w:ascii="Times New Roman" w:hAnsi="Times New Roman" w:cs="Times New Roman"/>
          <w:sz w:val="24"/>
          <w:szCs w:val="24"/>
        </w:rPr>
        <w:t xml:space="preserve"> – Х</w:t>
      </w:r>
      <w:r w:rsidRPr="00847E8B">
        <w:rPr>
          <w:rFonts w:ascii="Times New Roman" w:hAnsi="Times New Roman" w:cs="Times New Roman"/>
          <w:sz w:val="24"/>
          <w:szCs w:val="24"/>
          <w:lang w:val="en-US"/>
        </w:rPr>
        <w:t>VI</w:t>
      </w:r>
      <w:r w:rsidRPr="00847E8B">
        <w:rPr>
          <w:rFonts w:ascii="Times New Roman" w:hAnsi="Times New Roman" w:cs="Times New Roman"/>
          <w:sz w:val="24"/>
          <w:szCs w:val="24"/>
        </w:rPr>
        <w:t xml:space="preserve"> в. Укрепление сакрального начала царской власти. Боярская дума. Практика формирования </w:t>
      </w:r>
      <w:proofErr w:type="spellStart"/>
      <w:r w:rsidRPr="00847E8B">
        <w:rPr>
          <w:rFonts w:ascii="Times New Roman" w:hAnsi="Times New Roman" w:cs="Times New Roman"/>
          <w:sz w:val="24"/>
          <w:szCs w:val="24"/>
        </w:rPr>
        <w:t>внутридумских</w:t>
      </w:r>
      <w:proofErr w:type="spellEnd"/>
      <w:r w:rsidRPr="00847E8B">
        <w:rPr>
          <w:rFonts w:ascii="Times New Roman" w:hAnsi="Times New Roman" w:cs="Times New Roman"/>
          <w:sz w:val="24"/>
          <w:szCs w:val="24"/>
        </w:rPr>
        <w:t xml:space="preserve"> органов. Эволюция дворцово- </w:t>
      </w:r>
      <w:proofErr w:type="gramStart"/>
      <w:r w:rsidRPr="00847E8B">
        <w:rPr>
          <w:rFonts w:ascii="Times New Roman" w:hAnsi="Times New Roman" w:cs="Times New Roman"/>
          <w:sz w:val="24"/>
          <w:szCs w:val="24"/>
        </w:rPr>
        <w:t>вотчинной  системы</w:t>
      </w:r>
      <w:proofErr w:type="gramEnd"/>
      <w:r w:rsidRPr="00847E8B">
        <w:rPr>
          <w:rFonts w:ascii="Times New Roman" w:hAnsi="Times New Roman" w:cs="Times New Roman"/>
          <w:sz w:val="24"/>
          <w:szCs w:val="24"/>
        </w:rPr>
        <w:t xml:space="preserve"> управления. Создание первых приказов. Мероприятия по усилению контроля за приказами и упорядочению приказной системы в конце Х</w:t>
      </w:r>
      <w:r w:rsidRPr="00847E8B">
        <w:rPr>
          <w:rFonts w:ascii="Times New Roman" w:hAnsi="Times New Roman" w:cs="Times New Roman"/>
          <w:sz w:val="24"/>
          <w:szCs w:val="24"/>
          <w:lang w:val="en-US"/>
        </w:rPr>
        <w:t>VII</w:t>
      </w:r>
      <w:r w:rsidRPr="00847E8B">
        <w:rPr>
          <w:rFonts w:ascii="Times New Roman" w:hAnsi="Times New Roman" w:cs="Times New Roman"/>
          <w:sz w:val="24"/>
          <w:szCs w:val="24"/>
        </w:rPr>
        <w:t xml:space="preserve"> в. Система кормления. Реорганизация вооруженных сил.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Положение Русской православной церкви в Московском государстве.  Церковь в учреждениях сословно-представительной монархии.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Административное деление и органы местного самоуправления в Московском государстве. Возникновение системы губных и земских учреждений. Земские соборы. Приказная система. Воеводское управление. Финансовое устройство.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Сохранение элементов городского самоуправления в городах Северо-Запада Руси. Судебные органы в Московском государстве: порядок формирования и юрисдикция. Церковная юстиция и юрисдикция. Церковное законодательство </w:t>
      </w:r>
      <w:r w:rsidRPr="00847E8B">
        <w:rPr>
          <w:rFonts w:ascii="Times New Roman" w:hAnsi="Times New Roman" w:cs="Times New Roman"/>
          <w:sz w:val="24"/>
          <w:szCs w:val="24"/>
          <w:lang w:val="en-US"/>
        </w:rPr>
        <w:t>XVI</w:t>
      </w:r>
      <w:r w:rsidRPr="00847E8B">
        <w:rPr>
          <w:rFonts w:ascii="Times New Roman" w:hAnsi="Times New Roman" w:cs="Times New Roman"/>
          <w:sz w:val="24"/>
          <w:szCs w:val="24"/>
        </w:rPr>
        <w:t xml:space="preserve"> – середины </w:t>
      </w:r>
      <w:r w:rsidRPr="00847E8B">
        <w:rPr>
          <w:rFonts w:ascii="Times New Roman" w:hAnsi="Times New Roman" w:cs="Times New Roman"/>
          <w:sz w:val="24"/>
          <w:szCs w:val="24"/>
          <w:lang w:val="en-US"/>
        </w:rPr>
        <w:t>XVII</w:t>
      </w:r>
      <w:r w:rsidRPr="00847E8B">
        <w:rPr>
          <w:rFonts w:ascii="Times New Roman" w:hAnsi="Times New Roman" w:cs="Times New Roman"/>
          <w:sz w:val="24"/>
          <w:szCs w:val="24"/>
        </w:rPr>
        <w:t xml:space="preserve"> вв.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Развитие русского </w:t>
      </w:r>
      <w:proofErr w:type="gramStart"/>
      <w:r w:rsidRPr="00847E8B">
        <w:rPr>
          <w:rFonts w:ascii="Times New Roman" w:hAnsi="Times New Roman" w:cs="Times New Roman"/>
          <w:sz w:val="24"/>
          <w:szCs w:val="24"/>
        </w:rPr>
        <w:t>права:  формы</w:t>
      </w:r>
      <w:proofErr w:type="gramEnd"/>
      <w:r w:rsidRPr="00847E8B">
        <w:rPr>
          <w:rFonts w:ascii="Times New Roman" w:hAnsi="Times New Roman" w:cs="Times New Roman"/>
          <w:sz w:val="24"/>
          <w:szCs w:val="24"/>
        </w:rPr>
        <w:t xml:space="preserve"> законодательства, принципы и особенности.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Правовое положение основных категорий населения: боярство, дворяне, служилые люди, духовенство, городское население, крестьяне, холопы и кабальные люди. Основные этапы формирования крепостного права: правила крестьянских переходов по Судебнику 1497г., по Судебнику 1550г., законодательные акты по крестьянскому вопросу конца Х</w:t>
      </w:r>
      <w:r w:rsidRPr="00847E8B">
        <w:rPr>
          <w:rFonts w:ascii="Times New Roman" w:hAnsi="Times New Roman" w:cs="Times New Roman"/>
          <w:sz w:val="24"/>
          <w:szCs w:val="24"/>
          <w:lang w:val="en-US"/>
        </w:rPr>
        <w:t>VI</w:t>
      </w:r>
      <w:r w:rsidRPr="00847E8B">
        <w:rPr>
          <w:rFonts w:ascii="Times New Roman" w:hAnsi="Times New Roman" w:cs="Times New Roman"/>
          <w:sz w:val="24"/>
          <w:szCs w:val="24"/>
        </w:rPr>
        <w:t>-Х</w:t>
      </w:r>
      <w:proofErr w:type="gramStart"/>
      <w:r w:rsidRPr="00847E8B">
        <w:rPr>
          <w:rFonts w:ascii="Times New Roman" w:hAnsi="Times New Roman" w:cs="Times New Roman"/>
          <w:sz w:val="24"/>
          <w:szCs w:val="24"/>
          <w:lang w:val="en-US"/>
        </w:rPr>
        <w:t>VII</w:t>
      </w:r>
      <w:r w:rsidRPr="00847E8B">
        <w:rPr>
          <w:rFonts w:ascii="Times New Roman" w:hAnsi="Times New Roman" w:cs="Times New Roman"/>
          <w:sz w:val="24"/>
          <w:szCs w:val="24"/>
        </w:rPr>
        <w:t xml:space="preserve">  вв.</w:t>
      </w:r>
      <w:proofErr w:type="gramEnd"/>
      <w:r w:rsidRPr="00847E8B">
        <w:rPr>
          <w:rFonts w:ascii="Times New Roman" w:hAnsi="Times New Roman" w:cs="Times New Roman"/>
          <w:sz w:val="24"/>
          <w:szCs w:val="24"/>
        </w:rPr>
        <w:t xml:space="preserve"> Значение Соборного Уложения для изменения правового положения всех категорий крестьянства.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Гражданско-правовые отношения. Развитие права феодальной собственности. Правовой </w:t>
      </w:r>
      <w:proofErr w:type="gramStart"/>
      <w:r w:rsidRPr="00847E8B">
        <w:rPr>
          <w:rFonts w:ascii="Times New Roman" w:hAnsi="Times New Roman" w:cs="Times New Roman"/>
          <w:sz w:val="24"/>
          <w:szCs w:val="24"/>
        </w:rPr>
        <w:t>статус  вотчины</w:t>
      </w:r>
      <w:proofErr w:type="gramEnd"/>
      <w:r w:rsidRPr="00847E8B">
        <w:rPr>
          <w:rFonts w:ascii="Times New Roman" w:hAnsi="Times New Roman" w:cs="Times New Roman"/>
          <w:sz w:val="24"/>
          <w:szCs w:val="24"/>
        </w:rPr>
        <w:t xml:space="preserve"> и поместья, дворцовых и церковных земель. Обязательственное право. Семейное право. Нормы наследственного права.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Развитие уголовного права: понятие преступления, вменение, соучастие, стадии осуществления преступления. Виды и принципы </w:t>
      </w:r>
      <w:proofErr w:type="gramStart"/>
      <w:r w:rsidRPr="00847E8B">
        <w:rPr>
          <w:rFonts w:ascii="Times New Roman" w:hAnsi="Times New Roman" w:cs="Times New Roman"/>
          <w:sz w:val="24"/>
          <w:szCs w:val="24"/>
        </w:rPr>
        <w:t>установления  наказания</w:t>
      </w:r>
      <w:proofErr w:type="gramEnd"/>
      <w:r w:rsidRPr="00847E8B">
        <w:rPr>
          <w:rFonts w:ascii="Times New Roman" w:hAnsi="Times New Roman" w:cs="Times New Roman"/>
          <w:sz w:val="24"/>
          <w:szCs w:val="24"/>
        </w:rPr>
        <w:t>. Судебный процесс: правила судебного разбирательства, система доказательств, исполнение судебного решения. Регламентация основных элементов розыскного процесса в середине Х</w:t>
      </w:r>
      <w:r w:rsidRPr="00847E8B">
        <w:rPr>
          <w:rFonts w:ascii="Times New Roman" w:hAnsi="Times New Roman" w:cs="Times New Roman"/>
          <w:sz w:val="24"/>
          <w:szCs w:val="24"/>
          <w:lang w:val="en-US"/>
        </w:rPr>
        <w:t>VI</w:t>
      </w:r>
      <w:r w:rsidRPr="00847E8B">
        <w:rPr>
          <w:rFonts w:ascii="Times New Roman" w:hAnsi="Times New Roman" w:cs="Times New Roman"/>
          <w:sz w:val="24"/>
          <w:szCs w:val="24"/>
        </w:rPr>
        <w:t xml:space="preserve"> в. и в Соборном Уложении.   </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Тема 8. Развитие государственного аппарата Российской империи</w:t>
      </w:r>
    </w:p>
    <w:p w:rsidR="00847E8B" w:rsidRPr="00847E8B" w:rsidRDefault="00847E8B" w:rsidP="00847E8B">
      <w:pPr>
        <w:spacing w:after="0" w:line="240" w:lineRule="auto"/>
        <w:jc w:val="both"/>
        <w:rPr>
          <w:rFonts w:ascii="Times New Roman" w:hAnsi="Times New Roman" w:cs="Times New Roman"/>
          <w:b/>
          <w:sz w:val="24"/>
          <w:szCs w:val="24"/>
          <w:u w:val="single"/>
        </w:rPr>
      </w:pPr>
      <w:r w:rsidRPr="00847E8B">
        <w:rPr>
          <w:rFonts w:ascii="Times New Roman" w:hAnsi="Times New Roman" w:cs="Times New Roman"/>
          <w:b/>
          <w:sz w:val="24"/>
          <w:szCs w:val="24"/>
        </w:rPr>
        <w:t>(XVIII – начало ХХ вв.)</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Предпосылки становления самодержавия. Государственно-правовая доктрина абсолютистского государства в России. Национальная модель российского абсолютизма. Дискуссии в научной литературе о природе российского самодержавия.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Образование Российской империи.  Государственное устройство. Власть императора. Порядок преемства императорского престола. Сенат и изменение его статуса. Верховный тайный совет. Коллегии. Положение Сената в 40-60-х гг. XVIII в. Реорганизация Сената Екатериной </w:t>
      </w:r>
      <w:r w:rsidRPr="00847E8B">
        <w:rPr>
          <w:rFonts w:ascii="Times New Roman" w:hAnsi="Times New Roman" w:cs="Times New Roman"/>
          <w:sz w:val="24"/>
          <w:szCs w:val="24"/>
          <w:lang w:val="en-US"/>
        </w:rPr>
        <w:t>II</w:t>
      </w:r>
      <w:r w:rsidRPr="00847E8B">
        <w:rPr>
          <w:rFonts w:ascii="Times New Roman" w:hAnsi="Times New Roman" w:cs="Times New Roman"/>
          <w:sz w:val="24"/>
          <w:szCs w:val="24"/>
        </w:rPr>
        <w:t xml:space="preserve">. Источники и механизмы формирования кадров государственных служащих.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Создание системы специальных органов для защиты государства. Прокуратура.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Изменение в правовом положении церкви. Синод.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Расширение территории Российской империи в XVIII в. Административное деление. Губернская реформа </w:t>
      </w:r>
      <w:smartTag w:uri="urn:schemas-microsoft-com:office:smarttags" w:element="metricconverter">
        <w:smartTagPr>
          <w:attr w:name="ProductID" w:val="1775 г"/>
        </w:smartTagPr>
        <w:r w:rsidRPr="00847E8B">
          <w:rPr>
            <w:rFonts w:ascii="Times New Roman" w:hAnsi="Times New Roman" w:cs="Times New Roman"/>
            <w:sz w:val="24"/>
            <w:szCs w:val="24"/>
          </w:rPr>
          <w:t>1775 г</w:t>
        </w:r>
      </w:smartTag>
      <w:r w:rsidRPr="00847E8B">
        <w:rPr>
          <w:rFonts w:ascii="Times New Roman" w:hAnsi="Times New Roman" w:cs="Times New Roman"/>
          <w:sz w:val="24"/>
          <w:szCs w:val="24"/>
        </w:rPr>
        <w:t xml:space="preserve">. Переход к новому принципу административно-территориального деления в XVIII в. Местное самоуправление: дворянское, городское, сельское.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Создание и развитие органов полицейского управления. «Устав благочиния» </w:t>
      </w:r>
      <w:smartTag w:uri="urn:schemas-microsoft-com:office:smarttags" w:element="metricconverter">
        <w:smartTagPr>
          <w:attr w:name="ProductID" w:val="1782 г"/>
        </w:smartTagPr>
        <w:r w:rsidRPr="00847E8B">
          <w:rPr>
            <w:rFonts w:ascii="Times New Roman" w:hAnsi="Times New Roman" w:cs="Times New Roman"/>
            <w:sz w:val="24"/>
            <w:szCs w:val="24"/>
          </w:rPr>
          <w:t>1782 г</w:t>
        </w:r>
      </w:smartTag>
      <w:r w:rsidRPr="00847E8B">
        <w:rPr>
          <w:rFonts w:ascii="Times New Roman" w:hAnsi="Times New Roman" w:cs="Times New Roman"/>
          <w:sz w:val="24"/>
          <w:szCs w:val="24"/>
        </w:rPr>
        <w:t xml:space="preserve">. Тюремные органы.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Судоустройство Российской империи. Надворные суды. Суды в армии. Система судебных и прокурорских органов по Учреждению о губерниях 1775г. Местные судебные органы.</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Финансовое и военное устройство Российской империи. Система налогов. Подготовка офицерских кадров.</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Развитие права. Источники права: манифесты, уставы, регламенты, указы. Кодификация законодательства при Петре </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 xml:space="preserve"> и Екатерине II.</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Правовое положение основных социальных групп: шляхетства (дворянства), духовенства, городского населения (мещан) и крестьянства. Указ о единонаследии 1714г., Табель о рангах 1722г., Манифест о даровании вольности и свободы всему российскому дворянству 1762г., Жалованная грамота дворянству Екатерины II. Регламент главному магистрату 1721г., Жалованная грамота городам 1785г. Черное и белое духовенство. Секуляризация церковных земель. Провозглашение свободы вероисповедания. Развитие крепостного права. Введение подушной подати. Разряды крестьян. Уничтожение холопства.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Развитие институтов гражданского права. Право собственности и сервитуты. Меры по защите собственности. Особенности обязательственного права. Брачное и семейное право. Опека: виды опеки, принципы опеки.  Наследственное право в XVIII в. Ограничение прав завещателя.</w:t>
      </w:r>
    </w:p>
    <w:p w:rsidR="00847E8B" w:rsidRPr="00847E8B" w:rsidRDefault="00847E8B" w:rsidP="00847E8B">
      <w:pPr>
        <w:spacing w:after="0" w:line="240" w:lineRule="auto"/>
        <w:ind w:firstLine="851"/>
        <w:jc w:val="both"/>
        <w:rPr>
          <w:rFonts w:ascii="Times New Roman" w:hAnsi="Times New Roman" w:cs="Times New Roman"/>
          <w:i/>
          <w:iCs/>
          <w:sz w:val="24"/>
          <w:szCs w:val="24"/>
        </w:rPr>
      </w:pPr>
      <w:r w:rsidRPr="00847E8B">
        <w:rPr>
          <w:rFonts w:ascii="Times New Roman" w:hAnsi="Times New Roman" w:cs="Times New Roman"/>
          <w:sz w:val="24"/>
          <w:szCs w:val="24"/>
        </w:rPr>
        <w:t xml:space="preserve">Общие принципы и черты уголовного права и процесса по «Артикулам воинским» и «Краткому изображению процессов и судебных тяжб» 1715г. Разъяснения Сената по процессуальным вопросам. Реформа процесса </w:t>
      </w:r>
      <w:smartTag w:uri="urn:schemas-microsoft-com:office:smarttags" w:element="metricconverter">
        <w:smartTagPr>
          <w:attr w:name="ProductID" w:val="1765 г"/>
        </w:smartTagPr>
        <w:r w:rsidRPr="00847E8B">
          <w:rPr>
            <w:rFonts w:ascii="Times New Roman" w:hAnsi="Times New Roman" w:cs="Times New Roman"/>
            <w:sz w:val="24"/>
            <w:szCs w:val="24"/>
          </w:rPr>
          <w:t>1765 г</w:t>
        </w:r>
      </w:smartTag>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Особенности исторического развития России в 1-й половине Х</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 xml:space="preserve">Х в. Государственное устройство. Императорская власть. Высшие органы государства. «Собственная его величества канцелярия». Конституционный проект Сперанского М.М. Создание Государственного совета. Падение роли Сената. Учреждение министерств. Комитет министров. Создание Министерства духовных дел (1817г.), изоляция высшего органа церковного управления от местного аппарата.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Административно-территориальное устройство Российской империи. Территории с особым статусом. Государственно - правовой статус Финляндии, Царства Польского. Положение Остзейского края, Бессарабии, Закавказья и Средней Азии. Устав </w:t>
      </w:r>
      <w:smartTag w:uri="urn:schemas-microsoft-com:office:smarttags" w:element="metricconverter">
        <w:smartTagPr>
          <w:attr w:name="ProductID" w:val="1822 г"/>
        </w:smartTagPr>
        <w:r w:rsidRPr="00847E8B">
          <w:rPr>
            <w:rFonts w:ascii="Times New Roman" w:hAnsi="Times New Roman" w:cs="Times New Roman"/>
            <w:sz w:val="24"/>
            <w:szCs w:val="24"/>
          </w:rPr>
          <w:t>1822 г</w:t>
        </w:r>
      </w:smartTag>
      <w:r w:rsidRPr="00847E8B">
        <w:rPr>
          <w:rFonts w:ascii="Times New Roman" w:hAnsi="Times New Roman" w:cs="Times New Roman"/>
          <w:sz w:val="24"/>
          <w:szCs w:val="24"/>
        </w:rPr>
        <w:t xml:space="preserve">. для народов Сибири.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Система местных органов управления. </w:t>
      </w:r>
      <w:proofErr w:type="spellStart"/>
      <w:r w:rsidRPr="00847E8B">
        <w:rPr>
          <w:rFonts w:ascii="Times New Roman" w:hAnsi="Times New Roman" w:cs="Times New Roman"/>
          <w:sz w:val="24"/>
          <w:szCs w:val="24"/>
        </w:rPr>
        <w:t>Внутригубернские</w:t>
      </w:r>
      <w:proofErr w:type="spellEnd"/>
      <w:r w:rsidRPr="00847E8B">
        <w:rPr>
          <w:rFonts w:ascii="Times New Roman" w:hAnsi="Times New Roman" w:cs="Times New Roman"/>
          <w:sz w:val="24"/>
          <w:szCs w:val="24"/>
        </w:rPr>
        <w:t xml:space="preserve"> структуры управления.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Развитие полицейских органов. Судебная система Российской империи. Специальные суды.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Социально-политические предпосылки либеральных реформ. Развитие центрального государственного аппарата. Изменения в государственном строе. Государственный совет и его комитеты. Совет министров. Перестройка аппарата министерств. Министерство внутренних дел и министерство юстиции. Создание Департамента полиции и Главного тюремного управления. Изменения в управлении национальными окраинами.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Отмена крепостного права: подготовка, разнообразие проектов, содержание и проведение крестьянской реформы </w:t>
      </w:r>
      <w:smartTag w:uri="urn:schemas-microsoft-com:office:smarttags" w:element="metricconverter">
        <w:smartTagPr>
          <w:attr w:name="ProductID" w:val="1861 г"/>
        </w:smartTagPr>
        <w:r w:rsidRPr="00847E8B">
          <w:rPr>
            <w:rFonts w:ascii="Times New Roman" w:hAnsi="Times New Roman" w:cs="Times New Roman"/>
            <w:sz w:val="24"/>
            <w:szCs w:val="24"/>
          </w:rPr>
          <w:t>1861 г</w:t>
        </w:r>
      </w:smartTag>
      <w:r w:rsidRPr="00847E8B">
        <w:rPr>
          <w:rFonts w:ascii="Times New Roman" w:hAnsi="Times New Roman" w:cs="Times New Roman"/>
          <w:sz w:val="24"/>
          <w:szCs w:val="24"/>
        </w:rPr>
        <w:t xml:space="preserve">., ее влияние на общественный строй пореформенной России. Изменения в правовом положении крестьянства. Земельная реформа.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Финансовая реформа 1863-1866 гг. Земская, городская, военная. Реформа школьного образования.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Судебно-процессуальная реформа: разработка, принципы, институты. Судебные уставы </w:t>
      </w:r>
      <w:smartTag w:uri="urn:schemas-microsoft-com:office:smarttags" w:element="metricconverter">
        <w:smartTagPr>
          <w:attr w:name="ProductID" w:val="1864 г"/>
        </w:smartTagPr>
        <w:r w:rsidRPr="00847E8B">
          <w:rPr>
            <w:rFonts w:ascii="Times New Roman" w:hAnsi="Times New Roman" w:cs="Times New Roman"/>
            <w:sz w:val="24"/>
            <w:szCs w:val="24"/>
          </w:rPr>
          <w:t>1864 г</w:t>
        </w:r>
      </w:smartTag>
      <w:r w:rsidRPr="00847E8B">
        <w:rPr>
          <w:rFonts w:ascii="Times New Roman" w:hAnsi="Times New Roman" w:cs="Times New Roman"/>
          <w:sz w:val="24"/>
          <w:szCs w:val="24"/>
        </w:rPr>
        <w:t xml:space="preserve">. Верховный уголовный суд. Местные судебные органы. Специальные суды. Реформа следственного аппарата, прокуратуры. Адвокатура.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Диктатура М.Т. </w:t>
      </w:r>
      <w:proofErr w:type="spellStart"/>
      <w:r w:rsidRPr="00847E8B">
        <w:rPr>
          <w:rFonts w:ascii="Times New Roman" w:hAnsi="Times New Roman" w:cs="Times New Roman"/>
          <w:sz w:val="24"/>
          <w:szCs w:val="24"/>
        </w:rPr>
        <w:t>Лорис</w:t>
      </w:r>
      <w:proofErr w:type="spellEnd"/>
      <w:r w:rsidRPr="00847E8B">
        <w:rPr>
          <w:rFonts w:ascii="Times New Roman" w:hAnsi="Times New Roman" w:cs="Times New Roman"/>
          <w:sz w:val="24"/>
          <w:szCs w:val="24"/>
        </w:rPr>
        <w:t xml:space="preserve">-Меликова. Реорганизация органов безопасности. Манифест о незыблемости самодержавия 1881г. Самодержавие и народничество.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Контрреформы 1880- 1890 гг. Новые положения о земском и городском самоуправлении. Положение о </w:t>
      </w:r>
      <w:proofErr w:type="gramStart"/>
      <w:r w:rsidRPr="00847E8B">
        <w:rPr>
          <w:rFonts w:ascii="Times New Roman" w:hAnsi="Times New Roman" w:cs="Times New Roman"/>
          <w:sz w:val="24"/>
          <w:szCs w:val="24"/>
        </w:rPr>
        <w:t>земских  участковых</w:t>
      </w:r>
      <w:proofErr w:type="gramEnd"/>
      <w:r w:rsidRPr="00847E8B">
        <w:rPr>
          <w:rFonts w:ascii="Times New Roman" w:hAnsi="Times New Roman" w:cs="Times New Roman"/>
          <w:sz w:val="24"/>
          <w:szCs w:val="24"/>
        </w:rPr>
        <w:t xml:space="preserve"> начальниках. Положение о мерах к ограждению порядка и общественного спокойствия </w:t>
      </w:r>
      <w:smartTag w:uri="urn:schemas-microsoft-com:office:smarttags" w:element="metricconverter">
        <w:smartTagPr>
          <w:attr w:name="ProductID" w:val="1881 г"/>
        </w:smartTagPr>
        <w:r w:rsidRPr="00847E8B">
          <w:rPr>
            <w:rFonts w:ascii="Times New Roman" w:hAnsi="Times New Roman" w:cs="Times New Roman"/>
            <w:sz w:val="24"/>
            <w:szCs w:val="24"/>
          </w:rPr>
          <w:t>1881 г</w:t>
        </w:r>
      </w:smartTag>
      <w:r w:rsidRPr="00847E8B">
        <w:rPr>
          <w:rFonts w:ascii="Times New Roman" w:hAnsi="Times New Roman" w:cs="Times New Roman"/>
          <w:sz w:val="24"/>
          <w:szCs w:val="24"/>
        </w:rPr>
        <w:t>. Закон о военном положении 1892г. Результаты судебной контрреформы. Соотношение реформ и контрреформ в политической истории России второй половины XIX в.</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Россия на рубеже ХХ в.: основные тенденции социально - экономического и политического развития. Меры государства по преодолению политической напряженности. Дискуссии в научной литературе о предпосылках, характере и особенностях революции 1905- 1907гг.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Изменения в государственном строе. Манифест от 17 октября 1905г. Становление многопартийности. Государственная Дума: компетенция и структура. Законы о выборах в Государственную Думу. «Основные государственные законы» в редакции 1906г.  Реформа Государственного совета. Реорганизация Совета министров. Государственное устройство Российской империи. Деятельность Государственные Думы 1-4 созывов. Третьеиюньский государственный переворот.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Общественный строй. Аграрная реформа </w:t>
      </w:r>
      <w:proofErr w:type="spellStart"/>
      <w:r w:rsidRPr="00847E8B">
        <w:rPr>
          <w:rFonts w:ascii="Times New Roman" w:hAnsi="Times New Roman" w:cs="Times New Roman"/>
          <w:sz w:val="24"/>
          <w:szCs w:val="24"/>
        </w:rPr>
        <w:t>П.А.Столыпина</w:t>
      </w:r>
      <w:proofErr w:type="spellEnd"/>
      <w:r w:rsidRPr="00847E8B">
        <w:rPr>
          <w:rFonts w:ascii="Times New Roman" w:hAnsi="Times New Roman" w:cs="Times New Roman"/>
          <w:sz w:val="24"/>
          <w:szCs w:val="24"/>
        </w:rPr>
        <w:t xml:space="preserve">. Указ от 9 ноября 1906г. и </w:t>
      </w:r>
      <w:proofErr w:type="gramStart"/>
      <w:r w:rsidRPr="00847E8B">
        <w:rPr>
          <w:rFonts w:ascii="Times New Roman" w:hAnsi="Times New Roman" w:cs="Times New Roman"/>
          <w:sz w:val="24"/>
          <w:szCs w:val="24"/>
        </w:rPr>
        <w:t>Положение  о</w:t>
      </w:r>
      <w:proofErr w:type="gramEnd"/>
      <w:r w:rsidRPr="00847E8B">
        <w:rPr>
          <w:rFonts w:ascii="Times New Roman" w:hAnsi="Times New Roman" w:cs="Times New Roman"/>
          <w:sz w:val="24"/>
          <w:szCs w:val="24"/>
        </w:rPr>
        <w:t xml:space="preserve"> землеустройстве 1911г.</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Изменения в государственной системе в период первой мировой войны. Режим исключительного положения и чрезвычайные органы. Реорганизация ординарных органов государственного управления. Чрезвычайные комитеты. Механизм привлечения к сотрудничеству с государством общественных организаций.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Социально-политический кризис начала </w:t>
      </w:r>
      <w:smartTag w:uri="urn:schemas-microsoft-com:office:smarttags" w:element="metricconverter">
        <w:smartTagPr>
          <w:attr w:name="ProductID" w:val="1917 г"/>
        </w:smartTagPr>
        <w:r w:rsidRPr="00847E8B">
          <w:rPr>
            <w:rFonts w:ascii="Times New Roman" w:hAnsi="Times New Roman" w:cs="Times New Roman"/>
            <w:sz w:val="24"/>
            <w:szCs w:val="24"/>
          </w:rPr>
          <w:t>1917 г</w:t>
        </w:r>
      </w:smartTag>
      <w:r w:rsidRPr="00847E8B">
        <w:rPr>
          <w:rFonts w:ascii="Times New Roman" w:hAnsi="Times New Roman" w:cs="Times New Roman"/>
          <w:sz w:val="24"/>
          <w:szCs w:val="24"/>
        </w:rPr>
        <w:t>. Февральская революция. Падение самодержавия. Создание Временного комитета Государственной Думы. Образование Советов рабочих и солдатских депутатов. Создание Временного правительства. Двоевластие: сущность, механизм взаимодействия властей, этапы развития двоевластия. Коалиционные правительства.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Провозглашение России республикой. Изменения в системе центральных и местных органов власти и управления. Возникновение новых органов охраны порядка. Административная юстиция. Органы взаимодействия Временного правительства и общественности: Особые совещания, Юридическое совещание, государственное совещание и др.  «Предпарламент». Национально-государственное устройство России. Образование автономий и независимых государств на территории Российской империи.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Источники права в Х</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 xml:space="preserve">Х в. Виды законодательных актов. Систематизация российского законодательства. Полное Собрание и Свода законов Российской империи: содержание, значение.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Правовое положение основных </w:t>
      </w:r>
      <w:proofErr w:type="spellStart"/>
      <w:r w:rsidRPr="00847E8B">
        <w:rPr>
          <w:rFonts w:ascii="Times New Roman" w:hAnsi="Times New Roman" w:cs="Times New Roman"/>
          <w:sz w:val="24"/>
          <w:szCs w:val="24"/>
        </w:rPr>
        <w:t>этноконфессиональных</w:t>
      </w:r>
      <w:proofErr w:type="spellEnd"/>
      <w:r w:rsidRPr="00847E8B">
        <w:rPr>
          <w:rFonts w:ascii="Times New Roman" w:hAnsi="Times New Roman" w:cs="Times New Roman"/>
          <w:sz w:val="24"/>
          <w:szCs w:val="24"/>
        </w:rPr>
        <w:t xml:space="preserve"> групп населения. Изменение в правовом положении дворянства, духовенства, городского населения и крестьян. Указ о вольных хлебопашцах 1803г. и Указ об обязанных крестьянах 1842г. Органы сословного самоуправления.</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Основные черты гражданского права в Х</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 xml:space="preserve">Х в. Основания определения правоспособности и дееспособности. Брачно-семейное право. Система вещного права. Наследственное право: правила наследования и способы. Основные черты обязательственного права. Регулирование предпринимательской и коммерческой деятельности. Складывание трудового </w:t>
      </w:r>
      <w:proofErr w:type="gramStart"/>
      <w:r w:rsidRPr="00847E8B">
        <w:rPr>
          <w:rFonts w:ascii="Times New Roman" w:hAnsi="Times New Roman" w:cs="Times New Roman"/>
          <w:sz w:val="24"/>
          <w:szCs w:val="24"/>
        </w:rPr>
        <w:t>законодательства  в</w:t>
      </w:r>
      <w:proofErr w:type="gramEnd"/>
      <w:r w:rsidRPr="00847E8B">
        <w:rPr>
          <w:rFonts w:ascii="Times New Roman" w:hAnsi="Times New Roman" w:cs="Times New Roman"/>
          <w:sz w:val="24"/>
          <w:szCs w:val="24"/>
        </w:rPr>
        <w:t xml:space="preserve"> конце Х</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Х-начале ХХ вв. Фабричное законодательство. Страховое право.</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Кодификация уголовного права. Издание в 1845г. Уложения о наказаниях уголовных и исправительных - первого российского уголовного кодекса. Уложение о наказаниях уголовных и исправительных 1885г. Уголовное уложение 1903г.</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Гражданский и уголовный процесс. Процессуальные нормы, применимые в чрезвычайных условиях.</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Изменения в системе права в период революции. Законодательство о гражданских свободах. Избирательное право в 1905-1907 гг. Формирование новых </w:t>
      </w:r>
      <w:proofErr w:type="spellStart"/>
      <w:r w:rsidRPr="00847E8B">
        <w:rPr>
          <w:rFonts w:ascii="Times New Roman" w:hAnsi="Times New Roman" w:cs="Times New Roman"/>
          <w:sz w:val="24"/>
          <w:szCs w:val="24"/>
        </w:rPr>
        <w:t>подотраслей</w:t>
      </w:r>
      <w:proofErr w:type="spellEnd"/>
      <w:r w:rsidRPr="00847E8B">
        <w:rPr>
          <w:rFonts w:ascii="Times New Roman" w:hAnsi="Times New Roman" w:cs="Times New Roman"/>
          <w:sz w:val="24"/>
          <w:szCs w:val="24"/>
        </w:rPr>
        <w:t xml:space="preserve"> гражданского права: авторского, промышленного права. Изменения в уголовном и процессуальном праве.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Чрезвычайное законодательство периода первой мировой войны. Усиление государственного регулирования экономики. Изменение в уголовном праве.</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Правовая политика и законодательство Временного правительства. Источники права. Изменения в сфере гражданского права. Аграрное законодательство. Изменения в уголовном праве. </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rPr>
          <w:rFonts w:ascii="Times New Roman" w:hAnsi="Times New Roman" w:cs="Times New Roman"/>
          <w:b/>
          <w:sz w:val="24"/>
          <w:szCs w:val="24"/>
        </w:rPr>
      </w:pPr>
      <w:r w:rsidRPr="00847E8B">
        <w:rPr>
          <w:rFonts w:ascii="Times New Roman" w:hAnsi="Times New Roman" w:cs="Times New Roman"/>
          <w:b/>
          <w:sz w:val="24"/>
          <w:szCs w:val="24"/>
        </w:rPr>
        <w:t xml:space="preserve">Тема 9. </w:t>
      </w:r>
      <w:proofErr w:type="gramStart"/>
      <w:r w:rsidRPr="00847E8B">
        <w:rPr>
          <w:rFonts w:ascii="Times New Roman" w:hAnsi="Times New Roman" w:cs="Times New Roman"/>
          <w:b/>
          <w:sz w:val="24"/>
          <w:szCs w:val="24"/>
        </w:rPr>
        <w:t>Становление  и</w:t>
      </w:r>
      <w:proofErr w:type="gramEnd"/>
      <w:r w:rsidRPr="00847E8B">
        <w:rPr>
          <w:rFonts w:ascii="Times New Roman" w:hAnsi="Times New Roman" w:cs="Times New Roman"/>
          <w:b/>
          <w:sz w:val="24"/>
          <w:szCs w:val="24"/>
        </w:rPr>
        <w:t xml:space="preserve"> развитие советского государства  и права (1917 – 1991 гг.)</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Политический переворот 25 октября (7 ноября) </w:t>
      </w:r>
      <w:smartTag w:uri="urn:schemas-microsoft-com:office:smarttags" w:element="metricconverter">
        <w:smartTagPr>
          <w:attr w:name="ProductID" w:val="1917 г"/>
        </w:smartTagPr>
        <w:r w:rsidRPr="00847E8B">
          <w:rPr>
            <w:rFonts w:ascii="Times New Roman" w:hAnsi="Times New Roman" w:cs="Times New Roman"/>
            <w:sz w:val="24"/>
            <w:szCs w:val="24"/>
          </w:rPr>
          <w:t>1917 г</w:t>
        </w:r>
      </w:smartTag>
      <w:r w:rsidRPr="00847E8B">
        <w:rPr>
          <w:rFonts w:ascii="Times New Roman" w:hAnsi="Times New Roman" w:cs="Times New Roman"/>
          <w:sz w:val="24"/>
          <w:szCs w:val="24"/>
        </w:rPr>
        <w:t xml:space="preserve">. Решения </w:t>
      </w:r>
      <w:r w:rsidRPr="00847E8B">
        <w:rPr>
          <w:rFonts w:ascii="Times New Roman" w:hAnsi="Times New Roman" w:cs="Times New Roman"/>
          <w:sz w:val="24"/>
          <w:szCs w:val="24"/>
          <w:lang w:val="en-US"/>
        </w:rPr>
        <w:t>II</w:t>
      </w:r>
      <w:r w:rsidRPr="00847E8B">
        <w:rPr>
          <w:rFonts w:ascii="Times New Roman" w:hAnsi="Times New Roman" w:cs="Times New Roman"/>
          <w:sz w:val="24"/>
          <w:szCs w:val="24"/>
        </w:rPr>
        <w:t xml:space="preserve"> съезда Советов. Начало создания советской системы власти и управления.</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Созыв и разгон Учредительного собрания. Этапы создания единой советской системы государственных органов. Всероссийские съезды Советов. ВЦИК. Образование наркоматов и СНК. ВСНХ. Местные Советы. Ревкомы и комбеды: статус, виды, полномочия. Создание органов защиты революции.       ВЧК: задачи, полномочия, структура. Образование рабочей </w:t>
      </w:r>
      <w:proofErr w:type="gramStart"/>
      <w:r w:rsidRPr="00847E8B">
        <w:rPr>
          <w:rFonts w:ascii="Times New Roman" w:hAnsi="Times New Roman" w:cs="Times New Roman"/>
          <w:sz w:val="24"/>
          <w:szCs w:val="24"/>
        </w:rPr>
        <w:t>милиции,  системы</w:t>
      </w:r>
      <w:proofErr w:type="gram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исправительно</w:t>
      </w:r>
      <w:proofErr w:type="spellEnd"/>
      <w:r w:rsidRPr="00847E8B">
        <w:rPr>
          <w:rFonts w:ascii="Times New Roman" w:hAnsi="Times New Roman" w:cs="Times New Roman"/>
          <w:sz w:val="24"/>
          <w:szCs w:val="24"/>
        </w:rPr>
        <w:t xml:space="preserve"> - трудовых учреждений. Создание РККА, принципы ее комплектования. Возникновение советской судебной системы. Декреты о суде. Революционные трибуналы и общие суды.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Национально - государственное строительство. «Декларация прав народов России». Возникновение Советской Федерации. Аппарат сотрудничества республик.</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Военно-политическое размежевание на территории России. Государственная организация «белого» движения на Востоке и Юге страны. Правовое положение </w:t>
      </w:r>
      <w:proofErr w:type="gramStart"/>
      <w:r w:rsidRPr="00847E8B">
        <w:rPr>
          <w:rFonts w:ascii="Times New Roman" w:hAnsi="Times New Roman" w:cs="Times New Roman"/>
          <w:sz w:val="24"/>
          <w:szCs w:val="24"/>
        </w:rPr>
        <w:t>населения  в</w:t>
      </w:r>
      <w:proofErr w:type="gramEnd"/>
      <w:r w:rsidRPr="00847E8B">
        <w:rPr>
          <w:rFonts w:ascii="Times New Roman" w:hAnsi="Times New Roman" w:cs="Times New Roman"/>
          <w:sz w:val="24"/>
          <w:szCs w:val="24"/>
        </w:rPr>
        <w:t xml:space="preserve"> условиях Гражданской войны. Красный и белый террор. Изменения в системе государственных органов в годы Гражданской войны. Советская власть и политические партии.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Национально - государственное строительство. Восстановление Советской власти на Украине. Развитие сотрудничества независимых советских республик. Предпосылки образования союзного государства. Обсуждение моделей создания единого государства.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Политическая ситуация после перехода к нэпу. Изменения в государственной политике в условиях переходного периода и многоукладной экономики 1921-1927 гг. Административно-территориальное устройство СССР. Советское государство и церковь. Военная реформа 1922 – 1925 гг. Реорганизация юстиции и правоохранительных органов.  Создание федеративного государства. Конституция </w:t>
      </w:r>
      <w:smartTag w:uri="urn:schemas-microsoft-com:office:smarttags" w:element="metricconverter">
        <w:smartTagPr>
          <w:attr w:name="ProductID" w:val="1924 г"/>
        </w:smartTagPr>
        <w:r w:rsidRPr="00847E8B">
          <w:rPr>
            <w:rFonts w:ascii="Times New Roman" w:hAnsi="Times New Roman" w:cs="Times New Roman"/>
            <w:sz w:val="24"/>
            <w:szCs w:val="24"/>
          </w:rPr>
          <w:t>1924 г</w:t>
        </w:r>
      </w:smartTag>
      <w:r w:rsidRPr="00847E8B">
        <w:rPr>
          <w:rFonts w:ascii="Times New Roman" w:hAnsi="Times New Roman" w:cs="Times New Roman"/>
          <w:sz w:val="24"/>
          <w:szCs w:val="24"/>
        </w:rPr>
        <w:t xml:space="preserve">.: идеологическая основа, принципы национально-государственного устройства СССР, статус союзных республик, распределение предметов ведения между союзными и республиканскими органами, статус органов власти и управления.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Кредитная и финансовая реформа.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Особенности развития советского государства и права в конце 1920-х-начале 1960-х гг. Идеологическая доктрина советской модели государства и права. Основные черты советской модели государственности в 1920-х-1930-х гг. Дискуссия в научной литературе о сущности и признаках советского государства 2-й четверти ХХ в.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Перестройка государственного аппарата в соответствии с Конституцией СССР </w:t>
      </w:r>
      <w:smartTag w:uri="urn:schemas-microsoft-com:office:smarttags" w:element="metricconverter">
        <w:smartTagPr>
          <w:attr w:name="ProductID" w:val="1936 г"/>
        </w:smartTagPr>
        <w:r w:rsidRPr="00847E8B">
          <w:rPr>
            <w:rFonts w:ascii="Times New Roman" w:hAnsi="Times New Roman" w:cs="Times New Roman"/>
            <w:sz w:val="24"/>
            <w:szCs w:val="24"/>
          </w:rPr>
          <w:t>1936 г</w:t>
        </w:r>
      </w:smartTag>
      <w:r w:rsidRPr="00847E8B">
        <w:rPr>
          <w:rFonts w:ascii="Times New Roman" w:hAnsi="Times New Roman" w:cs="Times New Roman"/>
          <w:sz w:val="24"/>
          <w:szCs w:val="24"/>
        </w:rPr>
        <w:t xml:space="preserve">. Развитие системы отраслевого управления. Административно-командная система в </w:t>
      </w:r>
      <w:r w:rsidRPr="00847E8B">
        <w:rPr>
          <w:rFonts w:ascii="Times New Roman" w:hAnsi="Times New Roman" w:cs="Times New Roman"/>
          <w:sz w:val="24"/>
          <w:szCs w:val="24"/>
        </w:rPr>
        <w:lastRenderedPageBreak/>
        <w:t xml:space="preserve">СССР. Избирательная система. Новые конституции союзных и автономных республик. Конституция РСФСР </w:t>
      </w:r>
      <w:smartTag w:uri="urn:schemas-microsoft-com:office:smarttags" w:element="metricconverter">
        <w:smartTagPr>
          <w:attr w:name="ProductID" w:val="1937 г"/>
        </w:smartTagPr>
        <w:r w:rsidRPr="00847E8B">
          <w:rPr>
            <w:rFonts w:ascii="Times New Roman" w:hAnsi="Times New Roman" w:cs="Times New Roman"/>
            <w:sz w:val="24"/>
            <w:szCs w:val="24"/>
          </w:rPr>
          <w:t>1937 г</w:t>
        </w:r>
      </w:smartTag>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Основные факторы национально-государственного строительства в конце 1920-х-начале 1940-х гг. Включение в состав СССР новых республик в </w:t>
      </w:r>
      <w:smartTag w:uri="urn:schemas-microsoft-com:office:smarttags" w:element="metricconverter">
        <w:smartTagPr>
          <w:attr w:name="ProductID" w:val="1940 г"/>
        </w:smartTagPr>
        <w:r w:rsidRPr="00847E8B">
          <w:rPr>
            <w:rFonts w:ascii="Times New Roman" w:hAnsi="Times New Roman" w:cs="Times New Roman"/>
            <w:sz w:val="24"/>
            <w:szCs w:val="24"/>
          </w:rPr>
          <w:t>1940 г</w:t>
        </w:r>
      </w:smartTag>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Централизация правоохранительной системы и политика репрессий.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Изменения в государственной системе </w:t>
      </w:r>
      <w:proofErr w:type="gramStart"/>
      <w:r w:rsidRPr="00847E8B">
        <w:rPr>
          <w:rFonts w:ascii="Times New Roman" w:hAnsi="Times New Roman" w:cs="Times New Roman"/>
          <w:sz w:val="24"/>
          <w:szCs w:val="24"/>
        </w:rPr>
        <w:t>СССР  в</w:t>
      </w:r>
      <w:proofErr w:type="gramEnd"/>
      <w:r w:rsidRPr="00847E8B">
        <w:rPr>
          <w:rFonts w:ascii="Times New Roman" w:hAnsi="Times New Roman" w:cs="Times New Roman"/>
          <w:sz w:val="24"/>
          <w:szCs w:val="24"/>
        </w:rPr>
        <w:t xml:space="preserve"> период Великой Отечественной войны.  Упразднение ряда автономий. Реорганизация государственного аппарата в послевоенные годы. Репрессии второй половины 1940-х-начале 1950-х гг.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Развитие государственно-политической системы в конце 1940-х-начале 1950-х гг. Механизм обеспечения стабильности советской политической элиты. Развитие советского федерализма.  Основные тенденции развития советского государства в середине 1960-х-середине 1980-х гг. Система партийно-государственного управления и контроля. Реорганизация правоохранительных органов в середине 1950-х гг. Развитие системы правоохранительных органов в 1960-х-середине 1980-х гг.  Реформирование судебной системы. Развитие адвокатуры.</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Эволюция государственно-политической системы. Изменения в государственном аппарате. Развитие конституционного законодательства в 1970-х гг.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Изменения в советской государственно-политической системе в «период перестройки». </w:t>
      </w:r>
      <w:proofErr w:type="gramStart"/>
      <w:r w:rsidRPr="00847E8B">
        <w:rPr>
          <w:rFonts w:ascii="Times New Roman" w:hAnsi="Times New Roman" w:cs="Times New Roman"/>
          <w:sz w:val="24"/>
          <w:szCs w:val="24"/>
        </w:rPr>
        <w:t>Демократизация  государственно</w:t>
      </w:r>
      <w:proofErr w:type="gramEnd"/>
      <w:r w:rsidRPr="00847E8B">
        <w:rPr>
          <w:rFonts w:ascii="Times New Roman" w:hAnsi="Times New Roman" w:cs="Times New Roman"/>
          <w:sz w:val="24"/>
          <w:szCs w:val="24"/>
        </w:rPr>
        <w:t xml:space="preserve">-политической системы.  Учреждение президентства. Изменения в системе правоохранительных органов. Судебная система в условиях перестройки.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Государственно-политический кризис августа </w:t>
      </w:r>
      <w:smartTag w:uri="urn:schemas-microsoft-com:office:smarttags" w:element="metricconverter">
        <w:smartTagPr>
          <w:attr w:name="ProductID" w:val="1991 г"/>
        </w:smartTagPr>
        <w:r w:rsidRPr="00847E8B">
          <w:rPr>
            <w:rFonts w:ascii="Times New Roman" w:hAnsi="Times New Roman" w:cs="Times New Roman"/>
            <w:sz w:val="24"/>
            <w:szCs w:val="24"/>
          </w:rPr>
          <w:t>1991 г</w:t>
        </w:r>
      </w:smartTag>
      <w:r w:rsidRPr="00847E8B">
        <w:rPr>
          <w:rFonts w:ascii="Times New Roman" w:hAnsi="Times New Roman" w:cs="Times New Roman"/>
          <w:sz w:val="24"/>
          <w:szCs w:val="24"/>
        </w:rPr>
        <w:t xml:space="preserve">. Программа ГКЧП. Значение политических событий августа </w:t>
      </w:r>
      <w:smartTag w:uri="urn:schemas-microsoft-com:office:smarttags" w:element="metricconverter">
        <w:smartTagPr>
          <w:attr w:name="ProductID" w:val="1991 г"/>
        </w:smartTagPr>
        <w:r w:rsidRPr="00847E8B">
          <w:rPr>
            <w:rFonts w:ascii="Times New Roman" w:hAnsi="Times New Roman" w:cs="Times New Roman"/>
            <w:sz w:val="24"/>
            <w:szCs w:val="24"/>
          </w:rPr>
          <w:t>1991 г</w:t>
        </w:r>
      </w:smartTag>
      <w:r w:rsidRPr="00847E8B">
        <w:rPr>
          <w:rFonts w:ascii="Times New Roman" w:hAnsi="Times New Roman" w:cs="Times New Roman"/>
          <w:sz w:val="24"/>
          <w:szCs w:val="24"/>
        </w:rPr>
        <w:t>. для судьбы СССР. Беловежские соглашения.  Распад Советского Союза и создание Содружества Независимых Государств (СНГ).</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Создание основ советского права: источники, принципы.  Мировоззренческая основа политики большевиков в сфере права. Отношение к дореволюционному праву.</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Конституционное право периода революции: декреты и декларации. Разработка и принятие первой советской конституции. Содержание, принципы и значение Конституции РСФСР 1918г.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Изменения в гражданско-правовой сфере. Ограничение гражданского оборота осенью 1917-весной 1918 гг. Формирование советского земельного права. Формирование норм советского трудового права. И брачно-семейного права. Гражданское процессуальное право. Формирование советского уголовного права: цели, принципы. Общие принципы и основные черты советского уголовно-процессуального права. Уголовно-исполнительное право.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Развитие права, его кодификация. ГК РСФСР 1922г. и гражданские кодексы союзных республик. КЗоТ 1922г. и последующие изменения в советском трудовом праве. Кодекс законов о браке, семье и опеке РСФСР 1926г. Земельный кодекс РСФСР 1922г. Общие начала землепользования и землеустройства СССР 1928г. УК РСФСР 1922г. и уголовные кодексы союзных республик. УК РСФСР 1926г. Возникновение общесоюзного уголовного законодательства. ИТК РСФСР 1924г., УПК РСФСР 1922г. и ГПК РСФСР 1923г. Завершение становления советской правовой системы.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Советское право в конце 1920-х-начале 1930-х гг.: основные черты, источники. Конституционное право СССР. Введение паспортной системы. Финансовое право в конце 1920-х-1930-х гг. Налоговое право. Изменения в гражданском праве: субъекты, формы собственности и виды договоров. Хозяйственное право. Колхозное право.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Трудовое право. Законодательство об укреплении трудовой дисциплины.</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Семейное право. Социальное законодательство конца 1920-х-1930-х гг. Общие тенденции в уголовном праве. Изменение системы наказаний. Уголовный процесс в конце 1920-х-1930-х гг. Изменения в УПК в </w:t>
      </w:r>
      <w:smartTag w:uri="urn:schemas-microsoft-com:office:smarttags" w:element="metricconverter">
        <w:smartTagPr>
          <w:attr w:name="ProductID" w:val="1937 г"/>
        </w:smartTagPr>
        <w:r w:rsidRPr="00847E8B">
          <w:rPr>
            <w:rFonts w:ascii="Times New Roman" w:hAnsi="Times New Roman" w:cs="Times New Roman"/>
            <w:sz w:val="24"/>
            <w:szCs w:val="24"/>
          </w:rPr>
          <w:t>1937 г</w:t>
        </w:r>
      </w:smartTag>
      <w:r w:rsidRPr="00847E8B">
        <w:rPr>
          <w:rFonts w:ascii="Times New Roman" w:hAnsi="Times New Roman" w:cs="Times New Roman"/>
          <w:sz w:val="24"/>
          <w:szCs w:val="24"/>
        </w:rPr>
        <w:t>. Судебные процессы 1936-1938 гг. Массовые репрессии 1930-х гг.</w:t>
      </w:r>
    </w:p>
    <w:p w:rsidR="00847E8B" w:rsidRPr="00847E8B" w:rsidRDefault="00847E8B" w:rsidP="00847E8B">
      <w:pPr>
        <w:spacing w:after="0" w:line="240" w:lineRule="auto"/>
        <w:ind w:firstLine="851"/>
        <w:jc w:val="both"/>
        <w:rPr>
          <w:rFonts w:ascii="Times New Roman" w:hAnsi="Times New Roman" w:cs="Times New Roman"/>
          <w:i/>
          <w:sz w:val="24"/>
          <w:szCs w:val="24"/>
        </w:rPr>
      </w:pPr>
      <w:r w:rsidRPr="00847E8B">
        <w:rPr>
          <w:rFonts w:ascii="Times New Roman" w:hAnsi="Times New Roman" w:cs="Times New Roman"/>
          <w:sz w:val="24"/>
          <w:szCs w:val="24"/>
        </w:rPr>
        <w:lastRenderedPageBreak/>
        <w:t>Исправительно-трудовое право: Положение об исправительно-трудовых лагерях (1930г.). ИТК РСФСР 1933г.; использование принудительного труда в СССР в 1930-х гг.</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Особенности советского права в период Великой Отечественной войны. Изменения в хозяйственном, налоговом, гражданском праве. Трудовое и колхозное право. Изменения в жилищном, семейном и наследственном праве. Уголовное право в период войны. Регламентация уголовного процесса постановлением Президиума ВС </w:t>
      </w:r>
      <w:proofErr w:type="gramStart"/>
      <w:r w:rsidRPr="00847E8B">
        <w:rPr>
          <w:rFonts w:ascii="Times New Roman" w:hAnsi="Times New Roman" w:cs="Times New Roman"/>
          <w:sz w:val="24"/>
          <w:szCs w:val="24"/>
        </w:rPr>
        <w:t>СССР  «</w:t>
      </w:r>
      <w:proofErr w:type="gramEnd"/>
      <w:r w:rsidRPr="00847E8B">
        <w:rPr>
          <w:rFonts w:ascii="Times New Roman" w:hAnsi="Times New Roman" w:cs="Times New Roman"/>
          <w:sz w:val="24"/>
          <w:szCs w:val="24"/>
        </w:rPr>
        <w:t xml:space="preserve">О деятельности военных трибуналов» (июнь </w:t>
      </w:r>
      <w:smartTag w:uri="urn:schemas-microsoft-com:office:smarttags" w:element="metricconverter">
        <w:smartTagPr>
          <w:attr w:name="ProductID" w:val="1941 г"/>
        </w:smartTagPr>
        <w:r w:rsidRPr="00847E8B">
          <w:rPr>
            <w:rFonts w:ascii="Times New Roman" w:hAnsi="Times New Roman" w:cs="Times New Roman"/>
            <w:sz w:val="24"/>
            <w:szCs w:val="24"/>
          </w:rPr>
          <w:t>1941 г</w:t>
        </w:r>
      </w:smartTag>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Советское право в послевоенный период. Изменения в конституционном праве. Новые черты жилищного, семейного права. Общие тенденции уголовного права. Репрессии 2-й половины 1940-х-начала 1950-х гг. Система ГУЛАГа во 2-й половине 1940-х-начале 1950-х гг.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Советское право в середине 1950-х-середине 1980-х гг.: источники, особенности законодательства, формы кодификации. Конституционное право в середине 1950-х-середине 1980-х гг. Доктрина «общенародного государства». Права и свободы граждан: проблемы реализации в СССР. Этапы и формы правозащитной деятельности.  Кодификация административного права. Административный кодекс РСФСР (</w:t>
      </w:r>
      <w:smartTag w:uri="urn:schemas-microsoft-com:office:smarttags" w:element="metricconverter">
        <w:smartTagPr>
          <w:attr w:name="ProductID" w:val="1984 г"/>
        </w:smartTagPr>
        <w:r w:rsidRPr="00847E8B">
          <w:rPr>
            <w:rFonts w:ascii="Times New Roman" w:hAnsi="Times New Roman" w:cs="Times New Roman"/>
            <w:sz w:val="24"/>
            <w:szCs w:val="24"/>
          </w:rPr>
          <w:t>1984 г</w:t>
        </w:r>
      </w:smartTag>
      <w:r w:rsidRPr="00847E8B">
        <w:rPr>
          <w:rFonts w:ascii="Times New Roman" w:hAnsi="Times New Roman" w:cs="Times New Roman"/>
          <w:sz w:val="24"/>
          <w:szCs w:val="24"/>
        </w:rPr>
        <w:t>.). Развитие гражданского права. Гражданское процессуальное право. Основные тенденции в развитии трудового права в середине 1950-хсередине 1980-х гг. Развитие колхозного права. Семейное право. Кодификация жилищного права. Жилищный кодекс РСФСР (</w:t>
      </w:r>
      <w:smartTag w:uri="urn:schemas-microsoft-com:office:smarttags" w:element="metricconverter">
        <w:smartTagPr>
          <w:attr w:name="ProductID" w:val="1983 г"/>
        </w:smartTagPr>
        <w:r w:rsidRPr="00847E8B">
          <w:rPr>
            <w:rFonts w:ascii="Times New Roman" w:hAnsi="Times New Roman" w:cs="Times New Roman"/>
            <w:sz w:val="24"/>
            <w:szCs w:val="24"/>
          </w:rPr>
          <w:t>1983 г</w:t>
        </w:r>
      </w:smartTag>
      <w:r w:rsidRPr="00847E8B">
        <w:rPr>
          <w:rFonts w:ascii="Times New Roman" w:hAnsi="Times New Roman" w:cs="Times New Roman"/>
          <w:sz w:val="24"/>
          <w:szCs w:val="24"/>
        </w:rPr>
        <w:t xml:space="preserve">.). Социальное законодательство. Кодификация природоохранного (экологического) права. Общие тенденции и новые черты уголовного права. Реабилитация 1950-х гг. Принятие в 1958г. Основ уголовного законодательства Союза ССР и союзных республик, Основ уголовного судопроизводства Союза ССР и союзных республик и Положений об ответственности за воинские и государственные преступления.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Уголовно-процессуальное право. Ликвидация системы ГУЛАГа. Исправительно-трудовой кодекс РСФСР </w:t>
      </w:r>
      <w:smartTag w:uri="urn:schemas-microsoft-com:office:smarttags" w:element="metricconverter">
        <w:smartTagPr>
          <w:attr w:name="ProductID" w:val="1970 г"/>
        </w:smartTagPr>
        <w:r w:rsidRPr="00847E8B">
          <w:rPr>
            <w:rFonts w:ascii="Times New Roman" w:hAnsi="Times New Roman" w:cs="Times New Roman"/>
            <w:sz w:val="24"/>
            <w:szCs w:val="24"/>
          </w:rPr>
          <w:t>1970 г</w:t>
        </w:r>
      </w:smartTag>
      <w:r w:rsidRPr="00847E8B">
        <w:rPr>
          <w:rFonts w:ascii="Times New Roman" w:hAnsi="Times New Roman" w:cs="Times New Roman"/>
          <w:sz w:val="24"/>
          <w:szCs w:val="24"/>
        </w:rPr>
        <w:t>. Изменения и дополнения в исправительно-трудовом праве, исправительно-трудовая система в 1970-х-середине 1980-х гг. «Карательная медицина».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Изменения в праве в период перестройки: источники, изменения, виды законодательных актов. Изменения в конституционном праве. Избирательное право. Основные тенденции изменений в гражданском праве в 1985-1991 гг. Защита прав граждан. Легализация </w:t>
      </w:r>
      <w:proofErr w:type="spellStart"/>
      <w:proofErr w:type="gramStart"/>
      <w:r w:rsidRPr="00847E8B">
        <w:rPr>
          <w:rFonts w:ascii="Times New Roman" w:hAnsi="Times New Roman" w:cs="Times New Roman"/>
          <w:sz w:val="24"/>
          <w:szCs w:val="24"/>
        </w:rPr>
        <w:t>частно</w:t>
      </w:r>
      <w:proofErr w:type="spellEnd"/>
      <w:r w:rsidRPr="00847E8B">
        <w:rPr>
          <w:rFonts w:ascii="Times New Roman" w:hAnsi="Times New Roman" w:cs="Times New Roman"/>
          <w:sz w:val="24"/>
          <w:szCs w:val="24"/>
        </w:rPr>
        <w:t>-предпринимательской</w:t>
      </w:r>
      <w:proofErr w:type="gramEnd"/>
      <w:r w:rsidRPr="00847E8B">
        <w:rPr>
          <w:rFonts w:ascii="Times New Roman" w:hAnsi="Times New Roman" w:cs="Times New Roman"/>
          <w:sz w:val="24"/>
          <w:szCs w:val="24"/>
        </w:rPr>
        <w:t xml:space="preserve"> деятельности. Развитие представлений о праве собственности. Сущность, программа, порядок приватизации. Общие черты договорного права. Формирование основ рыночной экономики. Изменения в земельном, трудовом, колхозном праве. Уголовное право: цели и принципы.   </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10. Актуальные проблемы государственно-правового </w:t>
      </w:r>
      <w:proofErr w:type="gramStart"/>
      <w:r w:rsidRPr="00847E8B">
        <w:rPr>
          <w:rFonts w:ascii="Times New Roman" w:hAnsi="Times New Roman" w:cs="Times New Roman"/>
          <w:b/>
          <w:sz w:val="24"/>
          <w:szCs w:val="24"/>
        </w:rPr>
        <w:t>развития  современной</w:t>
      </w:r>
      <w:proofErr w:type="gramEnd"/>
      <w:r w:rsidRPr="00847E8B">
        <w:rPr>
          <w:rFonts w:ascii="Times New Roman" w:hAnsi="Times New Roman" w:cs="Times New Roman"/>
          <w:b/>
          <w:sz w:val="24"/>
          <w:szCs w:val="24"/>
        </w:rPr>
        <w:t xml:space="preserve"> России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Становление новой российской государственности. Политическая борьба в России и ее влияние на развитие государственно-правовых институтов. Преобразование системы государственной власти и управления в 1992-1993 гг. Создание новой системы органов исполнительной власти на местах. Роспуск Верховного Совета РСФСР. Ликвидация советской системы государственной власти. Принятие Конституции РФ. Организация государственной власти.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Реформирование судебной системы. Конституционный суд. Создание суда присяжных. Институт мировых судей. Правоохранительные органы РФ. Совет безопасности России.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Вопрос о форме государственного единства России. Федеративный договор (</w:t>
      </w:r>
      <w:smartTag w:uri="urn:schemas-microsoft-com:office:smarttags" w:element="metricconverter">
        <w:smartTagPr>
          <w:attr w:name="ProductID" w:val="1992 г"/>
        </w:smartTagPr>
        <w:r w:rsidRPr="00847E8B">
          <w:rPr>
            <w:rFonts w:ascii="Times New Roman" w:hAnsi="Times New Roman" w:cs="Times New Roman"/>
            <w:sz w:val="24"/>
            <w:szCs w:val="24"/>
          </w:rPr>
          <w:t>1992 г</w:t>
        </w:r>
      </w:smartTag>
      <w:r w:rsidRPr="00847E8B">
        <w:rPr>
          <w:rFonts w:ascii="Times New Roman" w:hAnsi="Times New Roman" w:cs="Times New Roman"/>
          <w:sz w:val="24"/>
          <w:szCs w:val="24"/>
        </w:rPr>
        <w:t xml:space="preserve">.). Проблема национальных отношений и развитие российского федерализма. Чеченский кризис.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Курс на укрепление «вертикали власти».  Статус субъектов федерации.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Российское право в конце ХХ - начале ХХ</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 xml:space="preserve"> вв. Правовая реформа. Конституционное право постсоветской России. Конституционная реформа в РФ. Принятие Конституции РФ. Правовой статус личности. Кодификация российского права. Развитие административного права. Кодекс РФ об административных правонарушениях (</w:t>
      </w:r>
      <w:smartTag w:uri="urn:schemas-microsoft-com:office:smarttags" w:element="metricconverter">
        <w:smartTagPr>
          <w:attr w:name="ProductID" w:val="2001 г"/>
        </w:smartTagPr>
        <w:r w:rsidRPr="00847E8B">
          <w:rPr>
            <w:rFonts w:ascii="Times New Roman" w:hAnsi="Times New Roman" w:cs="Times New Roman"/>
            <w:sz w:val="24"/>
            <w:szCs w:val="24"/>
          </w:rPr>
          <w:t>2001 г</w:t>
        </w:r>
      </w:smartTag>
      <w:r w:rsidRPr="00847E8B">
        <w:rPr>
          <w:rFonts w:ascii="Times New Roman" w:hAnsi="Times New Roman" w:cs="Times New Roman"/>
          <w:sz w:val="24"/>
          <w:szCs w:val="24"/>
        </w:rPr>
        <w:t xml:space="preserve">.). Финансовое право. Бюджетный кодекс РФ </w:t>
      </w:r>
      <w:smartTag w:uri="urn:schemas-microsoft-com:office:smarttags" w:element="metricconverter">
        <w:smartTagPr>
          <w:attr w:name="ProductID" w:val="1998 г"/>
        </w:smartTagPr>
        <w:r w:rsidRPr="00847E8B">
          <w:rPr>
            <w:rFonts w:ascii="Times New Roman" w:hAnsi="Times New Roman" w:cs="Times New Roman"/>
            <w:sz w:val="24"/>
            <w:szCs w:val="24"/>
          </w:rPr>
          <w:t>1998 г</w:t>
        </w:r>
      </w:smartTag>
      <w:r w:rsidRPr="00847E8B">
        <w:rPr>
          <w:rFonts w:ascii="Times New Roman" w:hAnsi="Times New Roman" w:cs="Times New Roman"/>
          <w:sz w:val="24"/>
          <w:szCs w:val="24"/>
        </w:rPr>
        <w:t>. Налоговый кодекс РФ (</w:t>
      </w:r>
      <w:smartTag w:uri="urn:schemas-microsoft-com:office:smarttags" w:element="metricconverter">
        <w:smartTagPr>
          <w:attr w:name="ProductID" w:val="1998 г"/>
        </w:smartTagPr>
        <w:r w:rsidRPr="00847E8B">
          <w:rPr>
            <w:rFonts w:ascii="Times New Roman" w:hAnsi="Times New Roman" w:cs="Times New Roman"/>
            <w:sz w:val="24"/>
            <w:szCs w:val="24"/>
          </w:rPr>
          <w:t>1998 г</w:t>
        </w:r>
      </w:smartTag>
      <w:r w:rsidRPr="00847E8B">
        <w:rPr>
          <w:rFonts w:ascii="Times New Roman" w:hAnsi="Times New Roman" w:cs="Times New Roman"/>
          <w:sz w:val="24"/>
          <w:szCs w:val="24"/>
        </w:rPr>
        <w:t xml:space="preserve">., </w:t>
      </w:r>
      <w:smartTag w:uri="urn:schemas-microsoft-com:office:smarttags" w:element="metricconverter">
        <w:smartTagPr>
          <w:attr w:name="ProductID" w:val="2000 г"/>
        </w:smartTagPr>
        <w:r w:rsidRPr="00847E8B">
          <w:rPr>
            <w:rFonts w:ascii="Times New Roman" w:hAnsi="Times New Roman" w:cs="Times New Roman"/>
            <w:sz w:val="24"/>
            <w:szCs w:val="24"/>
          </w:rPr>
          <w:t>2000 г</w:t>
        </w:r>
      </w:smartTag>
      <w:r w:rsidRPr="00847E8B">
        <w:rPr>
          <w:rFonts w:ascii="Times New Roman" w:hAnsi="Times New Roman" w:cs="Times New Roman"/>
          <w:sz w:val="24"/>
          <w:szCs w:val="24"/>
        </w:rPr>
        <w:t>.). Таможенный кодекс РФ (</w:t>
      </w:r>
      <w:smartTag w:uri="urn:schemas-microsoft-com:office:smarttags" w:element="metricconverter">
        <w:smartTagPr>
          <w:attr w:name="ProductID" w:val="1993 г"/>
        </w:smartTagPr>
        <w:r w:rsidRPr="00847E8B">
          <w:rPr>
            <w:rFonts w:ascii="Times New Roman" w:hAnsi="Times New Roman" w:cs="Times New Roman"/>
            <w:sz w:val="24"/>
            <w:szCs w:val="24"/>
          </w:rPr>
          <w:t>1993 г</w:t>
        </w:r>
      </w:smartTag>
      <w:r w:rsidRPr="00847E8B">
        <w:rPr>
          <w:rFonts w:ascii="Times New Roman" w:hAnsi="Times New Roman" w:cs="Times New Roman"/>
          <w:sz w:val="24"/>
          <w:szCs w:val="24"/>
        </w:rPr>
        <w:t>.). Реформирование гражданского права. Гражданский кодекс РФ (</w:t>
      </w:r>
      <w:smartTag w:uri="urn:schemas-microsoft-com:office:smarttags" w:element="metricconverter">
        <w:smartTagPr>
          <w:attr w:name="ProductID" w:val="1994 г"/>
        </w:smartTagPr>
        <w:r w:rsidRPr="00847E8B">
          <w:rPr>
            <w:rFonts w:ascii="Times New Roman" w:hAnsi="Times New Roman" w:cs="Times New Roman"/>
            <w:sz w:val="24"/>
            <w:szCs w:val="24"/>
          </w:rPr>
          <w:t>1994 г</w:t>
        </w:r>
      </w:smartTag>
      <w:r w:rsidRPr="00847E8B">
        <w:rPr>
          <w:rFonts w:ascii="Times New Roman" w:hAnsi="Times New Roman" w:cs="Times New Roman"/>
          <w:sz w:val="24"/>
          <w:szCs w:val="24"/>
        </w:rPr>
        <w:t xml:space="preserve">., </w:t>
      </w:r>
      <w:smartTag w:uri="urn:schemas-microsoft-com:office:smarttags" w:element="metricconverter">
        <w:smartTagPr>
          <w:attr w:name="ProductID" w:val="1995 г"/>
        </w:smartTagPr>
        <w:r w:rsidRPr="00847E8B">
          <w:rPr>
            <w:rFonts w:ascii="Times New Roman" w:hAnsi="Times New Roman" w:cs="Times New Roman"/>
            <w:sz w:val="24"/>
            <w:szCs w:val="24"/>
          </w:rPr>
          <w:t>1995 г</w:t>
        </w:r>
      </w:smartTag>
      <w:r w:rsidRPr="00847E8B">
        <w:rPr>
          <w:rFonts w:ascii="Times New Roman" w:hAnsi="Times New Roman" w:cs="Times New Roman"/>
          <w:sz w:val="24"/>
          <w:szCs w:val="24"/>
        </w:rPr>
        <w:t xml:space="preserve">., </w:t>
      </w:r>
      <w:smartTag w:uri="urn:schemas-microsoft-com:office:smarttags" w:element="metricconverter">
        <w:smartTagPr>
          <w:attr w:name="ProductID" w:val="2001 г"/>
        </w:smartTagPr>
        <w:r w:rsidRPr="00847E8B">
          <w:rPr>
            <w:rFonts w:ascii="Times New Roman" w:hAnsi="Times New Roman" w:cs="Times New Roman"/>
            <w:sz w:val="24"/>
            <w:szCs w:val="24"/>
          </w:rPr>
          <w:t>2001 г</w:t>
        </w:r>
      </w:smartTag>
      <w:r w:rsidRPr="00847E8B">
        <w:rPr>
          <w:rFonts w:ascii="Times New Roman" w:hAnsi="Times New Roman" w:cs="Times New Roman"/>
          <w:sz w:val="24"/>
          <w:szCs w:val="24"/>
        </w:rPr>
        <w:t>.). Земельный кодекс РФ (</w:t>
      </w:r>
      <w:smartTag w:uri="urn:schemas-microsoft-com:office:smarttags" w:element="metricconverter">
        <w:smartTagPr>
          <w:attr w:name="ProductID" w:val="2001 г"/>
        </w:smartTagPr>
        <w:r w:rsidRPr="00847E8B">
          <w:rPr>
            <w:rFonts w:ascii="Times New Roman" w:hAnsi="Times New Roman" w:cs="Times New Roman"/>
            <w:sz w:val="24"/>
            <w:szCs w:val="24"/>
          </w:rPr>
          <w:t>2001 г</w:t>
        </w:r>
      </w:smartTag>
      <w:r w:rsidRPr="00847E8B">
        <w:rPr>
          <w:rFonts w:ascii="Times New Roman" w:hAnsi="Times New Roman" w:cs="Times New Roman"/>
          <w:sz w:val="24"/>
          <w:szCs w:val="24"/>
        </w:rPr>
        <w:t>.). Водный кодекс РФ (</w:t>
      </w:r>
      <w:smartTag w:uri="urn:schemas-microsoft-com:office:smarttags" w:element="metricconverter">
        <w:smartTagPr>
          <w:attr w:name="ProductID" w:val="1995 г"/>
        </w:smartTagPr>
        <w:r w:rsidRPr="00847E8B">
          <w:rPr>
            <w:rFonts w:ascii="Times New Roman" w:hAnsi="Times New Roman" w:cs="Times New Roman"/>
            <w:sz w:val="24"/>
            <w:szCs w:val="24"/>
          </w:rPr>
          <w:t>1995 г</w:t>
        </w:r>
      </w:smartTag>
      <w:r w:rsidRPr="00847E8B">
        <w:rPr>
          <w:rFonts w:ascii="Times New Roman" w:hAnsi="Times New Roman" w:cs="Times New Roman"/>
          <w:sz w:val="24"/>
          <w:szCs w:val="24"/>
        </w:rPr>
        <w:t>.). Лесной кодекс РФ (</w:t>
      </w:r>
      <w:smartTag w:uri="urn:schemas-microsoft-com:office:smarttags" w:element="metricconverter">
        <w:smartTagPr>
          <w:attr w:name="ProductID" w:val="1997 г"/>
        </w:smartTagPr>
        <w:r w:rsidRPr="00847E8B">
          <w:rPr>
            <w:rFonts w:ascii="Times New Roman" w:hAnsi="Times New Roman" w:cs="Times New Roman"/>
            <w:sz w:val="24"/>
            <w:szCs w:val="24"/>
          </w:rPr>
          <w:t>1997 г</w:t>
        </w:r>
      </w:smartTag>
      <w:r w:rsidRPr="00847E8B">
        <w:rPr>
          <w:rFonts w:ascii="Times New Roman" w:hAnsi="Times New Roman" w:cs="Times New Roman"/>
          <w:sz w:val="24"/>
          <w:szCs w:val="24"/>
        </w:rPr>
        <w:t>.). Воздушный кодекс РФ (</w:t>
      </w:r>
      <w:smartTag w:uri="urn:schemas-microsoft-com:office:smarttags" w:element="metricconverter">
        <w:smartTagPr>
          <w:attr w:name="ProductID" w:val="1997 г"/>
        </w:smartTagPr>
        <w:r w:rsidRPr="00847E8B">
          <w:rPr>
            <w:rFonts w:ascii="Times New Roman" w:hAnsi="Times New Roman" w:cs="Times New Roman"/>
            <w:sz w:val="24"/>
            <w:szCs w:val="24"/>
          </w:rPr>
          <w:t>1997 г</w:t>
        </w:r>
      </w:smartTag>
      <w:r w:rsidRPr="00847E8B">
        <w:rPr>
          <w:rFonts w:ascii="Times New Roman" w:hAnsi="Times New Roman" w:cs="Times New Roman"/>
          <w:sz w:val="24"/>
          <w:szCs w:val="24"/>
        </w:rPr>
        <w:t>.). Градостроительный (</w:t>
      </w:r>
      <w:smartTag w:uri="urn:schemas-microsoft-com:office:smarttags" w:element="metricconverter">
        <w:smartTagPr>
          <w:attr w:name="ProductID" w:val="1998 г"/>
        </w:smartTagPr>
        <w:r w:rsidRPr="00847E8B">
          <w:rPr>
            <w:rFonts w:ascii="Times New Roman" w:hAnsi="Times New Roman" w:cs="Times New Roman"/>
            <w:sz w:val="24"/>
            <w:szCs w:val="24"/>
          </w:rPr>
          <w:t>1998 г</w:t>
        </w:r>
      </w:smartTag>
      <w:r w:rsidRPr="00847E8B">
        <w:rPr>
          <w:rFonts w:ascii="Times New Roman" w:hAnsi="Times New Roman" w:cs="Times New Roman"/>
          <w:sz w:val="24"/>
          <w:szCs w:val="24"/>
        </w:rPr>
        <w:t>.). Изменения в трудовом, семейном праве. Реформирование гражданско-процессуального права. ГПК РФ (</w:t>
      </w:r>
      <w:smartTag w:uri="urn:schemas-microsoft-com:office:smarttags" w:element="metricconverter">
        <w:smartTagPr>
          <w:attr w:name="ProductID" w:val="2002 г"/>
        </w:smartTagPr>
        <w:r w:rsidRPr="00847E8B">
          <w:rPr>
            <w:rFonts w:ascii="Times New Roman" w:hAnsi="Times New Roman" w:cs="Times New Roman"/>
            <w:sz w:val="24"/>
            <w:szCs w:val="24"/>
          </w:rPr>
          <w:t>2002 г</w:t>
        </w:r>
      </w:smartTag>
      <w:r w:rsidRPr="00847E8B">
        <w:rPr>
          <w:rFonts w:ascii="Times New Roman" w:hAnsi="Times New Roman" w:cs="Times New Roman"/>
          <w:sz w:val="24"/>
          <w:szCs w:val="24"/>
        </w:rPr>
        <w:t>.). Арбитражный процессуальный кодекс РФ (</w:t>
      </w:r>
      <w:smartTag w:uri="urn:schemas-microsoft-com:office:smarttags" w:element="metricconverter">
        <w:smartTagPr>
          <w:attr w:name="ProductID" w:val="1995 г"/>
        </w:smartTagPr>
        <w:r w:rsidRPr="00847E8B">
          <w:rPr>
            <w:rFonts w:ascii="Times New Roman" w:hAnsi="Times New Roman" w:cs="Times New Roman"/>
            <w:sz w:val="24"/>
            <w:szCs w:val="24"/>
          </w:rPr>
          <w:t>1995 г</w:t>
        </w:r>
      </w:smartTag>
      <w:r w:rsidRPr="00847E8B">
        <w:rPr>
          <w:rFonts w:ascii="Times New Roman" w:hAnsi="Times New Roman" w:cs="Times New Roman"/>
          <w:sz w:val="24"/>
          <w:szCs w:val="24"/>
        </w:rPr>
        <w:t xml:space="preserve">., </w:t>
      </w:r>
      <w:smartTag w:uri="urn:schemas-microsoft-com:office:smarttags" w:element="metricconverter">
        <w:smartTagPr>
          <w:attr w:name="ProductID" w:val="2002 г"/>
        </w:smartTagPr>
        <w:r w:rsidRPr="00847E8B">
          <w:rPr>
            <w:rFonts w:ascii="Times New Roman" w:hAnsi="Times New Roman" w:cs="Times New Roman"/>
            <w:sz w:val="24"/>
            <w:szCs w:val="24"/>
          </w:rPr>
          <w:t>2002 г</w:t>
        </w:r>
      </w:smartTag>
      <w:r w:rsidRPr="00847E8B">
        <w:rPr>
          <w:rFonts w:ascii="Times New Roman" w:hAnsi="Times New Roman" w:cs="Times New Roman"/>
          <w:sz w:val="24"/>
          <w:szCs w:val="24"/>
        </w:rPr>
        <w:t xml:space="preserve">.). Новые черты уголовного права по УК РФ </w:t>
      </w:r>
      <w:smartTag w:uri="urn:schemas-microsoft-com:office:smarttags" w:element="metricconverter">
        <w:smartTagPr>
          <w:attr w:name="ProductID" w:val="1996 г"/>
        </w:smartTagPr>
        <w:r w:rsidRPr="00847E8B">
          <w:rPr>
            <w:rFonts w:ascii="Times New Roman" w:hAnsi="Times New Roman" w:cs="Times New Roman"/>
            <w:sz w:val="24"/>
            <w:szCs w:val="24"/>
          </w:rPr>
          <w:t>1996 г</w:t>
        </w:r>
      </w:smartTag>
      <w:r w:rsidRPr="00847E8B">
        <w:rPr>
          <w:rFonts w:ascii="Times New Roman" w:hAnsi="Times New Roman" w:cs="Times New Roman"/>
          <w:sz w:val="24"/>
          <w:szCs w:val="24"/>
        </w:rPr>
        <w:t xml:space="preserve">. Реформирование уголовно-процессуального и уголовно-исполнительного права (УПК РФ </w:t>
      </w:r>
      <w:smartTag w:uri="urn:schemas-microsoft-com:office:smarttags" w:element="metricconverter">
        <w:smartTagPr>
          <w:attr w:name="ProductID" w:val="2001 г"/>
        </w:smartTagPr>
        <w:r w:rsidRPr="00847E8B">
          <w:rPr>
            <w:rFonts w:ascii="Times New Roman" w:hAnsi="Times New Roman" w:cs="Times New Roman"/>
            <w:sz w:val="24"/>
            <w:szCs w:val="24"/>
          </w:rPr>
          <w:t>2001 г</w:t>
        </w:r>
      </w:smartTag>
      <w:r w:rsidRPr="00847E8B">
        <w:rPr>
          <w:rFonts w:ascii="Times New Roman" w:hAnsi="Times New Roman" w:cs="Times New Roman"/>
          <w:sz w:val="24"/>
          <w:szCs w:val="24"/>
        </w:rPr>
        <w:t xml:space="preserve">., УИК РФ </w:t>
      </w:r>
      <w:smartTag w:uri="urn:schemas-microsoft-com:office:smarttags" w:element="metricconverter">
        <w:smartTagPr>
          <w:attr w:name="ProductID" w:val="1997 г"/>
        </w:smartTagPr>
        <w:r w:rsidRPr="00847E8B">
          <w:rPr>
            <w:rFonts w:ascii="Times New Roman" w:hAnsi="Times New Roman" w:cs="Times New Roman"/>
            <w:sz w:val="24"/>
            <w:szCs w:val="24"/>
          </w:rPr>
          <w:t>1997 г</w:t>
        </w:r>
      </w:smartTag>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Основные тенденции развития российского права в начале ХХ</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 xml:space="preserve"> в.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851"/>
        <w:jc w:val="both"/>
        <w:rPr>
          <w:rFonts w:ascii="Times New Roman" w:hAnsi="Times New Roman" w:cs="Times New Roman"/>
          <w:b/>
          <w:i/>
          <w:sz w:val="24"/>
          <w:szCs w:val="24"/>
        </w:rPr>
      </w:pPr>
      <w:r w:rsidRPr="00847E8B">
        <w:rPr>
          <w:rFonts w:ascii="Times New Roman" w:hAnsi="Times New Roman" w:cs="Times New Roman"/>
          <w:b/>
          <w:i/>
          <w:sz w:val="24"/>
          <w:szCs w:val="24"/>
        </w:rPr>
        <w:t xml:space="preserve">РЕКОМЕНДУЕМАЯ ЛИТЕРАТУРА К РАЗДЕЛУ 2. </w:t>
      </w:r>
    </w:p>
    <w:p w:rsidR="00847E8B" w:rsidRPr="00847E8B" w:rsidRDefault="00847E8B" w:rsidP="00847E8B">
      <w:pPr>
        <w:spacing w:after="0" w:line="240" w:lineRule="auto"/>
        <w:ind w:firstLine="851"/>
        <w:jc w:val="both"/>
        <w:rPr>
          <w:rFonts w:ascii="Times New Roman" w:hAnsi="Times New Roman" w:cs="Times New Roman"/>
          <w:b/>
          <w:i/>
          <w:sz w:val="24"/>
          <w:szCs w:val="24"/>
        </w:rPr>
      </w:pPr>
      <w:r w:rsidRPr="00847E8B">
        <w:rPr>
          <w:rFonts w:ascii="Times New Roman" w:hAnsi="Times New Roman" w:cs="Times New Roman"/>
          <w:b/>
          <w:i/>
          <w:sz w:val="24"/>
          <w:szCs w:val="24"/>
        </w:rPr>
        <w:t xml:space="preserve">ОСНОВНАЯ ЛИТЕРАТУРА: </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Батыр К.И. История государства и права зарубежных стран. М., 1995; М., 2006.</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Беляев И.Д. История русского законодательства. СПб., 1999.</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Вернадский Г.В. История права. СПб., 1999.</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Власов В.Р. История государства и права России. Ростов-на-Дону, Феникс, 2003.</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Графский В.Г. Всеобщая история государства и права. М., 2001; М., 2005.</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История государства и права зарубежных стран. Под ред. Жидкова О.А., Крашенинниковой Н.А. Ч.1. М, 1997; М., 2006.</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Исаев И.А. История государства и права России. М., 2000.</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История государства и права России. /Под ред. Титова Ю.П. М., 2000.</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 xml:space="preserve">История Отечественного государства и права. /Под ред. Чистякова О.И. /Часть </w:t>
      </w:r>
      <w:smartTag w:uri="urn:schemas-microsoft-com:office:smarttags" w:element="metricconverter">
        <w:smartTagPr>
          <w:attr w:name="ProductID" w:val="1. М"/>
        </w:smartTagPr>
        <w:r w:rsidRPr="00847E8B">
          <w:rPr>
            <w:rFonts w:ascii="Times New Roman" w:hAnsi="Times New Roman" w:cs="Times New Roman"/>
            <w:sz w:val="24"/>
            <w:szCs w:val="24"/>
          </w:rPr>
          <w:t>1. М</w:t>
        </w:r>
      </w:smartTag>
      <w:r w:rsidRPr="00847E8B">
        <w:rPr>
          <w:rFonts w:ascii="Times New Roman" w:hAnsi="Times New Roman" w:cs="Times New Roman"/>
          <w:sz w:val="24"/>
          <w:szCs w:val="24"/>
        </w:rPr>
        <w:t xml:space="preserve">., 1997. </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История Отечественного государства и права. Учебник ч.</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w:t>
      </w:r>
      <w:r w:rsidRPr="00847E8B">
        <w:rPr>
          <w:rFonts w:ascii="Times New Roman" w:hAnsi="Times New Roman" w:cs="Times New Roman"/>
          <w:sz w:val="24"/>
          <w:szCs w:val="24"/>
          <w:lang w:val="en-US"/>
        </w:rPr>
        <w:t>II</w:t>
      </w:r>
      <w:r w:rsidRPr="00847E8B">
        <w:rPr>
          <w:rFonts w:ascii="Times New Roman" w:hAnsi="Times New Roman" w:cs="Times New Roman"/>
          <w:sz w:val="24"/>
          <w:szCs w:val="24"/>
        </w:rPr>
        <w:t>, под ред. Чистякова О.И., М., 2000.</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 xml:space="preserve">Косарев А.И. </w:t>
      </w:r>
      <w:proofErr w:type="gramStart"/>
      <w:r w:rsidRPr="00847E8B">
        <w:rPr>
          <w:rFonts w:ascii="Times New Roman" w:hAnsi="Times New Roman" w:cs="Times New Roman"/>
          <w:sz w:val="24"/>
          <w:szCs w:val="24"/>
        </w:rPr>
        <w:t>История  государства</w:t>
      </w:r>
      <w:proofErr w:type="gramEnd"/>
      <w:r w:rsidRPr="00847E8B">
        <w:rPr>
          <w:rFonts w:ascii="Times New Roman" w:hAnsi="Times New Roman" w:cs="Times New Roman"/>
          <w:sz w:val="24"/>
          <w:szCs w:val="24"/>
        </w:rPr>
        <w:t xml:space="preserve"> и права зарубежных стран. М., 2002. </w:t>
      </w:r>
    </w:p>
    <w:p w:rsidR="00847E8B" w:rsidRPr="00847E8B" w:rsidRDefault="00847E8B" w:rsidP="00847E8B">
      <w:pPr>
        <w:numPr>
          <w:ilvl w:val="0"/>
          <w:numId w:val="32"/>
        </w:numPr>
        <w:spacing w:after="0" w:line="240" w:lineRule="auto"/>
        <w:ind w:left="426"/>
        <w:jc w:val="both"/>
        <w:rPr>
          <w:rFonts w:ascii="Times New Roman" w:hAnsi="Times New Roman" w:cs="Times New Roman"/>
          <w:i/>
          <w:sz w:val="24"/>
          <w:szCs w:val="24"/>
        </w:rPr>
      </w:pPr>
      <w:r w:rsidRPr="00847E8B">
        <w:rPr>
          <w:rFonts w:ascii="Times New Roman" w:hAnsi="Times New Roman" w:cs="Times New Roman"/>
          <w:sz w:val="24"/>
          <w:szCs w:val="24"/>
        </w:rPr>
        <w:t>Кучма В.В. История государства и права Древнего мира и средних веков. Волгоград, 2002.</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 xml:space="preserve">Отечественное законодательство </w:t>
      </w:r>
      <w:r w:rsidRPr="00847E8B">
        <w:rPr>
          <w:rFonts w:ascii="Times New Roman" w:hAnsi="Times New Roman" w:cs="Times New Roman"/>
          <w:sz w:val="24"/>
          <w:szCs w:val="24"/>
          <w:lang w:val="en-US"/>
        </w:rPr>
        <w:t>XI</w:t>
      </w:r>
      <w:r w:rsidRPr="00847E8B">
        <w:rPr>
          <w:rFonts w:ascii="Times New Roman" w:hAnsi="Times New Roman" w:cs="Times New Roman"/>
          <w:sz w:val="24"/>
          <w:szCs w:val="24"/>
        </w:rPr>
        <w:t>-</w:t>
      </w:r>
      <w:r w:rsidRPr="00847E8B">
        <w:rPr>
          <w:rFonts w:ascii="Times New Roman" w:hAnsi="Times New Roman" w:cs="Times New Roman"/>
          <w:sz w:val="24"/>
          <w:szCs w:val="24"/>
          <w:lang w:val="en-US"/>
        </w:rPr>
        <w:t>XX</w:t>
      </w:r>
      <w:r w:rsidRPr="00847E8B">
        <w:rPr>
          <w:rFonts w:ascii="Times New Roman" w:hAnsi="Times New Roman" w:cs="Times New Roman"/>
          <w:sz w:val="24"/>
          <w:szCs w:val="24"/>
        </w:rPr>
        <w:t xml:space="preserve"> вв. /Под ред. Чистякова О.И./ ч.</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 xml:space="preserve">. М. 1999, </w:t>
      </w:r>
      <w:proofErr w:type="gramStart"/>
      <w:r w:rsidRPr="00847E8B">
        <w:rPr>
          <w:rFonts w:ascii="Times New Roman" w:hAnsi="Times New Roman" w:cs="Times New Roman"/>
          <w:sz w:val="24"/>
          <w:szCs w:val="24"/>
        </w:rPr>
        <w:t>ч.</w:t>
      </w:r>
      <w:r w:rsidRPr="00847E8B">
        <w:rPr>
          <w:rFonts w:ascii="Times New Roman" w:hAnsi="Times New Roman" w:cs="Times New Roman"/>
          <w:sz w:val="24"/>
          <w:szCs w:val="24"/>
          <w:lang w:val="en-US"/>
        </w:rPr>
        <w:t>II</w:t>
      </w:r>
      <w:r w:rsidRPr="00847E8B">
        <w:rPr>
          <w:rFonts w:ascii="Times New Roman" w:hAnsi="Times New Roman" w:cs="Times New Roman"/>
          <w:sz w:val="24"/>
          <w:szCs w:val="24"/>
        </w:rPr>
        <w:t>.</w:t>
      </w:r>
      <w:proofErr w:type="gramEnd"/>
      <w:r w:rsidRPr="00847E8B">
        <w:rPr>
          <w:rFonts w:ascii="Times New Roman" w:hAnsi="Times New Roman" w:cs="Times New Roman"/>
          <w:sz w:val="24"/>
          <w:szCs w:val="24"/>
        </w:rPr>
        <w:t xml:space="preserve"> М. 2000.</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proofErr w:type="gramStart"/>
      <w:r w:rsidRPr="00847E8B">
        <w:rPr>
          <w:rFonts w:ascii="Times New Roman" w:hAnsi="Times New Roman" w:cs="Times New Roman"/>
          <w:sz w:val="24"/>
          <w:szCs w:val="24"/>
        </w:rPr>
        <w:t>Рогов  В.А.</w:t>
      </w:r>
      <w:proofErr w:type="gramEnd"/>
      <w:r w:rsidRPr="00847E8B">
        <w:rPr>
          <w:rFonts w:ascii="Times New Roman" w:hAnsi="Times New Roman" w:cs="Times New Roman"/>
          <w:sz w:val="24"/>
          <w:szCs w:val="24"/>
        </w:rPr>
        <w:t xml:space="preserve"> История государства и права России IX- начала XX вв. М., 1995. </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proofErr w:type="gramStart"/>
      <w:r w:rsidRPr="00847E8B">
        <w:rPr>
          <w:rFonts w:ascii="Times New Roman" w:hAnsi="Times New Roman" w:cs="Times New Roman"/>
          <w:sz w:val="24"/>
          <w:szCs w:val="24"/>
        </w:rPr>
        <w:t>Российское  законодательство</w:t>
      </w:r>
      <w:proofErr w:type="gramEnd"/>
      <w:r w:rsidRPr="00847E8B">
        <w:rPr>
          <w:rFonts w:ascii="Times New Roman" w:hAnsi="Times New Roman" w:cs="Times New Roman"/>
          <w:sz w:val="24"/>
          <w:szCs w:val="24"/>
        </w:rPr>
        <w:t xml:space="preserve">  Х-ХХ  веков.  Т.1 М.</w:t>
      </w:r>
      <w:proofErr w:type="gramStart"/>
      <w:r w:rsidRPr="00847E8B">
        <w:rPr>
          <w:rFonts w:ascii="Times New Roman" w:hAnsi="Times New Roman" w:cs="Times New Roman"/>
          <w:sz w:val="24"/>
          <w:szCs w:val="24"/>
        </w:rPr>
        <w:t>,  1984</w:t>
      </w:r>
      <w:proofErr w:type="gramEnd"/>
      <w:r w:rsidRPr="00847E8B">
        <w:rPr>
          <w:rFonts w:ascii="Times New Roman" w:hAnsi="Times New Roman" w:cs="Times New Roman"/>
          <w:sz w:val="24"/>
          <w:szCs w:val="24"/>
        </w:rPr>
        <w:t>.</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Титов Ю.П. Хрестоматия по истории государства и права России. М., 1997.</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Хрестоматия по истории государства и права зарубежных стран. М., 1984</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Хрестоматия по истории государства и права зарубежных стран /</w:t>
      </w:r>
      <w:proofErr w:type="spellStart"/>
      <w:r w:rsidRPr="00847E8B">
        <w:rPr>
          <w:rFonts w:ascii="Times New Roman" w:hAnsi="Times New Roman" w:cs="Times New Roman"/>
          <w:sz w:val="24"/>
          <w:szCs w:val="24"/>
        </w:rPr>
        <w:t>Под.ред</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Черниловского</w:t>
      </w:r>
      <w:proofErr w:type="spellEnd"/>
      <w:r w:rsidRPr="00847E8B">
        <w:rPr>
          <w:rFonts w:ascii="Times New Roman" w:hAnsi="Times New Roman" w:cs="Times New Roman"/>
          <w:sz w:val="24"/>
          <w:szCs w:val="24"/>
        </w:rPr>
        <w:t xml:space="preserve"> З.М. М., 1996.</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proofErr w:type="gramStart"/>
      <w:r w:rsidRPr="00847E8B">
        <w:rPr>
          <w:rFonts w:ascii="Times New Roman" w:hAnsi="Times New Roman" w:cs="Times New Roman"/>
          <w:sz w:val="24"/>
          <w:szCs w:val="24"/>
        </w:rPr>
        <w:t>Хрестоматия  по</w:t>
      </w:r>
      <w:proofErr w:type="gramEnd"/>
      <w:r w:rsidRPr="00847E8B">
        <w:rPr>
          <w:rFonts w:ascii="Times New Roman" w:hAnsi="Times New Roman" w:cs="Times New Roman"/>
          <w:sz w:val="24"/>
          <w:szCs w:val="24"/>
        </w:rPr>
        <w:t xml:space="preserve">  истории государства и права СССР. Дооктябрьский период. М., 1990</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 xml:space="preserve">Хрестоматия по истории Отечественного государства и права. Послеоктябрьский период. /Сост. </w:t>
      </w:r>
      <w:proofErr w:type="spellStart"/>
      <w:r w:rsidRPr="00847E8B">
        <w:rPr>
          <w:rFonts w:ascii="Times New Roman" w:hAnsi="Times New Roman" w:cs="Times New Roman"/>
          <w:sz w:val="24"/>
          <w:szCs w:val="24"/>
        </w:rPr>
        <w:t>Ю.П.Титов</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О.И.Чистяков</w:t>
      </w:r>
      <w:proofErr w:type="spellEnd"/>
      <w:r w:rsidRPr="00847E8B">
        <w:rPr>
          <w:rFonts w:ascii="Times New Roman" w:hAnsi="Times New Roman" w:cs="Times New Roman"/>
          <w:sz w:val="24"/>
          <w:szCs w:val="24"/>
        </w:rPr>
        <w:t>/ М., 1994.</w:t>
      </w:r>
    </w:p>
    <w:p w:rsidR="00847E8B" w:rsidRPr="00847E8B" w:rsidRDefault="00847E8B" w:rsidP="00847E8B">
      <w:pPr>
        <w:numPr>
          <w:ilvl w:val="0"/>
          <w:numId w:val="32"/>
        </w:numPr>
        <w:spacing w:after="0" w:line="240" w:lineRule="auto"/>
        <w:ind w:left="426"/>
        <w:jc w:val="both"/>
        <w:rPr>
          <w:rFonts w:ascii="Times New Roman" w:hAnsi="Times New Roman" w:cs="Times New Roman"/>
          <w:sz w:val="24"/>
          <w:szCs w:val="24"/>
        </w:rPr>
      </w:pPr>
      <w:r w:rsidRPr="00847E8B">
        <w:rPr>
          <w:rFonts w:ascii="Times New Roman" w:hAnsi="Times New Roman" w:cs="Times New Roman"/>
          <w:sz w:val="24"/>
          <w:szCs w:val="24"/>
        </w:rPr>
        <w:t xml:space="preserve">Хрестоматия по истории государства и права зарубежных стран (Древность и Средние века)/ Сост. </w:t>
      </w:r>
      <w:proofErr w:type="spellStart"/>
      <w:r w:rsidRPr="00847E8B">
        <w:rPr>
          <w:rFonts w:ascii="Times New Roman" w:hAnsi="Times New Roman" w:cs="Times New Roman"/>
          <w:sz w:val="24"/>
          <w:szCs w:val="24"/>
        </w:rPr>
        <w:t>Томсинов</w:t>
      </w:r>
      <w:proofErr w:type="spellEnd"/>
      <w:r w:rsidRPr="00847E8B">
        <w:rPr>
          <w:rFonts w:ascii="Times New Roman" w:hAnsi="Times New Roman" w:cs="Times New Roman"/>
          <w:sz w:val="24"/>
          <w:szCs w:val="24"/>
        </w:rPr>
        <w:t xml:space="preserve"> В.А. М., 2000.</w:t>
      </w:r>
    </w:p>
    <w:p w:rsidR="00847E8B" w:rsidRPr="00847E8B" w:rsidRDefault="00847E8B" w:rsidP="00847E8B">
      <w:pPr>
        <w:spacing w:after="0" w:line="240" w:lineRule="auto"/>
        <w:ind w:left="851"/>
        <w:jc w:val="both"/>
        <w:rPr>
          <w:rFonts w:ascii="Times New Roman" w:hAnsi="Times New Roman" w:cs="Times New Roman"/>
          <w:sz w:val="24"/>
          <w:szCs w:val="24"/>
        </w:rPr>
      </w:pPr>
    </w:p>
    <w:p w:rsidR="00847E8B" w:rsidRPr="00847E8B" w:rsidRDefault="00847E8B" w:rsidP="00847E8B">
      <w:pPr>
        <w:spacing w:after="0" w:line="240" w:lineRule="auto"/>
        <w:ind w:left="1080"/>
        <w:jc w:val="both"/>
        <w:rPr>
          <w:rFonts w:ascii="Times New Roman" w:hAnsi="Times New Roman" w:cs="Times New Roman"/>
          <w:b/>
          <w:iCs/>
          <w:sz w:val="24"/>
          <w:szCs w:val="24"/>
        </w:rPr>
      </w:pPr>
      <w:r w:rsidRPr="00847E8B">
        <w:rPr>
          <w:rFonts w:ascii="Times New Roman" w:hAnsi="Times New Roman" w:cs="Times New Roman"/>
          <w:b/>
          <w:iCs/>
          <w:sz w:val="24"/>
          <w:szCs w:val="24"/>
        </w:rPr>
        <w:t>ДОПОЛНИТЕЛЬНАЯ ЛИТЕРАТУРА:</w:t>
      </w:r>
    </w:p>
    <w:p w:rsidR="00847E8B" w:rsidRPr="00847E8B" w:rsidRDefault="00847E8B" w:rsidP="00847E8B">
      <w:pPr>
        <w:spacing w:after="0" w:line="240" w:lineRule="auto"/>
        <w:ind w:left="1080"/>
        <w:jc w:val="both"/>
        <w:rPr>
          <w:rFonts w:ascii="Times New Roman" w:hAnsi="Times New Roman" w:cs="Times New Roman"/>
          <w:iCs/>
          <w:sz w:val="24"/>
          <w:szCs w:val="24"/>
        </w:rPr>
      </w:pPr>
      <w:r w:rsidRPr="00847E8B">
        <w:rPr>
          <w:rFonts w:ascii="Times New Roman" w:hAnsi="Times New Roman" w:cs="Times New Roman"/>
          <w:iCs/>
          <w:sz w:val="24"/>
          <w:szCs w:val="24"/>
        </w:rPr>
        <w:t>К темам 1-5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Алебастрова</w:t>
      </w:r>
      <w:proofErr w:type="spellEnd"/>
      <w:r w:rsidRPr="00847E8B">
        <w:rPr>
          <w:rFonts w:ascii="Times New Roman" w:hAnsi="Times New Roman" w:cs="Times New Roman"/>
          <w:sz w:val="24"/>
          <w:szCs w:val="24"/>
        </w:rPr>
        <w:t xml:space="preserve"> И.А. Основы американского конституционализма. М., 2001.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Абашидзе А.Х., </w:t>
      </w:r>
      <w:proofErr w:type="spellStart"/>
      <w:r w:rsidRPr="00847E8B">
        <w:rPr>
          <w:rFonts w:ascii="Times New Roman" w:hAnsi="Times New Roman" w:cs="Times New Roman"/>
          <w:sz w:val="24"/>
          <w:szCs w:val="24"/>
        </w:rPr>
        <w:t>Лукашук</w:t>
      </w:r>
      <w:proofErr w:type="spellEnd"/>
      <w:r w:rsidRPr="00847E8B">
        <w:rPr>
          <w:rFonts w:ascii="Times New Roman" w:hAnsi="Times New Roman" w:cs="Times New Roman"/>
          <w:sz w:val="24"/>
          <w:szCs w:val="24"/>
        </w:rPr>
        <w:t xml:space="preserve"> И.И. Глобализация, государство, право, 21 в. // Государство и право. 2001. № 10.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lastRenderedPageBreak/>
        <w:t>Арбузов А. В. Европейский Союз: международная организация или конфедерация? // Правоведение. 2005. № 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Андреева О.А. Проблемы методологии истории государства и права // История государства и права. 2004. №3.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Аронов Д.В. Институт принудительного отчуждения в либеральном законотворчестве начала ХХ века // История государства и права. 2005. № 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Алексеева Т.А. Законодательное оформление диктатуры Франко в Испании// Правоведение. 2005. №5.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26. </w:t>
      </w:r>
      <w:proofErr w:type="spellStart"/>
      <w:r w:rsidRPr="00847E8B">
        <w:rPr>
          <w:rFonts w:ascii="Times New Roman" w:hAnsi="Times New Roman" w:cs="Times New Roman"/>
          <w:sz w:val="24"/>
          <w:szCs w:val="24"/>
        </w:rPr>
        <w:t>Ашин</w:t>
      </w:r>
      <w:proofErr w:type="spellEnd"/>
      <w:r w:rsidRPr="00847E8B">
        <w:rPr>
          <w:rFonts w:ascii="Times New Roman" w:hAnsi="Times New Roman" w:cs="Times New Roman"/>
          <w:sz w:val="24"/>
          <w:szCs w:val="24"/>
        </w:rPr>
        <w:t xml:space="preserve"> Г.К., Лозаннский Э. Д., Кравченко С.А. Социология политики. Сравнительный анализ российских и американских политических реалий. М., 2001.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Баев В.Г. Право и политика Карла Шмита. Веймарская республика в Германии 1919-1933 гг.// История государства и права. 2005. № 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iCs/>
          <w:sz w:val="24"/>
          <w:szCs w:val="24"/>
        </w:rPr>
        <w:t xml:space="preserve">Баев В.Г. Германский конституционализм </w:t>
      </w:r>
      <w:smartTag w:uri="urn:schemas-microsoft-com:office:smarttags" w:element="metricconverter">
        <w:smartTagPr>
          <w:attr w:name="ProductID" w:val="1848 г"/>
        </w:smartTagPr>
        <w:r w:rsidRPr="00847E8B">
          <w:rPr>
            <w:rFonts w:ascii="Times New Roman" w:hAnsi="Times New Roman" w:cs="Times New Roman"/>
            <w:iCs/>
            <w:sz w:val="24"/>
            <w:szCs w:val="24"/>
          </w:rPr>
          <w:t>1848 г</w:t>
        </w:r>
      </w:smartTag>
      <w:r w:rsidRPr="00847E8B">
        <w:rPr>
          <w:rFonts w:ascii="Times New Roman" w:hAnsi="Times New Roman" w:cs="Times New Roman"/>
          <w:iCs/>
          <w:sz w:val="24"/>
          <w:szCs w:val="24"/>
        </w:rPr>
        <w:t xml:space="preserve">. // </w:t>
      </w:r>
      <w:r w:rsidRPr="00847E8B">
        <w:rPr>
          <w:rFonts w:ascii="Times New Roman" w:hAnsi="Times New Roman" w:cs="Times New Roman"/>
          <w:sz w:val="24"/>
          <w:szCs w:val="24"/>
        </w:rPr>
        <w:t xml:space="preserve">История государства и права. 2005. № 4.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Баев В.Г. Просвещенный абсолютизм как условие становления германского конституционализма // История государства и права. 2006. № 3. </w:t>
      </w:r>
      <w:r w:rsidRPr="00847E8B">
        <w:rPr>
          <w:rFonts w:ascii="Times New Roman" w:hAnsi="Times New Roman" w:cs="Times New Roman"/>
          <w:iCs/>
          <w:sz w:val="24"/>
          <w:szCs w:val="24"/>
        </w:rPr>
        <w:t xml:space="preserve">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Багдасарян Л.А. Теории возникновения государства // История государства и права. 2004. № 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Беренет</w:t>
      </w:r>
      <w:proofErr w:type="spellEnd"/>
      <w:r w:rsidRPr="00847E8B">
        <w:rPr>
          <w:rFonts w:ascii="Times New Roman" w:hAnsi="Times New Roman" w:cs="Times New Roman"/>
          <w:sz w:val="24"/>
          <w:szCs w:val="24"/>
        </w:rPr>
        <w:t xml:space="preserve"> М. </w:t>
      </w:r>
      <w:proofErr w:type="spellStart"/>
      <w:r w:rsidRPr="00847E8B">
        <w:rPr>
          <w:rFonts w:ascii="Times New Roman" w:hAnsi="Times New Roman" w:cs="Times New Roman"/>
          <w:sz w:val="24"/>
          <w:szCs w:val="24"/>
        </w:rPr>
        <w:t>Безгосударственный</w:t>
      </w:r>
      <w:proofErr w:type="spellEnd"/>
      <w:r w:rsidRPr="00847E8B">
        <w:rPr>
          <w:rFonts w:ascii="Times New Roman" w:hAnsi="Times New Roman" w:cs="Times New Roman"/>
          <w:sz w:val="24"/>
          <w:szCs w:val="24"/>
        </w:rPr>
        <w:t xml:space="preserve"> полис: раннее государство и древнегреческое общество // В кн.: Альтернативные пути к цивилизации. М.</w:t>
      </w:r>
      <w:proofErr w:type="gramStart"/>
      <w:r w:rsidRPr="00847E8B">
        <w:rPr>
          <w:rFonts w:ascii="Times New Roman" w:hAnsi="Times New Roman" w:cs="Times New Roman"/>
          <w:sz w:val="24"/>
          <w:szCs w:val="24"/>
        </w:rPr>
        <w:t>,  2000</w:t>
      </w:r>
      <w:proofErr w:type="gramEnd"/>
      <w:r w:rsidRPr="00847E8B">
        <w:rPr>
          <w:rFonts w:ascii="Times New Roman" w:hAnsi="Times New Roman" w:cs="Times New Roman"/>
          <w:sz w:val="24"/>
          <w:szCs w:val="24"/>
        </w:rPr>
        <w:t>.</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Берман Г. Дж. Западная традиция права: эпоха формирования. М., 1998.</w:t>
      </w:r>
    </w:p>
    <w:p w:rsidR="00847E8B" w:rsidRPr="00847E8B" w:rsidRDefault="00847E8B" w:rsidP="00847E8B">
      <w:pPr>
        <w:numPr>
          <w:ilvl w:val="0"/>
          <w:numId w:val="34"/>
        </w:numPr>
        <w:ind w:left="426"/>
        <w:contextualSpacing/>
        <w:jc w:val="both"/>
        <w:rPr>
          <w:rFonts w:ascii="Times New Roman" w:hAnsi="Times New Roman" w:cs="Times New Roman"/>
          <w:iCs/>
          <w:sz w:val="24"/>
          <w:szCs w:val="24"/>
        </w:rPr>
      </w:pPr>
      <w:proofErr w:type="spellStart"/>
      <w:r w:rsidRPr="00847E8B">
        <w:rPr>
          <w:rFonts w:ascii="Times New Roman" w:hAnsi="Times New Roman" w:cs="Times New Roman"/>
          <w:iCs/>
          <w:sz w:val="24"/>
          <w:szCs w:val="24"/>
        </w:rPr>
        <w:t>Брезгулевская</w:t>
      </w:r>
      <w:proofErr w:type="spellEnd"/>
      <w:r w:rsidRPr="00847E8B">
        <w:rPr>
          <w:rFonts w:ascii="Times New Roman" w:hAnsi="Times New Roman" w:cs="Times New Roman"/>
          <w:iCs/>
          <w:sz w:val="24"/>
          <w:szCs w:val="24"/>
        </w:rPr>
        <w:t xml:space="preserve"> Н.В. Виды федерации и модели федерализма // Правоведение. 2005. № 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Блок М. Феодальное общество. М., 2003.</w:t>
      </w:r>
    </w:p>
    <w:p w:rsidR="00847E8B" w:rsidRPr="00847E8B" w:rsidRDefault="00847E8B" w:rsidP="00847E8B">
      <w:pPr>
        <w:numPr>
          <w:ilvl w:val="0"/>
          <w:numId w:val="34"/>
        </w:numPr>
        <w:ind w:left="426"/>
        <w:contextualSpacing/>
        <w:jc w:val="both"/>
        <w:rPr>
          <w:rFonts w:ascii="Times New Roman" w:hAnsi="Times New Roman" w:cs="Times New Roman"/>
          <w:iCs/>
          <w:sz w:val="24"/>
          <w:szCs w:val="24"/>
        </w:rPr>
      </w:pPr>
      <w:r w:rsidRPr="00847E8B">
        <w:rPr>
          <w:rFonts w:ascii="Times New Roman" w:hAnsi="Times New Roman" w:cs="Times New Roman"/>
          <w:iCs/>
          <w:sz w:val="24"/>
          <w:szCs w:val="24"/>
        </w:rPr>
        <w:t>Ведерникова О. Теория и практика борьбы с преступностью в Великобритании. М., 2001.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Вологдин А.А. История государства и права зарубежных стран. М.,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Гарро</w:t>
      </w:r>
      <w:proofErr w:type="spellEnd"/>
      <w:r w:rsidRPr="00847E8B">
        <w:rPr>
          <w:rFonts w:ascii="Times New Roman" w:hAnsi="Times New Roman" w:cs="Times New Roman"/>
          <w:sz w:val="24"/>
          <w:szCs w:val="24"/>
        </w:rPr>
        <w:t xml:space="preserve"> А. Людовик Святой и его королевство. СПб., 2002.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Галкин А.А. Германский фашизм. М., 2003.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Гизо</w:t>
      </w:r>
      <w:proofErr w:type="spellEnd"/>
      <w:r w:rsidRPr="00847E8B">
        <w:rPr>
          <w:rFonts w:ascii="Times New Roman" w:hAnsi="Times New Roman" w:cs="Times New Roman"/>
          <w:sz w:val="24"/>
          <w:szCs w:val="24"/>
        </w:rPr>
        <w:t xml:space="preserve"> Ф. История цивилизации. Минск,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Глушаченко</w:t>
      </w:r>
      <w:proofErr w:type="spellEnd"/>
      <w:r w:rsidRPr="00847E8B">
        <w:rPr>
          <w:rFonts w:ascii="Times New Roman" w:hAnsi="Times New Roman" w:cs="Times New Roman"/>
          <w:sz w:val="24"/>
          <w:szCs w:val="24"/>
        </w:rPr>
        <w:t xml:space="preserve"> С.Б., Пиджаков А.Ю., Иванов П.Д. Становление института банкротства в странах Древнего Востока и античного мира // История государства и права. 2005. № 5.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Глушаченко</w:t>
      </w:r>
      <w:proofErr w:type="spellEnd"/>
      <w:r w:rsidRPr="00847E8B">
        <w:rPr>
          <w:rFonts w:ascii="Times New Roman" w:hAnsi="Times New Roman" w:cs="Times New Roman"/>
          <w:sz w:val="24"/>
          <w:szCs w:val="24"/>
        </w:rPr>
        <w:t xml:space="preserve"> С.Б., Пиджаков А.Ю., Иванов П.Д. История формирования правовых механизмов банкротства в Германии // История государства и права. 2005. № 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Головко Л.В. Реформа уголовного процесса во Франции // Государство и право. 2001. № 8.</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Гоптарева</w:t>
      </w:r>
      <w:proofErr w:type="spellEnd"/>
      <w:r w:rsidRPr="00847E8B">
        <w:rPr>
          <w:rFonts w:ascii="Times New Roman" w:hAnsi="Times New Roman" w:cs="Times New Roman"/>
          <w:sz w:val="24"/>
          <w:szCs w:val="24"/>
        </w:rPr>
        <w:t xml:space="preserve"> И.Б. Политико-правовые истоки учения о федерализме // Право и политика. 2001. № 9.</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Гордон А.В. Великая французская революция как великое историческое событие // Диалог со временем. Альманах интеллектуальной истории. М., 2004. № 11.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Государство и общество в условиях глобализации: взгляд слева / Под ред. А.А. Галкина. М., 2003.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Данн</w:t>
      </w:r>
      <w:proofErr w:type="spellEnd"/>
      <w:r w:rsidRPr="00847E8B">
        <w:rPr>
          <w:rFonts w:ascii="Times New Roman" w:hAnsi="Times New Roman" w:cs="Times New Roman"/>
          <w:sz w:val="24"/>
          <w:szCs w:val="24"/>
        </w:rPr>
        <w:t xml:space="preserve"> О. Нации и нацизм в Германии. 1770-1990 гг. СПб., 2003.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Дегтев</w:t>
      </w:r>
      <w:proofErr w:type="spellEnd"/>
      <w:r w:rsidRPr="00847E8B">
        <w:rPr>
          <w:rFonts w:ascii="Times New Roman" w:hAnsi="Times New Roman" w:cs="Times New Roman"/>
          <w:sz w:val="24"/>
          <w:szCs w:val="24"/>
        </w:rPr>
        <w:t xml:space="preserve"> Г.В. Некоторые теоретические закономерности становления института президентства на современном этапе // Государство и право. 2005. № 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Делдерфилд</w:t>
      </w:r>
      <w:proofErr w:type="spellEnd"/>
      <w:r w:rsidRPr="00847E8B">
        <w:rPr>
          <w:rFonts w:ascii="Times New Roman" w:hAnsi="Times New Roman" w:cs="Times New Roman"/>
          <w:sz w:val="24"/>
          <w:szCs w:val="24"/>
        </w:rPr>
        <w:t xml:space="preserve"> Р.Ф. Крушение империи Наполеона: Военно-исторические хроники. М., 2001.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Дэвис Н. История Европы. М.,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Дугин А.Г. Философия политики. М., 2004.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Евсеенко Т.П. К вопросу о причинах неустойчивости военно-диктаторских режимов в </w:t>
      </w:r>
      <w:proofErr w:type="spellStart"/>
      <w:r w:rsidRPr="00847E8B">
        <w:rPr>
          <w:rFonts w:ascii="Times New Roman" w:hAnsi="Times New Roman" w:cs="Times New Roman"/>
          <w:sz w:val="24"/>
          <w:szCs w:val="24"/>
        </w:rPr>
        <w:t>позднереспубликанском</w:t>
      </w:r>
      <w:proofErr w:type="spellEnd"/>
      <w:r w:rsidRPr="00847E8B">
        <w:rPr>
          <w:rFonts w:ascii="Times New Roman" w:hAnsi="Times New Roman" w:cs="Times New Roman"/>
          <w:sz w:val="24"/>
          <w:szCs w:val="24"/>
        </w:rPr>
        <w:t xml:space="preserve"> Риме (</w:t>
      </w:r>
      <w:r w:rsidRPr="00847E8B">
        <w:rPr>
          <w:rFonts w:ascii="Times New Roman" w:hAnsi="Times New Roman" w:cs="Times New Roman"/>
          <w:sz w:val="24"/>
          <w:szCs w:val="24"/>
          <w:lang w:val="en-US"/>
        </w:rPr>
        <w:t>I</w:t>
      </w:r>
      <w:r w:rsidRPr="00847E8B">
        <w:rPr>
          <w:rFonts w:ascii="Times New Roman" w:hAnsi="Times New Roman" w:cs="Times New Roman"/>
          <w:sz w:val="24"/>
          <w:szCs w:val="24"/>
        </w:rPr>
        <w:t xml:space="preserve"> в. до н.э.) // История государства и права. 2004. №5.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Ермошин</w:t>
      </w:r>
      <w:proofErr w:type="spellEnd"/>
      <w:r w:rsidRPr="00847E8B">
        <w:rPr>
          <w:rFonts w:ascii="Times New Roman" w:hAnsi="Times New Roman" w:cs="Times New Roman"/>
          <w:sz w:val="24"/>
          <w:szCs w:val="24"/>
        </w:rPr>
        <w:t xml:space="preserve"> В.В. Философия истории и государство // Государство и право. 2005. № 10.</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Жалинский</w:t>
      </w:r>
      <w:proofErr w:type="spellEnd"/>
      <w:r w:rsidRPr="00847E8B">
        <w:rPr>
          <w:rFonts w:ascii="Times New Roman" w:hAnsi="Times New Roman" w:cs="Times New Roman"/>
          <w:sz w:val="24"/>
          <w:szCs w:val="24"/>
        </w:rPr>
        <w:t xml:space="preserve"> А.Э. Современное немецкое уголовное право. М., 2004.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Жалинский</w:t>
      </w:r>
      <w:proofErr w:type="spellEnd"/>
      <w:r w:rsidRPr="00847E8B">
        <w:rPr>
          <w:rFonts w:ascii="Times New Roman" w:hAnsi="Times New Roman" w:cs="Times New Roman"/>
          <w:sz w:val="24"/>
          <w:szCs w:val="24"/>
        </w:rPr>
        <w:t xml:space="preserve"> А., </w:t>
      </w:r>
      <w:proofErr w:type="spellStart"/>
      <w:r w:rsidRPr="00847E8B">
        <w:rPr>
          <w:rFonts w:ascii="Times New Roman" w:hAnsi="Times New Roman" w:cs="Times New Roman"/>
          <w:sz w:val="24"/>
          <w:szCs w:val="24"/>
        </w:rPr>
        <w:t>Рерихт</w:t>
      </w:r>
      <w:proofErr w:type="spellEnd"/>
      <w:r w:rsidRPr="00847E8B">
        <w:rPr>
          <w:rFonts w:ascii="Times New Roman" w:hAnsi="Times New Roman" w:cs="Times New Roman"/>
          <w:sz w:val="24"/>
          <w:szCs w:val="24"/>
        </w:rPr>
        <w:t xml:space="preserve"> А. Введение в немецкое право. М., 2001.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Иванов В.В. Принцип разделения властей в конституции США 1787г. и конституции Франции 1791г. сравнительный анализ // Государство и право. 2000. № 12.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Ильинский Д.И. История государства и права зарубежных стран. М., 2006.</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История государства и права зарубежных стран. Под ред. Н.А. Крашенинниковой. В 2 т. Т.2. М.,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История средних веков. В 2 т. Учебник / Под ред. С.П. Карпова. М., 2001.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История Востока. В 6 т. Т.1. Восток в древности. М., 2000.</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Ионов А.Н. Историческая </w:t>
      </w:r>
      <w:proofErr w:type="spellStart"/>
      <w:r w:rsidRPr="00847E8B">
        <w:rPr>
          <w:rFonts w:ascii="Times New Roman" w:hAnsi="Times New Roman" w:cs="Times New Roman"/>
          <w:sz w:val="24"/>
          <w:szCs w:val="24"/>
        </w:rPr>
        <w:t>глобалистика</w:t>
      </w:r>
      <w:proofErr w:type="spellEnd"/>
      <w:r w:rsidRPr="00847E8B">
        <w:rPr>
          <w:rFonts w:ascii="Times New Roman" w:hAnsi="Times New Roman" w:cs="Times New Roman"/>
          <w:sz w:val="24"/>
          <w:szCs w:val="24"/>
        </w:rPr>
        <w:t>: предмет и метод // Общественные науки и современность. 2001. № 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Качановский</w:t>
      </w:r>
      <w:proofErr w:type="spellEnd"/>
      <w:r w:rsidRPr="00847E8B">
        <w:rPr>
          <w:rFonts w:ascii="Times New Roman" w:hAnsi="Times New Roman" w:cs="Times New Roman"/>
          <w:sz w:val="24"/>
          <w:szCs w:val="24"/>
        </w:rPr>
        <w:t xml:space="preserve"> Ю. Личность как собственник в римском праве, в ХХ и ХХI вв. Сравнительно-исторический анализ. Как учесть уроки истории? // История государства и права. 2003. № 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Каламкарян</w:t>
      </w:r>
      <w:proofErr w:type="spellEnd"/>
      <w:r w:rsidRPr="00847E8B">
        <w:rPr>
          <w:rFonts w:ascii="Times New Roman" w:hAnsi="Times New Roman" w:cs="Times New Roman"/>
          <w:sz w:val="24"/>
          <w:szCs w:val="24"/>
        </w:rPr>
        <w:t xml:space="preserve"> Р.А., Капустин А.Я. Европейский Союз: интеграция и право // Государство и право. 2001. № 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Киселев И. Новый облик трудового права в странах Запада: прорыв в постиндустриальное общество // Трудовое право. 2002. № 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Кочетов Э.Г. </w:t>
      </w:r>
      <w:proofErr w:type="spellStart"/>
      <w:r w:rsidRPr="00847E8B">
        <w:rPr>
          <w:rFonts w:ascii="Times New Roman" w:hAnsi="Times New Roman" w:cs="Times New Roman"/>
          <w:sz w:val="24"/>
          <w:szCs w:val="24"/>
        </w:rPr>
        <w:t>Глобалистика</w:t>
      </w:r>
      <w:proofErr w:type="spellEnd"/>
      <w:r w:rsidRPr="00847E8B">
        <w:rPr>
          <w:rFonts w:ascii="Times New Roman" w:hAnsi="Times New Roman" w:cs="Times New Roman"/>
          <w:sz w:val="24"/>
          <w:szCs w:val="24"/>
        </w:rPr>
        <w:t>. Теория, методология, практика. М., 2002.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Козлов С.С. История и тенденции развития административной юстиции // История государства и права. 2005. № 4.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Козочкин</w:t>
      </w:r>
      <w:proofErr w:type="spellEnd"/>
      <w:r w:rsidRPr="00847E8B">
        <w:rPr>
          <w:rFonts w:ascii="Times New Roman" w:hAnsi="Times New Roman" w:cs="Times New Roman"/>
          <w:sz w:val="24"/>
          <w:szCs w:val="24"/>
        </w:rPr>
        <w:t xml:space="preserve"> И.Д. Территориальный принцип действия федеральных уголовных законов США // Государство и право. 2005. № 9.</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Крашенинникова Н.А. Великая Хартия Вольностей 1215г. (современная интерпретация) Вестник МГУ. Серия «Право». 2002. № 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Кучма В.В. История государства и права Древнего мира. Волгоград, 1999.</w:t>
      </w:r>
    </w:p>
    <w:p w:rsidR="00847E8B" w:rsidRPr="00847E8B" w:rsidRDefault="00847E8B" w:rsidP="00847E8B">
      <w:pPr>
        <w:numPr>
          <w:ilvl w:val="0"/>
          <w:numId w:val="34"/>
        </w:numPr>
        <w:ind w:left="426"/>
        <w:contextualSpacing/>
        <w:jc w:val="both"/>
        <w:rPr>
          <w:rFonts w:ascii="Times New Roman" w:hAnsi="Times New Roman" w:cs="Times New Roman"/>
          <w:i/>
          <w:sz w:val="24"/>
          <w:szCs w:val="24"/>
        </w:rPr>
      </w:pPr>
      <w:r w:rsidRPr="00847E8B">
        <w:rPr>
          <w:rFonts w:ascii="Times New Roman" w:hAnsi="Times New Roman" w:cs="Times New Roman"/>
          <w:sz w:val="24"/>
          <w:szCs w:val="24"/>
        </w:rPr>
        <w:t>Кучма В.В. История государства и права Древнего мира и средних веков. Волгоград, 2002.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Кучма В.В. Государство и </w:t>
      </w:r>
      <w:proofErr w:type="gramStart"/>
      <w:r w:rsidRPr="00847E8B">
        <w:rPr>
          <w:rFonts w:ascii="Times New Roman" w:hAnsi="Times New Roman" w:cs="Times New Roman"/>
          <w:sz w:val="24"/>
          <w:szCs w:val="24"/>
        </w:rPr>
        <w:t>право  Нового</w:t>
      </w:r>
      <w:proofErr w:type="gramEnd"/>
      <w:r w:rsidRPr="00847E8B">
        <w:rPr>
          <w:rFonts w:ascii="Times New Roman" w:hAnsi="Times New Roman" w:cs="Times New Roman"/>
          <w:sz w:val="24"/>
          <w:szCs w:val="24"/>
        </w:rPr>
        <w:t xml:space="preserve"> времени (XVII - XIХ вв.). Волгоград, 2002.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Курицын В.М., </w:t>
      </w:r>
      <w:proofErr w:type="spellStart"/>
      <w:r w:rsidRPr="00847E8B">
        <w:rPr>
          <w:rFonts w:ascii="Times New Roman" w:hAnsi="Times New Roman" w:cs="Times New Roman"/>
          <w:sz w:val="24"/>
          <w:szCs w:val="24"/>
        </w:rPr>
        <w:t>Шалягин</w:t>
      </w:r>
      <w:proofErr w:type="spellEnd"/>
      <w:r w:rsidRPr="00847E8B">
        <w:rPr>
          <w:rFonts w:ascii="Times New Roman" w:hAnsi="Times New Roman" w:cs="Times New Roman"/>
          <w:sz w:val="24"/>
          <w:szCs w:val="24"/>
        </w:rPr>
        <w:t xml:space="preserve"> Д.Д. Опыт становления конституционализма в США, Японии и Советской России. М., 2004.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Кынев</w:t>
      </w:r>
      <w:proofErr w:type="spellEnd"/>
      <w:r w:rsidRPr="00847E8B">
        <w:rPr>
          <w:rFonts w:ascii="Times New Roman" w:hAnsi="Times New Roman" w:cs="Times New Roman"/>
          <w:sz w:val="24"/>
          <w:szCs w:val="24"/>
        </w:rPr>
        <w:t xml:space="preserve"> А.В. Институт президентства России, стран СНГ, Центральной и Юго-Восточной Европы: сравнительно-политологический анализ. Доклад на конференции в Академии Государственной службы при Президенте РФ, 2 апреля </w:t>
      </w:r>
      <w:smartTag w:uri="urn:schemas-microsoft-com:office:smarttags" w:element="metricconverter">
        <w:smartTagPr>
          <w:attr w:name="ProductID" w:val="2004. М"/>
        </w:smartTagPr>
        <w:r w:rsidRPr="00847E8B">
          <w:rPr>
            <w:rFonts w:ascii="Times New Roman" w:hAnsi="Times New Roman" w:cs="Times New Roman"/>
            <w:sz w:val="24"/>
            <w:szCs w:val="24"/>
          </w:rPr>
          <w:t>2004. М</w:t>
        </w:r>
      </w:smartTag>
      <w:r w:rsidRPr="00847E8B">
        <w:rPr>
          <w:rFonts w:ascii="Times New Roman" w:hAnsi="Times New Roman" w:cs="Times New Roman"/>
          <w:sz w:val="24"/>
          <w:szCs w:val="24"/>
        </w:rPr>
        <w:t>., 2004.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Кынев</w:t>
      </w:r>
      <w:proofErr w:type="spellEnd"/>
      <w:r w:rsidRPr="00847E8B">
        <w:rPr>
          <w:rFonts w:ascii="Times New Roman" w:hAnsi="Times New Roman" w:cs="Times New Roman"/>
          <w:sz w:val="24"/>
          <w:szCs w:val="24"/>
        </w:rPr>
        <w:t xml:space="preserve"> А.В. Институт президентства в странах Центральной и Восточной Европы как индикатор процесса политической трансформации // Полис. 2002, № 2.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Ле</w:t>
      </w:r>
      <w:proofErr w:type="spellEnd"/>
      <w:r w:rsidRPr="00847E8B">
        <w:rPr>
          <w:rFonts w:ascii="Times New Roman" w:hAnsi="Times New Roman" w:cs="Times New Roman"/>
          <w:sz w:val="24"/>
          <w:szCs w:val="24"/>
        </w:rPr>
        <w:t xml:space="preserve"> Гофф Ж. Цивилизация средневекового запада. Екатеринбург, 2005.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Лукошук</w:t>
      </w:r>
      <w:proofErr w:type="spellEnd"/>
      <w:r w:rsidRPr="00847E8B">
        <w:rPr>
          <w:rFonts w:ascii="Times New Roman" w:hAnsi="Times New Roman" w:cs="Times New Roman"/>
          <w:sz w:val="24"/>
          <w:szCs w:val="24"/>
        </w:rPr>
        <w:t xml:space="preserve"> И.И. Конгресс США: международное право// Государство и право. 2002. №1.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Лукашук</w:t>
      </w:r>
      <w:proofErr w:type="spellEnd"/>
      <w:r w:rsidRPr="00847E8B">
        <w:rPr>
          <w:rFonts w:ascii="Times New Roman" w:hAnsi="Times New Roman" w:cs="Times New Roman"/>
          <w:sz w:val="24"/>
          <w:szCs w:val="24"/>
        </w:rPr>
        <w:t xml:space="preserve"> И.И. Взаимодействие международного и внутригосударственного права в условиях глобализации // Журнал российского права. 2002. № 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Лядов</w:t>
      </w:r>
      <w:proofErr w:type="spellEnd"/>
      <w:r w:rsidRPr="00847E8B">
        <w:rPr>
          <w:rFonts w:ascii="Times New Roman" w:hAnsi="Times New Roman" w:cs="Times New Roman"/>
          <w:sz w:val="24"/>
          <w:szCs w:val="24"/>
        </w:rPr>
        <w:t xml:space="preserve"> А.О., Евсеев А.В. Методологические предпосылки исторических исследований государства и права // История государства и права. 2001. № 2, 3, 4.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Маруков</w:t>
      </w:r>
      <w:proofErr w:type="spellEnd"/>
      <w:r w:rsidRPr="00847E8B">
        <w:rPr>
          <w:rFonts w:ascii="Times New Roman" w:hAnsi="Times New Roman" w:cs="Times New Roman"/>
          <w:sz w:val="24"/>
          <w:szCs w:val="24"/>
        </w:rPr>
        <w:t xml:space="preserve"> А.Ф. Влияние уголовного права Англии на реализацию тюремной политики государства // Российский следователь. 2003. № 9.</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lastRenderedPageBreak/>
        <w:t>Митина С.И. К проблеме международного права в эпоху эллинизма// История государства и права. 2003. №2.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Митина С.И. Посольское право эпохи эллинизма// История государства и права. 2005. №5.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Мишутина О.В. Английские католики в годы правления Елизаветы Тюдор: особенности коммуникативной практики // Диалог со временем. Альманах интеллектуальной истории. 2004. № 11.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Момотов</w:t>
      </w:r>
      <w:proofErr w:type="spellEnd"/>
      <w:r w:rsidRPr="00847E8B">
        <w:rPr>
          <w:rFonts w:ascii="Times New Roman" w:hAnsi="Times New Roman" w:cs="Times New Roman"/>
          <w:sz w:val="24"/>
          <w:szCs w:val="24"/>
        </w:rPr>
        <w:t xml:space="preserve"> В.В. Символизм в средневековом праве как первоначальный этап формирования права // История государства и права. 2003. №2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Мушкет И.И. Эволюция представлений о сущности правовых запретов в истории политико-правовой мысли // История государства и права. 2003. №2.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Мухаев</w:t>
      </w:r>
      <w:proofErr w:type="spellEnd"/>
      <w:r w:rsidRPr="00847E8B">
        <w:rPr>
          <w:rFonts w:ascii="Times New Roman" w:hAnsi="Times New Roman" w:cs="Times New Roman"/>
          <w:sz w:val="24"/>
          <w:szCs w:val="24"/>
        </w:rPr>
        <w:t xml:space="preserve"> Р.Т. История государства и права зарубежных стран. М.,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Омельченко О.А. Всеобщая история государства и права. В 2тт. М.,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Орден иезуитов: правда и вымысел // Сб. сост. </w:t>
      </w:r>
      <w:proofErr w:type="spellStart"/>
      <w:r w:rsidRPr="00847E8B">
        <w:rPr>
          <w:rFonts w:ascii="Times New Roman" w:hAnsi="Times New Roman" w:cs="Times New Roman"/>
          <w:sz w:val="24"/>
          <w:szCs w:val="24"/>
        </w:rPr>
        <w:t>А.Лактионов</w:t>
      </w:r>
      <w:proofErr w:type="spellEnd"/>
      <w:r w:rsidRPr="00847E8B">
        <w:rPr>
          <w:rFonts w:ascii="Times New Roman" w:hAnsi="Times New Roman" w:cs="Times New Roman"/>
          <w:sz w:val="24"/>
          <w:szCs w:val="24"/>
        </w:rPr>
        <w:t>. М., 2004.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Оль П.А. </w:t>
      </w:r>
      <w:proofErr w:type="spellStart"/>
      <w:r w:rsidRPr="00847E8B">
        <w:rPr>
          <w:rFonts w:ascii="Times New Roman" w:hAnsi="Times New Roman" w:cs="Times New Roman"/>
          <w:sz w:val="24"/>
          <w:szCs w:val="24"/>
        </w:rPr>
        <w:t>Правопонимание</w:t>
      </w:r>
      <w:proofErr w:type="spellEnd"/>
      <w:r w:rsidRPr="00847E8B">
        <w:rPr>
          <w:rFonts w:ascii="Times New Roman" w:hAnsi="Times New Roman" w:cs="Times New Roman"/>
          <w:sz w:val="24"/>
          <w:szCs w:val="24"/>
        </w:rPr>
        <w:t xml:space="preserve"> средневековья и ренессанса: дуализм божественного и человеческого права // История государства и права. 2004. № 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Остапенко П.В. Тайная война в Древнем мире. Мн., 2004.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Панарин А.С. Искушение глобализмом. М., 2002.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Петелин</w:t>
      </w:r>
      <w:proofErr w:type="spellEnd"/>
      <w:r w:rsidRPr="00847E8B">
        <w:rPr>
          <w:rFonts w:ascii="Times New Roman" w:hAnsi="Times New Roman" w:cs="Times New Roman"/>
          <w:sz w:val="24"/>
          <w:szCs w:val="24"/>
        </w:rPr>
        <w:t xml:space="preserve"> Д.В. История становления и развития института доверительного управления имуществом // История государства и права. 2004. № 6.</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Певницкий</w:t>
      </w:r>
      <w:proofErr w:type="spellEnd"/>
      <w:r w:rsidRPr="00847E8B">
        <w:rPr>
          <w:rFonts w:ascii="Times New Roman" w:hAnsi="Times New Roman" w:cs="Times New Roman"/>
          <w:sz w:val="24"/>
          <w:szCs w:val="24"/>
        </w:rPr>
        <w:t xml:space="preserve"> С.Г. Становление гражданского общества в </w:t>
      </w:r>
      <w:proofErr w:type="spellStart"/>
      <w:r w:rsidRPr="00847E8B">
        <w:rPr>
          <w:rFonts w:ascii="Times New Roman" w:hAnsi="Times New Roman" w:cs="Times New Roman"/>
          <w:sz w:val="24"/>
          <w:szCs w:val="24"/>
        </w:rPr>
        <w:t>посттоталитарном</w:t>
      </w:r>
      <w:proofErr w:type="spellEnd"/>
      <w:r w:rsidRPr="00847E8B">
        <w:rPr>
          <w:rFonts w:ascii="Times New Roman" w:hAnsi="Times New Roman" w:cs="Times New Roman"/>
          <w:sz w:val="24"/>
          <w:szCs w:val="24"/>
        </w:rPr>
        <w:t xml:space="preserve"> государстве // История государства и права. 2004. № 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Пилипенко А. Классификация и систематизация законодательства во Франции // Журнал российского права. 2001. № 9.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Поленина</w:t>
      </w:r>
      <w:proofErr w:type="spellEnd"/>
      <w:r w:rsidRPr="00847E8B">
        <w:rPr>
          <w:rFonts w:ascii="Times New Roman" w:hAnsi="Times New Roman" w:cs="Times New Roman"/>
          <w:sz w:val="24"/>
          <w:szCs w:val="24"/>
        </w:rPr>
        <w:t xml:space="preserve"> С.В. </w:t>
      </w:r>
      <w:proofErr w:type="spellStart"/>
      <w:r w:rsidRPr="00847E8B">
        <w:rPr>
          <w:rFonts w:ascii="Times New Roman" w:hAnsi="Times New Roman" w:cs="Times New Roman"/>
          <w:sz w:val="24"/>
          <w:szCs w:val="24"/>
        </w:rPr>
        <w:t>Мультикультуризм</w:t>
      </w:r>
      <w:proofErr w:type="spellEnd"/>
      <w:r w:rsidRPr="00847E8B">
        <w:rPr>
          <w:rFonts w:ascii="Times New Roman" w:hAnsi="Times New Roman" w:cs="Times New Roman"/>
          <w:sz w:val="24"/>
          <w:szCs w:val="24"/>
        </w:rPr>
        <w:t xml:space="preserve"> и права человека в условиях глобализации // Государство и право. 2005. № 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Право Европейского Союза / Под ред. проф. С.Ю. </w:t>
      </w:r>
      <w:proofErr w:type="spellStart"/>
      <w:r w:rsidRPr="00847E8B">
        <w:rPr>
          <w:rFonts w:ascii="Times New Roman" w:hAnsi="Times New Roman" w:cs="Times New Roman"/>
          <w:sz w:val="24"/>
          <w:szCs w:val="24"/>
        </w:rPr>
        <w:t>Кашкина</w:t>
      </w:r>
      <w:proofErr w:type="spellEnd"/>
      <w:r w:rsidRPr="00847E8B">
        <w:rPr>
          <w:rFonts w:ascii="Times New Roman" w:hAnsi="Times New Roman" w:cs="Times New Roman"/>
          <w:sz w:val="24"/>
          <w:szCs w:val="24"/>
        </w:rPr>
        <w:t>. М., 2002.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Права человека и процессы глобализации современного мира / Отв. ред. Е.А. Лукашева. М., 2005.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Пономарев М.В. История стран Европы и Америки в новейшее время в вопросах и ответах. М., 2006.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Пронкин С.В. Институты государственной власти в зарубежных странах: история и современность. М., 2001.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Розов Н.С. На пути к обоснованию периодизации всемирной истории // Время мира. Новосибирск, 2001. </w:t>
      </w:r>
      <w:proofErr w:type="spellStart"/>
      <w:r w:rsidRPr="00847E8B">
        <w:rPr>
          <w:rFonts w:ascii="Times New Roman" w:hAnsi="Times New Roman" w:cs="Times New Roman"/>
          <w:sz w:val="24"/>
          <w:szCs w:val="24"/>
        </w:rPr>
        <w:t>Вып</w:t>
      </w:r>
      <w:proofErr w:type="spellEnd"/>
      <w:r w:rsidRPr="00847E8B">
        <w:rPr>
          <w:rFonts w:ascii="Times New Roman" w:hAnsi="Times New Roman" w:cs="Times New Roman"/>
          <w:sz w:val="24"/>
          <w:szCs w:val="24"/>
        </w:rPr>
        <w:t xml:space="preserve">. 1; </w:t>
      </w:r>
      <w:proofErr w:type="spellStart"/>
      <w:r w:rsidRPr="00847E8B">
        <w:rPr>
          <w:rFonts w:ascii="Times New Roman" w:hAnsi="Times New Roman" w:cs="Times New Roman"/>
          <w:sz w:val="24"/>
          <w:szCs w:val="24"/>
        </w:rPr>
        <w:t>Вып</w:t>
      </w:r>
      <w:proofErr w:type="spellEnd"/>
      <w:r w:rsidRPr="00847E8B">
        <w:rPr>
          <w:rFonts w:ascii="Times New Roman" w:hAnsi="Times New Roman" w:cs="Times New Roman"/>
          <w:sz w:val="24"/>
          <w:szCs w:val="24"/>
        </w:rPr>
        <w:t>. 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Ромашов Р.А. Действие права во времени // История государства и права. 2004. №1.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Ромашов Р.А. Зарубежный опыт и отечественные традиции в российском праве /</w:t>
      </w:r>
      <w:proofErr w:type="gramStart"/>
      <w:r w:rsidRPr="00847E8B">
        <w:rPr>
          <w:rFonts w:ascii="Times New Roman" w:hAnsi="Times New Roman" w:cs="Times New Roman"/>
          <w:sz w:val="24"/>
          <w:szCs w:val="24"/>
        </w:rPr>
        <w:t>/  История</w:t>
      </w:r>
      <w:proofErr w:type="gramEnd"/>
      <w:r w:rsidRPr="00847E8B">
        <w:rPr>
          <w:rFonts w:ascii="Times New Roman" w:hAnsi="Times New Roman" w:cs="Times New Roman"/>
          <w:sz w:val="24"/>
          <w:szCs w:val="24"/>
        </w:rPr>
        <w:t xml:space="preserve"> государства и права. 2004. № 6.</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Романов А.Н. Правовая система Англии. М., 2002.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Рулан</w:t>
      </w:r>
      <w:proofErr w:type="spellEnd"/>
      <w:r w:rsidRPr="00847E8B">
        <w:rPr>
          <w:rFonts w:ascii="Times New Roman" w:hAnsi="Times New Roman" w:cs="Times New Roman"/>
          <w:sz w:val="24"/>
          <w:szCs w:val="24"/>
        </w:rPr>
        <w:t xml:space="preserve"> Н. Историческое введение в право. Учебное пособие для вузов. М.,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Савкин Д.В. Некоторые аспекты возникновения и развития института страхования // История государства и права. 2002. № 1.</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Смирнова Е.С. Некоторые вопросы регулирования правового статуса иностранцев в Древнем Риме /</w:t>
      </w:r>
      <w:proofErr w:type="gramStart"/>
      <w:r w:rsidRPr="00847E8B">
        <w:rPr>
          <w:rFonts w:ascii="Times New Roman" w:hAnsi="Times New Roman" w:cs="Times New Roman"/>
          <w:sz w:val="24"/>
          <w:szCs w:val="24"/>
        </w:rPr>
        <w:t>/  История</w:t>
      </w:r>
      <w:proofErr w:type="gramEnd"/>
      <w:r w:rsidRPr="00847E8B">
        <w:rPr>
          <w:rFonts w:ascii="Times New Roman" w:hAnsi="Times New Roman" w:cs="Times New Roman"/>
          <w:sz w:val="24"/>
          <w:szCs w:val="24"/>
        </w:rPr>
        <w:t xml:space="preserve"> государства и права. 2005. № 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Сморгунова</w:t>
      </w:r>
      <w:proofErr w:type="spellEnd"/>
      <w:r w:rsidRPr="00847E8B">
        <w:rPr>
          <w:rFonts w:ascii="Times New Roman" w:hAnsi="Times New Roman" w:cs="Times New Roman"/>
          <w:sz w:val="24"/>
          <w:szCs w:val="24"/>
        </w:rPr>
        <w:t xml:space="preserve"> В.Ю. Исторические особенности зарубежного теоретико-правового дискурса о гражданских добродетелях // История государства и права. 2005. № 6.</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Сморгунова</w:t>
      </w:r>
      <w:proofErr w:type="spellEnd"/>
      <w:r w:rsidRPr="00847E8B">
        <w:rPr>
          <w:rFonts w:ascii="Times New Roman" w:hAnsi="Times New Roman" w:cs="Times New Roman"/>
          <w:sz w:val="24"/>
          <w:szCs w:val="24"/>
        </w:rPr>
        <w:t xml:space="preserve"> В.Ю. К истории формирования американской правовой культуры и гражданской идентичности // История государства и права. 2006. № 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lastRenderedPageBreak/>
        <w:t>Смыкалин</w:t>
      </w:r>
      <w:proofErr w:type="spellEnd"/>
      <w:r w:rsidRPr="00847E8B">
        <w:rPr>
          <w:rFonts w:ascii="Times New Roman" w:hAnsi="Times New Roman" w:cs="Times New Roman"/>
          <w:sz w:val="24"/>
          <w:szCs w:val="24"/>
        </w:rPr>
        <w:t xml:space="preserve"> А.С. Проблемы российской историко-правовой науки // История государства и права. 2005. № 5.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Спивак</w:t>
      </w:r>
      <w:proofErr w:type="spellEnd"/>
      <w:r w:rsidRPr="00847E8B">
        <w:rPr>
          <w:rFonts w:ascii="Times New Roman" w:hAnsi="Times New Roman" w:cs="Times New Roman"/>
          <w:sz w:val="24"/>
          <w:szCs w:val="24"/>
        </w:rPr>
        <w:t xml:space="preserve"> Д.Л. Французская цивилизация. М., 2006.</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Сулейманов Б.Б. Монтескье о судебной власти // История государства и права. 2005. № 8.</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Сюбарева</w:t>
      </w:r>
      <w:proofErr w:type="spellEnd"/>
      <w:r w:rsidRPr="00847E8B">
        <w:rPr>
          <w:rFonts w:ascii="Times New Roman" w:hAnsi="Times New Roman" w:cs="Times New Roman"/>
          <w:sz w:val="24"/>
          <w:szCs w:val="24"/>
        </w:rPr>
        <w:t xml:space="preserve"> И.Ф. Из истории развития законодательства о народном образовании в Пруссии (18-19 вв.) // История государства и права. 2005. № 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Тагунов</w:t>
      </w:r>
      <w:proofErr w:type="spellEnd"/>
      <w:r w:rsidRPr="00847E8B">
        <w:rPr>
          <w:rFonts w:ascii="Times New Roman" w:hAnsi="Times New Roman" w:cs="Times New Roman"/>
          <w:sz w:val="24"/>
          <w:szCs w:val="24"/>
        </w:rPr>
        <w:t xml:space="preserve"> Д.Е. Всеобщая история государства и права. Минск,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Трикоз</w:t>
      </w:r>
      <w:proofErr w:type="spellEnd"/>
      <w:r w:rsidRPr="00847E8B">
        <w:rPr>
          <w:rFonts w:ascii="Times New Roman" w:hAnsi="Times New Roman" w:cs="Times New Roman"/>
          <w:sz w:val="24"/>
          <w:szCs w:val="24"/>
        </w:rPr>
        <w:t xml:space="preserve"> Е.Н. Формирование древнеегипетского права: у истоков древнейшей правовой традиции // Правоведение. 2005. № 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Томсинов</w:t>
      </w:r>
      <w:proofErr w:type="spellEnd"/>
      <w:r w:rsidRPr="00847E8B">
        <w:rPr>
          <w:rFonts w:ascii="Times New Roman" w:hAnsi="Times New Roman" w:cs="Times New Roman"/>
          <w:sz w:val="24"/>
          <w:szCs w:val="24"/>
        </w:rPr>
        <w:t xml:space="preserve"> В.А. Краткая история египтологии. М., 2004.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Тюнин</w:t>
      </w:r>
      <w:proofErr w:type="spellEnd"/>
      <w:r w:rsidRPr="00847E8B">
        <w:rPr>
          <w:rFonts w:ascii="Times New Roman" w:hAnsi="Times New Roman" w:cs="Times New Roman"/>
          <w:sz w:val="24"/>
          <w:szCs w:val="24"/>
        </w:rPr>
        <w:t xml:space="preserve"> В.И. Идеи о предупреждении преступлений в античной и последующей философской и современной зарубежной криминологической литературе // История государства и права. 2003. №4.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Уголовное право зарубежных стран. Общая </w:t>
      </w:r>
      <w:proofErr w:type="gramStart"/>
      <w:r w:rsidRPr="00847E8B">
        <w:rPr>
          <w:rFonts w:ascii="Times New Roman" w:hAnsi="Times New Roman" w:cs="Times New Roman"/>
          <w:sz w:val="24"/>
          <w:szCs w:val="24"/>
        </w:rPr>
        <w:t>часть./</w:t>
      </w:r>
      <w:proofErr w:type="gramEnd"/>
      <w:r w:rsidRPr="00847E8B">
        <w:rPr>
          <w:rFonts w:ascii="Times New Roman" w:hAnsi="Times New Roman" w:cs="Times New Roman"/>
          <w:sz w:val="24"/>
          <w:szCs w:val="24"/>
        </w:rPr>
        <w:t xml:space="preserve"> Учебник под редакцией проф. </w:t>
      </w:r>
      <w:proofErr w:type="spellStart"/>
      <w:r w:rsidRPr="00847E8B">
        <w:rPr>
          <w:rFonts w:ascii="Times New Roman" w:hAnsi="Times New Roman" w:cs="Times New Roman"/>
          <w:sz w:val="24"/>
          <w:szCs w:val="24"/>
        </w:rPr>
        <w:t>Козочкина</w:t>
      </w:r>
      <w:proofErr w:type="spellEnd"/>
      <w:r w:rsidRPr="00847E8B">
        <w:rPr>
          <w:rFonts w:ascii="Times New Roman" w:hAnsi="Times New Roman" w:cs="Times New Roman"/>
          <w:sz w:val="24"/>
          <w:szCs w:val="24"/>
        </w:rPr>
        <w:t xml:space="preserve"> И.Д. М., 2003.</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Фоков А.П. Французская Республика: право общей собственности // История государства и права. 2004. № 5.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Хатунов</w:t>
      </w:r>
      <w:proofErr w:type="spellEnd"/>
      <w:r w:rsidRPr="00847E8B">
        <w:rPr>
          <w:rFonts w:ascii="Times New Roman" w:hAnsi="Times New Roman" w:cs="Times New Roman"/>
          <w:sz w:val="24"/>
          <w:szCs w:val="24"/>
        </w:rPr>
        <w:t xml:space="preserve"> С.Ю. Ранняя стадия уголовно – правового регулирования в средневековой Англии // История государства и права. 2003. № 2.</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Честнов И.Л. Актуальные проблемы теории государства и права: Исторические предпосылки и эволюция государства и права. СПб.,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Чибинев</w:t>
      </w:r>
      <w:proofErr w:type="spellEnd"/>
      <w:r w:rsidRPr="00847E8B">
        <w:rPr>
          <w:rFonts w:ascii="Times New Roman" w:hAnsi="Times New Roman" w:cs="Times New Roman"/>
          <w:sz w:val="24"/>
          <w:szCs w:val="24"/>
        </w:rPr>
        <w:t xml:space="preserve"> В.М. Возникновение налогов за рубежом /</w:t>
      </w:r>
      <w:proofErr w:type="gramStart"/>
      <w:r w:rsidRPr="00847E8B">
        <w:rPr>
          <w:rFonts w:ascii="Times New Roman" w:hAnsi="Times New Roman" w:cs="Times New Roman"/>
          <w:sz w:val="24"/>
          <w:szCs w:val="24"/>
        </w:rPr>
        <w:t>/  История</w:t>
      </w:r>
      <w:proofErr w:type="gramEnd"/>
      <w:r w:rsidRPr="00847E8B">
        <w:rPr>
          <w:rFonts w:ascii="Times New Roman" w:hAnsi="Times New Roman" w:cs="Times New Roman"/>
          <w:sz w:val="24"/>
          <w:szCs w:val="24"/>
        </w:rPr>
        <w:t xml:space="preserve"> государства и права. 2002. №4.</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Шоню</w:t>
      </w:r>
      <w:proofErr w:type="spellEnd"/>
      <w:r w:rsidRPr="00847E8B">
        <w:rPr>
          <w:rFonts w:ascii="Times New Roman" w:hAnsi="Times New Roman" w:cs="Times New Roman"/>
          <w:sz w:val="24"/>
          <w:szCs w:val="24"/>
        </w:rPr>
        <w:t xml:space="preserve"> П. Цивилизация классической Европы. Екатеринбург, 2005.</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Шумилов В.М. Введение в правовую систему ФРГ. М., 2001. </w:t>
      </w:r>
    </w:p>
    <w:p w:rsidR="00847E8B" w:rsidRPr="00847E8B" w:rsidRDefault="00847E8B" w:rsidP="00847E8B">
      <w:pPr>
        <w:numPr>
          <w:ilvl w:val="0"/>
          <w:numId w:val="34"/>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Эксле</w:t>
      </w:r>
      <w:proofErr w:type="spellEnd"/>
      <w:r w:rsidRPr="00847E8B">
        <w:rPr>
          <w:rFonts w:ascii="Times New Roman" w:hAnsi="Times New Roman" w:cs="Times New Roman"/>
          <w:sz w:val="24"/>
          <w:szCs w:val="24"/>
        </w:rPr>
        <w:t xml:space="preserve"> О.Г. Историческая наука в постоянно меняющемся мире // Диалог со временем. Альманах интеллектуальной истории. </w:t>
      </w:r>
      <w:proofErr w:type="spellStart"/>
      <w:r w:rsidRPr="00847E8B">
        <w:rPr>
          <w:rFonts w:ascii="Times New Roman" w:hAnsi="Times New Roman" w:cs="Times New Roman"/>
          <w:sz w:val="24"/>
          <w:szCs w:val="24"/>
        </w:rPr>
        <w:t>Вып</w:t>
      </w:r>
      <w:proofErr w:type="spellEnd"/>
      <w:r w:rsidRPr="00847E8B">
        <w:rPr>
          <w:rFonts w:ascii="Times New Roman" w:hAnsi="Times New Roman" w:cs="Times New Roman"/>
          <w:sz w:val="24"/>
          <w:szCs w:val="24"/>
        </w:rPr>
        <w:t xml:space="preserve">. </w:t>
      </w:r>
      <w:smartTag w:uri="urn:schemas-microsoft-com:office:smarttags" w:element="metricconverter">
        <w:smartTagPr>
          <w:attr w:name="ProductID" w:val="11. М"/>
        </w:smartTagPr>
        <w:r w:rsidRPr="00847E8B">
          <w:rPr>
            <w:rFonts w:ascii="Times New Roman" w:hAnsi="Times New Roman" w:cs="Times New Roman"/>
            <w:sz w:val="24"/>
            <w:szCs w:val="24"/>
          </w:rPr>
          <w:t>11. М</w:t>
        </w:r>
      </w:smartTag>
      <w:r w:rsidRPr="00847E8B">
        <w:rPr>
          <w:rFonts w:ascii="Times New Roman" w:hAnsi="Times New Roman" w:cs="Times New Roman"/>
          <w:sz w:val="24"/>
          <w:szCs w:val="24"/>
        </w:rPr>
        <w:t>., 2004.</w:t>
      </w:r>
    </w:p>
    <w:p w:rsidR="00847E8B" w:rsidRPr="00847E8B" w:rsidRDefault="00847E8B" w:rsidP="00847E8B">
      <w:pPr>
        <w:numPr>
          <w:ilvl w:val="0"/>
          <w:numId w:val="34"/>
        </w:numPr>
        <w:ind w:left="426"/>
        <w:contextualSpacing/>
        <w:jc w:val="both"/>
        <w:rPr>
          <w:rFonts w:ascii="Times New Roman" w:hAnsi="Times New Roman" w:cs="Times New Roman"/>
          <w:i/>
          <w:iCs/>
          <w:sz w:val="24"/>
          <w:szCs w:val="24"/>
        </w:rPr>
      </w:pPr>
      <w:r w:rsidRPr="00847E8B">
        <w:rPr>
          <w:rFonts w:ascii="Times New Roman" w:hAnsi="Times New Roman" w:cs="Times New Roman"/>
          <w:sz w:val="24"/>
          <w:szCs w:val="24"/>
        </w:rPr>
        <w:t xml:space="preserve">Яценко Т.С. Эволюция понятия фикции в </w:t>
      </w:r>
      <w:proofErr w:type="spellStart"/>
      <w:r w:rsidRPr="00847E8B">
        <w:rPr>
          <w:rFonts w:ascii="Times New Roman" w:hAnsi="Times New Roman" w:cs="Times New Roman"/>
          <w:sz w:val="24"/>
          <w:szCs w:val="24"/>
        </w:rPr>
        <w:t>цивилистической</w:t>
      </w:r>
      <w:proofErr w:type="spellEnd"/>
      <w:r w:rsidRPr="00847E8B">
        <w:rPr>
          <w:rFonts w:ascii="Times New Roman" w:hAnsi="Times New Roman" w:cs="Times New Roman"/>
          <w:sz w:val="24"/>
          <w:szCs w:val="24"/>
        </w:rPr>
        <w:t xml:space="preserve"> доктрине России и зарубежных стран // История государства и права. 2005. № 4.</w:t>
      </w:r>
      <w:r w:rsidRPr="00847E8B">
        <w:rPr>
          <w:rFonts w:ascii="Times New Roman" w:hAnsi="Times New Roman" w:cs="Times New Roman"/>
          <w:i/>
          <w:iCs/>
          <w:sz w:val="24"/>
          <w:szCs w:val="24"/>
        </w:rPr>
        <w:t xml:space="preserve">   </w:t>
      </w:r>
    </w:p>
    <w:p w:rsidR="00847E8B" w:rsidRPr="00847E8B" w:rsidRDefault="00847E8B" w:rsidP="00847E8B">
      <w:pPr>
        <w:spacing w:after="0" w:line="240" w:lineRule="auto"/>
        <w:ind w:left="1080"/>
        <w:jc w:val="both"/>
        <w:rPr>
          <w:rFonts w:ascii="Times New Roman" w:hAnsi="Times New Roman" w:cs="Times New Roman"/>
          <w:color w:val="000000"/>
          <w:sz w:val="24"/>
          <w:szCs w:val="24"/>
        </w:rPr>
      </w:pPr>
      <w:r w:rsidRPr="00847E8B">
        <w:rPr>
          <w:rFonts w:ascii="Times New Roman" w:hAnsi="Times New Roman" w:cs="Times New Roman"/>
          <w:color w:val="000000"/>
          <w:sz w:val="24"/>
          <w:szCs w:val="24"/>
        </w:rPr>
        <w:t>К темам 6-10: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Абрамов В.Ф. Организация земских учреждений и их органов. //Советское государство и право. 1991. № 8</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Аврех</w:t>
      </w:r>
      <w:proofErr w:type="spellEnd"/>
      <w:r w:rsidRPr="00847E8B">
        <w:rPr>
          <w:rFonts w:ascii="Times New Roman" w:hAnsi="Times New Roman" w:cs="Times New Roman"/>
          <w:sz w:val="24"/>
          <w:szCs w:val="24"/>
        </w:rPr>
        <w:t xml:space="preserve"> А.Я. Столыпин П.А. и судьба реформ в России. М., 1991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Алексеев Ю.Г. Псковская судная грамота и ее время. Л., 1980.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Анисимов Е.В. Время петровских реформ. Л., 1989.</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Архипов И.В. К истории Уложения о наказаниях </w:t>
      </w:r>
      <w:smartTag w:uri="urn:schemas-microsoft-com:office:smarttags" w:element="metricconverter">
        <w:smartTagPr>
          <w:attr w:name="ProductID" w:val="1845 г"/>
        </w:smartTagPr>
        <w:r w:rsidRPr="00847E8B">
          <w:rPr>
            <w:rFonts w:ascii="Times New Roman" w:hAnsi="Times New Roman" w:cs="Times New Roman"/>
            <w:sz w:val="24"/>
            <w:szCs w:val="24"/>
          </w:rPr>
          <w:t>1845 г</w:t>
        </w:r>
      </w:smartTag>
      <w:r w:rsidRPr="00847E8B">
        <w:rPr>
          <w:rFonts w:ascii="Times New Roman" w:hAnsi="Times New Roman" w:cs="Times New Roman"/>
          <w:sz w:val="24"/>
          <w:szCs w:val="24"/>
        </w:rPr>
        <w:t>. //Правоведение. № 6. 1990.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Афанасьев А.К. Состав суда присяжных в России // Вопросы </w:t>
      </w:r>
      <w:proofErr w:type="gramStart"/>
      <w:r w:rsidRPr="00847E8B">
        <w:rPr>
          <w:rFonts w:ascii="Times New Roman" w:hAnsi="Times New Roman" w:cs="Times New Roman"/>
          <w:sz w:val="24"/>
          <w:szCs w:val="24"/>
        </w:rPr>
        <w:t>истории .</w:t>
      </w:r>
      <w:proofErr w:type="gramEnd"/>
      <w:r w:rsidRPr="00847E8B">
        <w:rPr>
          <w:rFonts w:ascii="Times New Roman" w:hAnsi="Times New Roman" w:cs="Times New Roman"/>
          <w:sz w:val="24"/>
          <w:szCs w:val="24"/>
        </w:rPr>
        <w:t xml:space="preserve"> № 6. 1978.</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Боффа</w:t>
      </w:r>
      <w:proofErr w:type="spellEnd"/>
      <w:r w:rsidRPr="00847E8B">
        <w:rPr>
          <w:rFonts w:ascii="Times New Roman" w:hAnsi="Times New Roman" w:cs="Times New Roman"/>
          <w:sz w:val="24"/>
          <w:szCs w:val="24"/>
        </w:rPr>
        <w:t xml:space="preserve"> Д. История Советского Союза Ч.1-</w:t>
      </w:r>
      <w:smartTag w:uri="urn:schemas-microsoft-com:office:smarttags" w:element="metricconverter">
        <w:smartTagPr>
          <w:attr w:name="ProductID" w:val="2. М"/>
        </w:smartTagPr>
        <w:r w:rsidRPr="00847E8B">
          <w:rPr>
            <w:rFonts w:ascii="Times New Roman" w:hAnsi="Times New Roman" w:cs="Times New Roman"/>
            <w:sz w:val="24"/>
            <w:szCs w:val="24"/>
          </w:rPr>
          <w:t>2. М</w:t>
        </w:r>
      </w:smartTag>
      <w:r w:rsidRPr="00847E8B">
        <w:rPr>
          <w:rFonts w:ascii="Times New Roman" w:hAnsi="Times New Roman" w:cs="Times New Roman"/>
          <w:sz w:val="24"/>
          <w:szCs w:val="24"/>
        </w:rPr>
        <w:t>., 1990.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Бугай Н.Ф. Чрезвычайные органы Сов. власти. М., 1990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Бушуев С.В., Миронов Г.Е. История государства Российского. Историко-библиографические очерки. Кн.1. XI -XVI вв. М., 1991.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Великие государственные деятели России. СПб., 1996.</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Великие реформы в России. 1856-1874. /Сб. статей. Под ред. </w:t>
      </w:r>
      <w:proofErr w:type="spellStart"/>
      <w:r w:rsidRPr="00847E8B">
        <w:rPr>
          <w:rFonts w:ascii="Times New Roman" w:hAnsi="Times New Roman" w:cs="Times New Roman"/>
          <w:sz w:val="24"/>
          <w:szCs w:val="24"/>
        </w:rPr>
        <w:t>Л.Г.Захаровой</w:t>
      </w:r>
      <w:proofErr w:type="spellEnd"/>
      <w:r w:rsidRPr="00847E8B">
        <w:rPr>
          <w:rFonts w:ascii="Times New Roman" w:hAnsi="Times New Roman" w:cs="Times New Roman"/>
          <w:sz w:val="24"/>
          <w:szCs w:val="24"/>
        </w:rPr>
        <w:t xml:space="preserve"> и др. М.,1992</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Верт</w:t>
      </w:r>
      <w:proofErr w:type="spellEnd"/>
      <w:r w:rsidRPr="00847E8B">
        <w:rPr>
          <w:rFonts w:ascii="Times New Roman" w:hAnsi="Times New Roman" w:cs="Times New Roman"/>
          <w:sz w:val="24"/>
          <w:szCs w:val="24"/>
        </w:rPr>
        <w:t xml:space="preserve"> И. История советского государства: (1900 –1991г.) М., 1995.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Верт</w:t>
      </w:r>
      <w:proofErr w:type="spellEnd"/>
      <w:r w:rsidRPr="00847E8B">
        <w:rPr>
          <w:rFonts w:ascii="Times New Roman" w:hAnsi="Times New Roman" w:cs="Times New Roman"/>
          <w:sz w:val="24"/>
          <w:szCs w:val="24"/>
        </w:rPr>
        <w:t xml:space="preserve"> Н. История советского государства 1890-1941 гг. М.</w:t>
      </w:r>
      <w:proofErr w:type="gramStart"/>
      <w:r w:rsidRPr="00847E8B">
        <w:rPr>
          <w:rFonts w:ascii="Times New Roman" w:hAnsi="Times New Roman" w:cs="Times New Roman"/>
          <w:sz w:val="24"/>
          <w:szCs w:val="24"/>
        </w:rPr>
        <w:t>,  1992</w:t>
      </w:r>
      <w:proofErr w:type="gramEnd"/>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Владимирский-Буданов М.Ф. Обзор истории Русского права. Ростов н/Д, 1995.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lastRenderedPageBreak/>
        <w:t>Гальперин Г.Б. Форма правления русского централизованного государства XV - XVI вв. Л.,1964.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Ганелин Р.Ш. Российское самодержавие в </w:t>
      </w:r>
      <w:smartTag w:uri="urn:schemas-microsoft-com:office:smarttags" w:element="metricconverter">
        <w:smartTagPr>
          <w:attr w:name="ProductID" w:val="1905 г"/>
        </w:smartTagPr>
        <w:r w:rsidRPr="00847E8B">
          <w:rPr>
            <w:rFonts w:ascii="Times New Roman" w:hAnsi="Times New Roman" w:cs="Times New Roman"/>
            <w:sz w:val="24"/>
            <w:szCs w:val="24"/>
          </w:rPr>
          <w:t>1905 г</w:t>
        </w:r>
      </w:smartTag>
      <w:r w:rsidRPr="00847E8B">
        <w:rPr>
          <w:rFonts w:ascii="Times New Roman" w:hAnsi="Times New Roman" w:cs="Times New Roman"/>
          <w:sz w:val="24"/>
          <w:szCs w:val="24"/>
        </w:rPr>
        <w:t>. Реформы и революция. М., 1991.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Герасименко Г.А. Земское самоуправление в России М., 1990.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Гимпельсон</w:t>
      </w:r>
      <w:proofErr w:type="spellEnd"/>
      <w:r w:rsidRPr="00847E8B">
        <w:rPr>
          <w:rFonts w:ascii="Times New Roman" w:hAnsi="Times New Roman" w:cs="Times New Roman"/>
          <w:sz w:val="24"/>
          <w:szCs w:val="24"/>
        </w:rPr>
        <w:t xml:space="preserve"> Е.Г. Политическая система и НЭП: неадекватность реформ. // Отечественная история. № 2. 1993.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Городецкий Е.Н. Рождение Советского государства (1917-1918). М., 1987.</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Государственные учреждения России XVI - XVIII вв. М.,1991.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Демидов Н.Ф. Служилая бюрократия в России ХУ11в</w:t>
      </w:r>
      <w:proofErr w:type="gramStart"/>
      <w:r w:rsidRPr="00847E8B">
        <w:rPr>
          <w:rFonts w:ascii="Times New Roman" w:hAnsi="Times New Roman" w:cs="Times New Roman"/>
          <w:sz w:val="24"/>
          <w:szCs w:val="24"/>
        </w:rPr>
        <w:t>.</w:t>
      </w:r>
      <w:proofErr w:type="gramEnd"/>
      <w:r w:rsidRPr="00847E8B">
        <w:rPr>
          <w:rFonts w:ascii="Times New Roman" w:hAnsi="Times New Roman" w:cs="Times New Roman"/>
          <w:sz w:val="24"/>
          <w:szCs w:val="24"/>
        </w:rPr>
        <w:t xml:space="preserve"> и ее роль в формировании абсолютизма. М., 1987.</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Драма истории. Стенограмма заседания Государственного совещания от 12 августа </w:t>
      </w:r>
      <w:smartTag w:uri="urn:schemas-microsoft-com:office:smarttags" w:element="metricconverter">
        <w:smartTagPr>
          <w:attr w:name="ProductID" w:val="1977 г"/>
        </w:smartTagPr>
        <w:r w:rsidRPr="00847E8B">
          <w:rPr>
            <w:rFonts w:ascii="Times New Roman" w:hAnsi="Times New Roman" w:cs="Times New Roman"/>
            <w:sz w:val="24"/>
            <w:szCs w:val="24"/>
          </w:rPr>
          <w:t>1977 г</w:t>
        </w:r>
      </w:smartTag>
      <w:r w:rsidRPr="00847E8B">
        <w:rPr>
          <w:rFonts w:ascii="Times New Roman" w:hAnsi="Times New Roman" w:cs="Times New Roman"/>
          <w:sz w:val="24"/>
          <w:szCs w:val="24"/>
        </w:rPr>
        <w:t>. //Родина. 1990. № 6.</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Древнерусское государство и права/ Под ред. Т.Е. Новицкой М., 1998.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Дубравин</w:t>
      </w:r>
      <w:proofErr w:type="spellEnd"/>
      <w:r w:rsidRPr="00847E8B">
        <w:rPr>
          <w:rFonts w:ascii="Times New Roman" w:hAnsi="Times New Roman" w:cs="Times New Roman"/>
          <w:sz w:val="24"/>
          <w:szCs w:val="24"/>
        </w:rPr>
        <w:t xml:space="preserve"> А.Б. Государственный строй Древней </w:t>
      </w:r>
      <w:proofErr w:type="gramStart"/>
      <w:r w:rsidRPr="00847E8B">
        <w:rPr>
          <w:rFonts w:ascii="Times New Roman" w:hAnsi="Times New Roman" w:cs="Times New Roman"/>
          <w:sz w:val="24"/>
          <w:szCs w:val="24"/>
        </w:rPr>
        <w:t>Руси./</w:t>
      </w:r>
      <w:proofErr w:type="gramEnd"/>
      <w:r w:rsidRPr="00847E8B">
        <w:rPr>
          <w:rFonts w:ascii="Times New Roman" w:hAnsi="Times New Roman" w:cs="Times New Roman"/>
          <w:sz w:val="24"/>
          <w:szCs w:val="24"/>
        </w:rPr>
        <w:t>/Советское государство и право. 1982. № 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Думин</w:t>
      </w:r>
      <w:proofErr w:type="spellEnd"/>
      <w:r w:rsidRPr="00847E8B">
        <w:rPr>
          <w:rFonts w:ascii="Times New Roman" w:hAnsi="Times New Roman" w:cs="Times New Roman"/>
          <w:sz w:val="24"/>
          <w:szCs w:val="24"/>
        </w:rPr>
        <w:t xml:space="preserve"> </w:t>
      </w:r>
      <w:proofErr w:type="spellStart"/>
      <w:proofErr w:type="gramStart"/>
      <w:r w:rsidRPr="00847E8B">
        <w:rPr>
          <w:rFonts w:ascii="Times New Roman" w:hAnsi="Times New Roman" w:cs="Times New Roman"/>
          <w:sz w:val="24"/>
          <w:szCs w:val="24"/>
        </w:rPr>
        <w:t>С.В.,Турилов</w:t>
      </w:r>
      <w:proofErr w:type="spellEnd"/>
      <w:proofErr w:type="gramEnd"/>
      <w:r w:rsidRPr="00847E8B">
        <w:rPr>
          <w:rFonts w:ascii="Times New Roman" w:hAnsi="Times New Roman" w:cs="Times New Roman"/>
          <w:sz w:val="24"/>
          <w:szCs w:val="24"/>
        </w:rPr>
        <w:t xml:space="preserve"> А.А. «Откуда пошла есть русская земля».</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Ермолаев И.П., </w:t>
      </w:r>
      <w:proofErr w:type="spellStart"/>
      <w:r w:rsidRPr="00847E8B">
        <w:rPr>
          <w:rFonts w:ascii="Times New Roman" w:hAnsi="Times New Roman" w:cs="Times New Roman"/>
          <w:sz w:val="24"/>
          <w:szCs w:val="24"/>
        </w:rPr>
        <w:t>Кашафутдинов</w:t>
      </w:r>
      <w:proofErr w:type="spellEnd"/>
      <w:r w:rsidRPr="00847E8B">
        <w:rPr>
          <w:rFonts w:ascii="Times New Roman" w:hAnsi="Times New Roman" w:cs="Times New Roman"/>
          <w:sz w:val="24"/>
          <w:szCs w:val="24"/>
        </w:rPr>
        <w:t xml:space="preserve"> Р.Г. Свод законов Киевской Руси. Учебное пособие по Русской правде. Казань, 1985.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Ерошкин Н.П. История государственных учреждений дореволюционной России. М., 1983.</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Ефремова Н.И. Судоустройство Российской империи XVIII-XX веков. М., 1996.</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Ефремова Н.Н., </w:t>
      </w:r>
      <w:proofErr w:type="spellStart"/>
      <w:r w:rsidRPr="00847E8B">
        <w:rPr>
          <w:rFonts w:ascii="Times New Roman" w:hAnsi="Times New Roman" w:cs="Times New Roman"/>
          <w:sz w:val="24"/>
          <w:szCs w:val="24"/>
        </w:rPr>
        <w:t>Немытана</w:t>
      </w:r>
      <w:proofErr w:type="spellEnd"/>
      <w:r w:rsidRPr="00847E8B">
        <w:rPr>
          <w:rFonts w:ascii="Times New Roman" w:hAnsi="Times New Roman" w:cs="Times New Roman"/>
          <w:sz w:val="24"/>
          <w:szCs w:val="24"/>
        </w:rPr>
        <w:t xml:space="preserve"> Н.В. Местное самоуправление и юстиция в России (1864-1917). //Государство и право. 1994. № 3</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Зайончковский П.А. Правительственный аппарат самодержавной России в XIX в. М., 1978.</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Зайончковский П.А. Российское самодержавие в конце XIX столетия. (Политическая реакция 80-х - начала 90-х годов). М., 1970.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Законодательство Петра 1/ Отв. ред. Преображенский А.А., Новицкая Т.Е. М., 1997.</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Захарова Л.Г. Самодержавие и отмена крепостного права в России. 1856-1861 гг. М., 1984.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Захарова В. Назначение судебных приставов в России по судебному Уставу 1864. // История государства и права. 2000. № 1.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Зимин А.А. Холопы на Руси (с древнейших времен до конца XV в.). М.,1973.</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Зырянов Л.Н. Столыпин без легенд. М.1991.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Из глубины веков. Сборник статей о русской революции. М., 1991.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Ионкина</w:t>
      </w:r>
      <w:proofErr w:type="spellEnd"/>
      <w:r w:rsidRPr="00847E8B">
        <w:rPr>
          <w:rFonts w:ascii="Times New Roman" w:hAnsi="Times New Roman" w:cs="Times New Roman"/>
          <w:sz w:val="24"/>
          <w:szCs w:val="24"/>
        </w:rPr>
        <w:t xml:space="preserve"> Т.Д. Всероссийские съезды Советов в первые годы пролетарской диктатуры. М., 1974.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Искандеров А.А. Российская монархия, реформа и революция. //Вопросы истории. 1993. № 3.</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История органов внутренних дел Советского государства. М.,1986.</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Иоффе Г. Семнадцатый год Ленин, Керенский, Корнилов. М., 1995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 дискуссии об абсолютизме в России // История СССР. 1972. № 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Карамзин Н.М. История государства Российского. Кн.2. Ростов-на-Дону, 1989.</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Карамзин Н.М. История государства Российского. Кн.1У, Ростов-на-Дону, 1990.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Карр</w:t>
      </w:r>
      <w:proofErr w:type="spellEnd"/>
      <w:r w:rsidRPr="00847E8B">
        <w:rPr>
          <w:rFonts w:ascii="Times New Roman" w:hAnsi="Times New Roman" w:cs="Times New Roman"/>
          <w:sz w:val="24"/>
          <w:szCs w:val="24"/>
        </w:rPr>
        <w:t xml:space="preserve"> Э. История Советской России. В 2 кн. М.,1990.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Катаева Е.А. Государственный совет в России (1906-1917). // Государство и право. 1996. № 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Керенский А.Ф. Россия на историческом повороте. Мемуары. М., 1993.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Кирилова Т.К. Правовое положение женщин Древней Руси. //История государства и права. 2000. № 1.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Ключевский В.О. Краткое пособие по русской истории. М., 1992</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Кожевников А.Н. Систематизация законодательства в России в начале Х1Х в. М.М. Сперанским //Ученые записи. 1966. № 3.</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Конквист Р. Большой террор. Т.2. Рига, 1990.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Кореневская</w:t>
      </w:r>
      <w:proofErr w:type="spellEnd"/>
      <w:r w:rsidRPr="00847E8B">
        <w:rPr>
          <w:rFonts w:ascii="Times New Roman" w:hAnsi="Times New Roman" w:cs="Times New Roman"/>
          <w:sz w:val="24"/>
          <w:szCs w:val="24"/>
        </w:rPr>
        <w:t xml:space="preserve"> Е.И. Становление высших органов Советского государственного управления. Правовые основы организации и деятельности Советского правительства в 1917-1922 гг. М., 1975.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Коржихина</w:t>
      </w:r>
      <w:proofErr w:type="spellEnd"/>
      <w:r w:rsidRPr="00847E8B">
        <w:rPr>
          <w:rFonts w:ascii="Times New Roman" w:hAnsi="Times New Roman" w:cs="Times New Roman"/>
          <w:sz w:val="24"/>
          <w:szCs w:val="24"/>
        </w:rPr>
        <w:t xml:space="preserve"> Т.П. Советское государство и его учреждение (ноябрь 1917-декабрь 1991гг.) М., 1994.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Корнилов А.А. Курс истории России Х1Х в. М, 1993.</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Коротких М.Г. Мировая юстиция в России в судебной реформе </w:t>
      </w:r>
      <w:smartTag w:uri="urn:schemas-microsoft-com:office:smarttags" w:element="metricconverter">
        <w:smartTagPr>
          <w:attr w:name="ProductID" w:val="1864 г"/>
        </w:smartTagPr>
        <w:r w:rsidRPr="00847E8B">
          <w:rPr>
            <w:rFonts w:ascii="Times New Roman" w:hAnsi="Times New Roman" w:cs="Times New Roman"/>
            <w:sz w:val="24"/>
            <w:szCs w:val="24"/>
          </w:rPr>
          <w:t>1864 г</w:t>
        </w:r>
      </w:smartTag>
      <w:r w:rsidRPr="00847E8B">
        <w:rPr>
          <w:rFonts w:ascii="Times New Roman" w:hAnsi="Times New Roman" w:cs="Times New Roman"/>
          <w:sz w:val="24"/>
          <w:szCs w:val="24"/>
        </w:rPr>
        <w:t>. //Советское государство и право. 1991. № 10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Коротких М.Г., Сорокина Ю.В. Реформа следственного аппарата в России 1850-1864 гг. //Советское государство и право. 1991. № 10.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Кузьмин </w:t>
      </w:r>
      <w:proofErr w:type="spellStart"/>
      <w:r w:rsidRPr="00847E8B">
        <w:rPr>
          <w:rFonts w:ascii="Times New Roman" w:hAnsi="Times New Roman" w:cs="Times New Roman"/>
          <w:sz w:val="24"/>
          <w:szCs w:val="24"/>
        </w:rPr>
        <w:t>Л.Г.Об</w:t>
      </w:r>
      <w:proofErr w:type="spellEnd"/>
      <w:r w:rsidRPr="00847E8B">
        <w:rPr>
          <w:rFonts w:ascii="Times New Roman" w:hAnsi="Times New Roman" w:cs="Times New Roman"/>
          <w:sz w:val="24"/>
          <w:szCs w:val="24"/>
        </w:rPr>
        <w:t xml:space="preserve"> итогах древнерусского права //Советское государство и право. 1985. № 2.</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Кукушкин Ю.С., Чистяков О.И. Очерк истории советской конституции. М. 1987; Календарь-справочник сотрудников ОВД на 2001г. Баринов П.П., Макеев В.В., Назаров В.А. РЮИ МВД РФ. 2001.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Лаптева Л.Е. Об истории земских учреждений в России //Государство и право. 1993. № 8.</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Левина М.И. Первая Российская декларация прав и свобод: мечты и реальность (</w:t>
      </w:r>
      <w:proofErr w:type="spellStart"/>
      <w:r w:rsidRPr="00847E8B">
        <w:rPr>
          <w:rFonts w:ascii="Times New Roman" w:hAnsi="Times New Roman" w:cs="Times New Roman"/>
          <w:sz w:val="24"/>
          <w:szCs w:val="24"/>
        </w:rPr>
        <w:t>историко</w:t>
      </w:r>
      <w:proofErr w:type="spellEnd"/>
      <w:r w:rsidRPr="00847E8B">
        <w:rPr>
          <w:rFonts w:ascii="Times New Roman" w:hAnsi="Times New Roman" w:cs="Times New Roman"/>
          <w:sz w:val="24"/>
          <w:szCs w:val="24"/>
        </w:rPr>
        <w:t xml:space="preserve"> - правовой аспект) // Государство и право, 1995. № 11.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Леонов С.В. Советская государственность: замысел и действительность (1917-1920). // Вопросы истории. 1990. № 12.</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Лиминов</w:t>
      </w:r>
      <w:proofErr w:type="spellEnd"/>
      <w:r w:rsidRPr="00847E8B">
        <w:rPr>
          <w:rFonts w:ascii="Times New Roman" w:hAnsi="Times New Roman" w:cs="Times New Roman"/>
          <w:sz w:val="24"/>
          <w:szCs w:val="24"/>
        </w:rPr>
        <w:t xml:space="preserve"> Ю.А. Владимиро-Суздальская Русь: очерки социально-политической истории. Л., 1987.</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Литвак Б.Г. Переворот 1861 года в России: почему не реализовалась реформаторская альтернатива. М.,1991.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Литвинов Н.Д. Самодержавная власть и антигосударственный террор </w:t>
      </w:r>
      <w:proofErr w:type="gramStart"/>
      <w:r w:rsidRPr="00847E8B">
        <w:rPr>
          <w:rFonts w:ascii="Times New Roman" w:hAnsi="Times New Roman" w:cs="Times New Roman"/>
          <w:sz w:val="24"/>
          <w:szCs w:val="24"/>
        </w:rPr>
        <w:t>в  Российской</w:t>
      </w:r>
      <w:proofErr w:type="gramEnd"/>
      <w:r w:rsidRPr="00847E8B">
        <w:rPr>
          <w:rFonts w:ascii="Times New Roman" w:hAnsi="Times New Roman" w:cs="Times New Roman"/>
          <w:sz w:val="24"/>
          <w:szCs w:val="24"/>
        </w:rPr>
        <w:t xml:space="preserve"> империи. //История государства и права. 2000. №1.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Мамонтов А.Г. Россия </w:t>
      </w:r>
      <w:smartTag w:uri="urn:schemas-microsoft-com:office:smarttags" w:element="metricconverter">
        <w:smartTagPr>
          <w:attr w:name="ProductID" w:val="1860 г"/>
        </w:smartTagPr>
        <w:r w:rsidRPr="00847E8B">
          <w:rPr>
            <w:rFonts w:ascii="Times New Roman" w:hAnsi="Times New Roman" w:cs="Times New Roman"/>
            <w:sz w:val="24"/>
            <w:szCs w:val="24"/>
          </w:rPr>
          <w:t>1860 г</w:t>
        </w:r>
      </w:smartTag>
      <w:r w:rsidRPr="00847E8B">
        <w:rPr>
          <w:rFonts w:ascii="Times New Roman" w:hAnsi="Times New Roman" w:cs="Times New Roman"/>
          <w:sz w:val="24"/>
          <w:szCs w:val="24"/>
        </w:rPr>
        <w:t>.: учреждение судебных следователей (социально-политические и идейные предпосылки). //Государство и право 1996. № 3.</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Мартышин О.В. Вольный Новгород; общественно-политический строй и право феодальной республики. М.,1992.</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Мельгунов С.П. Красный террор в России. 1918-</w:t>
      </w:r>
      <w:smartTag w:uri="urn:schemas-microsoft-com:office:smarttags" w:element="metricconverter">
        <w:smartTagPr>
          <w:attr w:name="ProductID" w:val="1923. М"/>
        </w:smartTagPr>
        <w:r w:rsidRPr="00847E8B">
          <w:rPr>
            <w:rFonts w:ascii="Times New Roman" w:hAnsi="Times New Roman" w:cs="Times New Roman"/>
            <w:sz w:val="24"/>
            <w:szCs w:val="24"/>
          </w:rPr>
          <w:t>1923. М</w:t>
        </w:r>
      </w:smartTag>
      <w:r w:rsidRPr="00847E8B">
        <w:rPr>
          <w:rFonts w:ascii="Times New Roman" w:hAnsi="Times New Roman" w:cs="Times New Roman"/>
          <w:sz w:val="24"/>
          <w:szCs w:val="24"/>
        </w:rPr>
        <w:t>., 1990.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Минаева Н.В. Правительственный конституционализм и общественное мнение России в начале XIX в. Саратов, 1982.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Мироненко С.В. Страницы тайной истории самодержавия (политическая история России первой половины XIX в). М., 1990.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Митрохина Н.В. История возникновения новой государственной Думы. //История государства и права. 2000. №1.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Морозова П.Л. Современное состояние Российского законодательства и его систематизация. // Государство и право. 2000. №2.</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Мулукаев</w:t>
      </w:r>
      <w:proofErr w:type="spellEnd"/>
      <w:r w:rsidRPr="00847E8B">
        <w:rPr>
          <w:rFonts w:ascii="Times New Roman" w:hAnsi="Times New Roman" w:cs="Times New Roman"/>
          <w:sz w:val="24"/>
          <w:szCs w:val="24"/>
        </w:rPr>
        <w:t xml:space="preserve"> Р.С. Организационно-правовые основы становления советской милиции (1917-1920). М., 1975.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lastRenderedPageBreak/>
        <w:t>Мулукаев</w:t>
      </w:r>
      <w:proofErr w:type="spellEnd"/>
      <w:r w:rsidRPr="00847E8B">
        <w:rPr>
          <w:rFonts w:ascii="Times New Roman" w:hAnsi="Times New Roman" w:cs="Times New Roman"/>
          <w:sz w:val="24"/>
          <w:szCs w:val="24"/>
        </w:rPr>
        <w:t xml:space="preserve"> Р.С. Полиция России </w:t>
      </w:r>
      <w:proofErr w:type="gramStart"/>
      <w:r w:rsidRPr="00847E8B">
        <w:rPr>
          <w:rFonts w:ascii="Times New Roman" w:hAnsi="Times New Roman" w:cs="Times New Roman"/>
          <w:sz w:val="24"/>
          <w:szCs w:val="24"/>
        </w:rPr>
        <w:t>( IX</w:t>
      </w:r>
      <w:proofErr w:type="gramEnd"/>
      <w:r w:rsidRPr="00847E8B">
        <w:rPr>
          <w:rFonts w:ascii="Times New Roman" w:hAnsi="Times New Roman" w:cs="Times New Roman"/>
          <w:sz w:val="24"/>
          <w:szCs w:val="24"/>
        </w:rPr>
        <w:t xml:space="preserve"> в. - </w:t>
      </w:r>
      <w:proofErr w:type="spellStart"/>
      <w:r w:rsidRPr="00847E8B">
        <w:rPr>
          <w:rFonts w:ascii="Times New Roman" w:hAnsi="Times New Roman" w:cs="Times New Roman"/>
          <w:sz w:val="24"/>
          <w:szCs w:val="24"/>
        </w:rPr>
        <w:t>наала</w:t>
      </w:r>
      <w:proofErr w:type="spellEnd"/>
      <w:r w:rsidRPr="00847E8B">
        <w:rPr>
          <w:rFonts w:ascii="Times New Roman" w:hAnsi="Times New Roman" w:cs="Times New Roman"/>
          <w:sz w:val="24"/>
          <w:szCs w:val="24"/>
        </w:rPr>
        <w:t xml:space="preserve"> XX в.). Нижний Новгород, 1993.</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Мунчаев Ш.М., Устинов В.М. История России. Учебник для вузов. М., 2000.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Нардова</w:t>
      </w:r>
      <w:proofErr w:type="spellEnd"/>
      <w:r w:rsidRPr="00847E8B">
        <w:rPr>
          <w:rFonts w:ascii="Times New Roman" w:hAnsi="Times New Roman" w:cs="Times New Roman"/>
          <w:sz w:val="24"/>
          <w:szCs w:val="24"/>
        </w:rPr>
        <w:t xml:space="preserve"> В.А. Городское самоуправление в России в 60-х - начале 90-х годов Х1Х в. Правительственная политика. М., 1984.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Новицкая Т.Е. Кодификация гражданского права Советской России. 1920-1922 гг. М.,1989</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Осокина Е.А. СССР в конце 20-х – первая половина 30-х годов. // Отечественная история. 1992. № 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Поляков Ю.А. Гражданская война в России: возникновение и эскалация. // Отечественная история. 1993. №6.</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Портнов В.П., Славин М.М. Становление правосудия Советской России (1917-1922). М.,1990.</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Протасов Л.Г. Всероссийское Учредительное собрание и его демократическая альтернатива. //Отечественная история. 1993. №5.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Развитие русского права во второй половине XVII - XVIII вв. М., 1992.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Рассказов Л.П. Карательные органы в процессе формирования и функционирования административно-командной системы в советском государстве (1917-1941гг.). Уфа, 1994.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 xml:space="preserve">Ржевский В.А. И.М. Чепурнова Судебная власть в Российской Федерации. Конституционные основы организации и </w:t>
      </w:r>
      <w:proofErr w:type="gramStart"/>
      <w:r w:rsidRPr="00847E8B">
        <w:rPr>
          <w:rFonts w:ascii="Times New Roman" w:hAnsi="Times New Roman" w:cs="Times New Roman"/>
          <w:sz w:val="24"/>
          <w:szCs w:val="24"/>
        </w:rPr>
        <w:t>деятельности./</w:t>
      </w:r>
      <w:proofErr w:type="gramEnd"/>
      <w:r w:rsidRPr="00847E8B">
        <w:rPr>
          <w:rFonts w:ascii="Times New Roman" w:hAnsi="Times New Roman" w:cs="Times New Roman"/>
          <w:sz w:val="24"/>
          <w:szCs w:val="24"/>
        </w:rPr>
        <w:t>/ Государство и право. 1999. №5.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Рогов В.А. История уголовного права, террора и репрессий в Русском государстве XV - XVII вв. М., 1995.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Семейникова</w:t>
      </w:r>
      <w:proofErr w:type="spellEnd"/>
      <w:r w:rsidRPr="00847E8B">
        <w:rPr>
          <w:rFonts w:ascii="Times New Roman" w:hAnsi="Times New Roman" w:cs="Times New Roman"/>
          <w:sz w:val="24"/>
          <w:szCs w:val="24"/>
        </w:rPr>
        <w:t xml:space="preserve"> Л.И. Россия в мировом сообществе цивилизаций. Брянск 1995.</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Сидорчук</w:t>
      </w:r>
      <w:proofErr w:type="spellEnd"/>
      <w:r w:rsidRPr="00847E8B">
        <w:rPr>
          <w:rFonts w:ascii="Times New Roman" w:hAnsi="Times New Roman" w:cs="Times New Roman"/>
          <w:sz w:val="24"/>
          <w:szCs w:val="24"/>
        </w:rPr>
        <w:t xml:space="preserve"> В.М. Полное собрание законов Российской империи. Истории создания //Правоведение. 1991. № 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proofErr w:type="spellStart"/>
      <w:r w:rsidRPr="00847E8B">
        <w:rPr>
          <w:rFonts w:ascii="Times New Roman" w:hAnsi="Times New Roman" w:cs="Times New Roman"/>
          <w:sz w:val="24"/>
          <w:szCs w:val="24"/>
        </w:rPr>
        <w:t>Сизиков</w:t>
      </w:r>
      <w:proofErr w:type="spellEnd"/>
      <w:r w:rsidRPr="00847E8B">
        <w:rPr>
          <w:rFonts w:ascii="Times New Roman" w:hAnsi="Times New Roman" w:cs="Times New Roman"/>
          <w:sz w:val="24"/>
          <w:szCs w:val="24"/>
        </w:rPr>
        <w:t xml:space="preserve"> М.И., Борисов А.В. </w:t>
      </w:r>
      <w:proofErr w:type="spellStart"/>
      <w:r w:rsidRPr="00847E8B">
        <w:rPr>
          <w:rFonts w:ascii="Times New Roman" w:hAnsi="Times New Roman" w:cs="Times New Roman"/>
          <w:sz w:val="24"/>
          <w:szCs w:val="24"/>
        </w:rPr>
        <w:t>Скрипилев</w:t>
      </w:r>
      <w:proofErr w:type="spellEnd"/>
      <w:r w:rsidRPr="00847E8B">
        <w:rPr>
          <w:rFonts w:ascii="Times New Roman" w:hAnsi="Times New Roman" w:cs="Times New Roman"/>
          <w:sz w:val="24"/>
          <w:szCs w:val="24"/>
        </w:rPr>
        <w:t xml:space="preserve"> А.Е. История полиции России (1718 - 1917 гг.) М., 1992.</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Суд присяжных в России: громкие уголовные процессы 1864-1917 гг. Л., 1991.</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Суриков М.Н. Государство и право России в период утверждения абсолютизма (конец XVII-</w:t>
      </w:r>
      <w:proofErr w:type="spellStart"/>
      <w:proofErr w:type="gramStart"/>
      <w:r w:rsidRPr="00847E8B">
        <w:rPr>
          <w:rFonts w:ascii="Times New Roman" w:hAnsi="Times New Roman" w:cs="Times New Roman"/>
          <w:sz w:val="24"/>
          <w:szCs w:val="24"/>
        </w:rPr>
        <w:t>пер.пол</w:t>
      </w:r>
      <w:proofErr w:type="spellEnd"/>
      <w:proofErr w:type="gram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XVIIIв</w:t>
      </w:r>
      <w:proofErr w:type="spellEnd"/>
      <w:r w:rsidRPr="00847E8B">
        <w:rPr>
          <w:rFonts w:ascii="Times New Roman" w:hAnsi="Times New Roman" w:cs="Times New Roman"/>
          <w:sz w:val="24"/>
          <w:szCs w:val="24"/>
        </w:rPr>
        <w:t xml:space="preserve">.). М., 1994. </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Таганцев Н.С. Русское уголовное право Т.1,</w:t>
      </w:r>
      <w:proofErr w:type="gramStart"/>
      <w:r w:rsidRPr="00847E8B">
        <w:rPr>
          <w:rFonts w:ascii="Times New Roman" w:hAnsi="Times New Roman" w:cs="Times New Roman"/>
          <w:sz w:val="24"/>
          <w:szCs w:val="24"/>
        </w:rPr>
        <w:t>2 .</w:t>
      </w:r>
      <w:proofErr w:type="gramEnd"/>
      <w:r w:rsidRPr="00847E8B">
        <w:rPr>
          <w:rFonts w:ascii="Times New Roman" w:hAnsi="Times New Roman" w:cs="Times New Roman"/>
          <w:sz w:val="24"/>
          <w:szCs w:val="24"/>
        </w:rPr>
        <w:t>М., 1994.</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Чернуха В.А. Александр III. //Вопросы истории. 1991. №2.</w:t>
      </w:r>
    </w:p>
    <w:p w:rsidR="00847E8B" w:rsidRPr="00847E8B" w:rsidRDefault="00847E8B" w:rsidP="00847E8B">
      <w:pPr>
        <w:numPr>
          <w:ilvl w:val="0"/>
          <w:numId w:val="36"/>
        </w:numPr>
        <w:ind w:left="426"/>
        <w:contextualSpacing/>
        <w:jc w:val="both"/>
        <w:rPr>
          <w:rFonts w:ascii="Times New Roman" w:hAnsi="Times New Roman" w:cs="Times New Roman"/>
          <w:sz w:val="24"/>
          <w:szCs w:val="24"/>
        </w:rPr>
      </w:pPr>
      <w:r w:rsidRPr="00847E8B">
        <w:rPr>
          <w:rFonts w:ascii="Times New Roman" w:hAnsi="Times New Roman" w:cs="Times New Roman"/>
          <w:sz w:val="24"/>
          <w:szCs w:val="24"/>
        </w:rPr>
        <w:t>Яковлев А.И. Александр II и его время. М., 1992.</w:t>
      </w:r>
    </w:p>
    <w:p w:rsidR="00847E8B" w:rsidRPr="00847E8B" w:rsidRDefault="00847E8B" w:rsidP="00847E8B">
      <w:pPr>
        <w:jc w:val="both"/>
        <w:rPr>
          <w:rFonts w:ascii="Times New Roman" w:hAnsi="Times New Roman" w:cs="Times New Roman"/>
          <w:sz w:val="24"/>
          <w:szCs w:val="24"/>
        </w:rPr>
      </w:pPr>
    </w:p>
    <w:p w:rsidR="00847E8B" w:rsidRPr="00847E8B" w:rsidRDefault="00847E8B" w:rsidP="00847E8B">
      <w:pPr>
        <w:ind w:firstLine="708"/>
        <w:jc w:val="both"/>
        <w:rPr>
          <w:rFonts w:ascii="Times New Roman" w:hAnsi="Times New Roman" w:cs="Times New Roman"/>
          <w:b/>
          <w:sz w:val="24"/>
          <w:szCs w:val="24"/>
        </w:rPr>
      </w:pPr>
      <w:r w:rsidRPr="00847E8B">
        <w:rPr>
          <w:rFonts w:ascii="Times New Roman" w:hAnsi="Times New Roman" w:cs="Times New Roman"/>
          <w:b/>
          <w:sz w:val="24"/>
          <w:szCs w:val="24"/>
        </w:rPr>
        <w:t>РАЗДЕЛ 3. ИСТОРИЯ УЧЕНИЙ О ПРАВЕ И ГОСУДАРСТВЕ</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Тема 1. Политические и правовые учения Древнего Востока и античного мира</w:t>
      </w:r>
      <w:r w:rsidRPr="00847E8B">
        <w:rPr>
          <w:rFonts w:ascii="Times New Roman" w:hAnsi="Times New Roman" w:cs="Times New Roman"/>
          <w:sz w:val="24"/>
          <w:szCs w:val="24"/>
        </w:rPr>
        <w:fldChar w:fldCharType="begin"/>
      </w:r>
      <w:r w:rsidRPr="00847E8B">
        <w:rPr>
          <w:rFonts w:ascii="Times New Roman" w:hAnsi="Times New Roman" w:cs="Times New Roman"/>
          <w:sz w:val="24"/>
          <w:szCs w:val="24"/>
        </w:rPr>
        <w:instrText>tc "Тема 1. Политические и правовые учения Древнего Востока и античного мира"</w:instrText>
      </w:r>
      <w:r w:rsidRPr="00847E8B">
        <w:rPr>
          <w:rFonts w:ascii="Times New Roman" w:hAnsi="Times New Roman" w:cs="Times New Roman"/>
          <w:sz w:val="24"/>
          <w:szCs w:val="24"/>
        </w:rPr>
        <w:fldChar w:fldCharType="end"/>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Предмет истории политических и правовых учений, ее цели, задачи, структура и функции, место в системе юридических наук. Взаимосвязь истории политических и правовых учений с философией права, теорией права и государства, историей права и государства, философией, политологией, социологией, культурологией, этикой, этнологией.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Концептуальные формы политико-правовых учений и доктрин. Историко-культурные условия возникновения и формирования политических и правовых идей. Становление и развитие политико-правовой идеологии как специфической формы общественного сознания.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Методология истории политических и правовых учений. Особенности исторического, теоретического, и сравнительного подходов. Значение историко-культурного метода исследования. Проблемы интерпретации политико-правовых учений. Роль периодизации истории политических и правовых учений, ее критерии.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Политические и правовые учения в государствах Древнего мира.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Типы </w:t>
      </w:r>
      <w:proofErr w:type="spellStart"/>
      <w:proofErr w:type="gram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теологический</w:t>
      </w:r>
      <w:proofErr w:type="gramEnd"/>
      <w:r w:rsidRPr="00847E8B">
        <w:rPr>
          <w:rFonts w:ascii="Times New Roman" w:hAnsi="Times New Roman" w:cs="Times New Roman"/>
          <w:sz w:val="24"/>
          <w:szCs w:val="24"/>
        </w:rPr>
        <w:t xml:space="preserve">;  классический естественно-правовой;  исторический, национально-консервативный и формационно-классовый; позитивно-юридический (формально-догматическое </w:t>
      </w:r>
      <w:proofErr w:type="spellStart"/>
      <w:r w:rsidRPr="00847E8B">
        <w:rPr>
          <w:rFonts w:ascii="Times New Roman" w:hAnsi="Times New Roman" w:cs="Times New Roman"/>
          <w:sz w:val="24"/>
          <w:szCs w:val="24"/>
        </w:rPr>
        <w:t>правопонимание</w:t>
      </w:r>
      <w:proofErr w:type="spellEnd"/>
      <w:r w:rsidRPr="00847E8B">
        <w:rPr>
          <w:rFonts w:ascii="Times New Roman" w:hAnsi="Times New Roman" w:cs="Times New Roman"/>
          <w:sz w:val="24"/>
          <w:szCs w:val="24"/>
        </w:rPr>
        <w:t>, юридический позитивизм), эмпирико-социологический и психологический. Их характеристика по источнику и функциям права, ценностному и антропологическому обоснованию.</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Общая характеристика становления политико-правовой мысли в Древней Греции. Идеи права, всеобщей справедливости и «</w:t>
      </w:r>
      <w:proofErr w:type="spellStart"/>
      <w:r w:rsidRPr="00847E8B">
        <w:rPr>
          <w:rFonts w:ascii="Times New Roman" w:hAnsi="Times New Roman" w:cs="Times New Roman"/>
          <w:sz w:val="24"/>
          <w:szCs w:val="24"/>
        </w:rPr>
        <w:t>благозакония</w:t>
      </w:r>
      <w:proofErr w:type="spellEnd"/>
      <w:r w:rsidRPr="00847E8B">
        <w:rPr>
          <w:rFonts w:ascii="Times New Roman" w:hAnsi="Times New Roman" w:cs="Times New Roman"/>
          <w:sz w:val="24"/>
          <w:szCs w:val="24"/>
        </w:rPr>
        <w:t xml:space="preserve">» в поэмах Гомера и Гесиода.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“Законопослушание” как одна из высших добродетелей человека в учении пифагорейцев. Понятие справедливости по Пифагору. Аристократический характер политических взглядов Гераклита.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Идеи софистов о равенстве, полисных законах, происхождении государства (Протагор, </w:t>
      </w:r>
      <w:proofErr w:type="spellStart"/>
      <w:r w:rsidRPr="00847E8B">
        <w:rPr>
          <w:rFonts w:ascii="Times New Roman" w:hAnsi="Times New Roman" w:cs="Times New Roman"/>
          <w:sz w:val="24"/>
          <w:szCs w:val="24"/>
        </w:rPr>
        <w:t>Горгий</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Гиппий</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Антифонт</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Ликофрон</w:t>
      </w:r>
      <w:proofErr w:type="spellEnd"/>
      <w:r w:rsidRPr="00847E8B">
        <w:rPr>
          <w:rFonts w:ascii="Times New Roman" w:hAnsi="Times New Roman" w:cs="Times New Roman"/>
          <w:sz w:val="24"/>
          <w:szCs w:val="24"/>
        </w:rPr>
        <w:t xml:space="preserve"> и др.). Противопоставление </w:t>
      </w:r>
      <w:proofErr w:type="spellStart"/>
      <w:r w:rsidRPr="00847E8B">
        <w:rPr>
          <w:rFonts w:ascii="Times New Roman" w:hAnsi="Times New Roman" w:cs="Times New Roman"/>
          <w:sz w:val="24"/>
          <w:szCs w:val="24"/>
        </w:rPr>
        <w:t>Гиппием</w:t>
      </w:r>
      <w:proofErr w:type="spellEnd"/>
      <w:r w:rsidRPr="00847E8B">
        <w:rPr>
          <w:rFonts w:ascii="Times New Roman" w:hAnsi="Times New Roman" w:cs="Times New Roman"/>
          <w:sz w:val="24"/>
          <w:szCs w:val="24"/>
        </w:rPr>
        <w:t xml:space="preserve"> и </w:t>
      </w:r>
      <w:proofErr w:type="spellStart"/>
      <w:r w:rsidRPr="00847E8B">
        <w:rPr>
          <w:rFonts w:ascii="Times New Roman" w:hAnsi="Times New Roman" w:cs="Times New Roman"/>
          <w:sz w:val="24"/>
          <w:szCs w:val="24"/>
        </w:rPr>
        <w:t>Антифонтом</w:t>
      </w:r>
      <w:proofErr w:type="spellEnd"/>
      <w:r w:rsidRPr="00847E8B">
        <w:rPr>
          <w:rFonts w:ascii="Times New Roman" w:hAnsi="Times New Roman" w:cs="Times New Roman"/>
          <w:sz w:val="24"/>
          <w:szCs w:val="24"/>
        </w:rPr>
        <w:t xml:space="preserve"> природы (</w:t>
      </w:r>
      <w:proofErr w:type="spellStart"/>
      <w:r w:rsidRPr="00847E8B">
        <w:rPr>
          <w:rFonts w:ascii="Times New Roman" w:hAnsi="Times New Roman" w:cs="Times New Roman"/>
          <w:sz w:val="24"/>
          <w:szCs w:val="24"/>
        </w:rPr>
        <w:t>фюсиса</w:t>
      </w:r>
      <w:proofErr w:type="spellEnd"/>
      <w:r w:rsidRPr="00847E8B">
        <w:rPr>
          <w:rFonts w:ascii="Times New Roman" w:hAnsi="Times New Roman" w:cs="Times New Roman"/>
          <w:sz w:val="24"/>
          <w:szCs w:val="24"/>
        </w:rPr>
        <w:t>) и закона (</w:t>
      </w:r>
      <w:proofErr w:type="spellStart"/>
      <w:r w:rsidRPr="00847E8B">
        <w:rPr>
          <w:rFonts w:ascii="Times New Roman" w:hAnsi="Times New Roman" w:cs="Times New Roman"/>
          <w:sz w:val="24"/>
          <w:szCs w:val="24"/>
        </w:rPr>
        <w:t>номоса</w:t>
      </w:r>
      <w:proofErr w:type="spellEnd"/>
      <w:r w:rsidRPr="00847E8B">
        <w:rPr>
          <w:rFonts w:ascii="Times New Roman" w:hAnsi="Times New Roman" w:cs="Times New Roman"/>
          <w:sz w:val="24"/>
          <w:szCs w:val="24"/>
        </w:rPr>
        <w:t xml:space="preserve">) как прообраз идей естественного права. Влияние католического богословия на </w:t>
      </w:r>
      <w:proofErr w:type="spellStart"/>
      <w:r w:rsidRPr="00847E8B">
        <w:rPr>
          <w:rFonts w:ascii="Times New Roman" w:hAnsi="Times New Roman" w:cs="Times New Roman"/>
          <w:sz w:val="24"/>
          <w:szCs w:val="24"/>
        </w:rPr>
        <w:t>прававую</w:t>
      </w:r>
      <w:proofErr w:type="spellEnd"/>
      <w:r w:rsidRPr="00847E8B">
        <w:rPr>
          <w:rFonts w:ascii="Times New Roman" w:hAnsi="Times New Roman" w:cs="Times New Roman"/>
          <w:sz w:val="24"/>
          <w:szCs w:val="24"/>
        </w:rPr>
        <w:t xml:space="preserve"> мысль Древнего Мира.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Идеальное государство Сократа и Платона как справедливое правление лучших. Иерархия сословий, их функции в трактате “Государство”. Типология форм государственной власти и их критика в учениях Платона (аристократия, </w:t>
      </w:r>
      <w:proofErr w:type="spellStart"/>
      <w:r w:rsidRPr="00847E8B">
        <w:rPr>
          <w:rFonts w:ascii="Times New Roman" w:hAnsi="Times New Roman" w:cs="Times New Roman"/>
          <w:sz w:val="24"/>
          <w:szCs w:val="24"/>
        </w:rPr>
        <w:t>тимократия</w:t>
      </w:r>
      <w:proofErr w:type="spellEnd"/>
      <w:r w:rsidRPr="00847E8B">
        <w:rPr>
          <w:rFonts w:ascii="Times New Roman" w:hAnsi="Times New Roman" w:cs="Times New Roman"/>
          <w:sz w:val="24"/>
          <w:szCs w:val="24"/>
        </w:rPr>
        <w:t>, олигархия, демократия, тирания, монархия).</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Политические и правовые взгляды Аристотеля. “</w:t>
      </w:r>
      <w:proofErr w:type="spellStart"/>
      <w:r w:rsidRPr="00847E8B">
        <w:rPr>
          <w:rFonts w:ascii="Times New Roman" w:hAnsi="Times New Roman" w:cs="Times New Roman"/>
          <w:sz w:val="24"/>
          <w:szCs w:val="24"/>
        </w:rPr>
        <w:t>Полития</w:t>
      </w:r>
      <w:proofErr w:type="spellEnd"/>
      <w:r w:rsidRPr="00847E8B">
        <w:rPr>
          <w:rFonts w:ascii="Times New Roman" w:hAnsi="Times New Roman" w:cs="Times New Roman"/>
          <w:sz w:val="24"/>
          <w:szCs w:val="24"/>
        </w:rPr>
        <w:t>” как лучшая форма государственного устройства. “Правильные” и “неправильные” формы государства в “Политике” Аристотеля. Принцип “</w:t>
      </w:r>
      <w:proofErr w:type="spellStart"/>
      <w:r w:rsidRPr="00847E8B">
        <w:rPr>
          <w:rFonts w:ascii="Times New Roman" w:hAnsi="Times New Roman" w:cs="Times New Roman"/>
          <w:sz w:val="24"/>
          <w:szCs w:val="24"/>
        </w:rPr>
        <w:t>срединности</w:t>
      </w:r>
      <w:proofErr w:type="spellEnd"/>
      <w:r w:rsidRPr="00847E8B">
        <w:rPr>
          <w:rFonts w:ascii="Times New Roman" w:hAnsi="Times New Roman" w:cs="Times New Roman"/>
          <w:sz w:val="24"/>
          <w:szCs w:val="24"/>
        </w:rPr>
        <w:t xml:space="preserve">” как основа политических и правовых идей Аристотеля. Право естественное и </w:t>
      </w:r>
      <w:proofErr w:type="spellStart"/>
      <w:r w:rsidRPr="00847E8B">
        <w:rPr>
          <w:rFonts w:ascii="Times New Roman" w:hAnsi="Times New Roman" w:cs="Times New Roman"/>
          <w:sz w:val="24"/>
          <w:szCs w:val="24"/>
        </w:rPr>
        <w:t>волеустановленное</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Политико-правовые идеи в Древнем Риме. Учение Цицерона о государстве и праве: </w:t>
      </w:r>
      <w:proofErr w:type="gramStart"/>
      <w:r w:rsidRPr="00847E8B">
        <w:rPr>
          <w:rFonts w:ascii="Times New Roman" w:hAnsi="Times New Roman" w:cs="Times New Roman"/>
          <w:sz w:val="24"/>
          <w:szCs w:val="24"/>
        </w:rPr>
        <w:t>определение  государства</w:t>
      </w:r>
      <w:proofErr w:type="gram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res</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publica</w:t>
      </w:r>
      <w:proofErr w:type="spellEnd"/>
      <w:r w:rsidRPr="00847E8B">
        <w:rPr>
          <w:rFonts w:ascii="Times New Roman" w:hAnsi="Times New Roman" w:cs="Times New Roman"/>
          <w:sz w:val="24"/>
          <w:szCs w:val="24"/>
        </w:rPr>
        <w:t>), классификация форм государства, право и его виды.</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Римские юристы. Право, его виды и сферы действия, соотношение права и закона. Публичное и частное право. Влияние католического богословия на правовую мысль Древнего мира.</w:t>
      </w:r>
    </w:p>
    <w:p w:rsidR="00847E8B" w:rsidRPr="00847E8B" w:rsidRDefault="00847E8B" w:rsidP="00847E8B">
      <w:pPr>
        <w:spacing w:after="0" w:line="240" w:lineRule="auto"/>
        <w:ind w:firstLine="851"/>
        <w:jc w:val="both"/>
        <w:rPr>
          <w:rFonts w:ascii="Times New Roman" w:hAnsi="Times New Roman" w:cs="Times New Roman"/>
          <w:i/>
          <w:iCs/>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 xml:space="preserve">Тема 2. </w:t>
      </w:r>
      <w:proofErr w:type="spellStart"/>
      <w:r w:rsidRPr="00847E8B">
        <w:rPr>
          <w:rFonts w:ascii="Times New Roman" w:hAnsi="Times New Roman" w:cs="Times New Roman"/>
          <w:b/>
          <w:sz w:val="24"/>
          <w:szCs w:val="24"/>
        </w:rPr>
        <w:t>Теоцентризм</w:t>
      </w:r>
      <w:proofErr w:type="spellEnd"/>
      <w:r w:rsidRPr="00847E8B">
        <w:rPr>
          <w:rFonts w:ascii="Times New Roman" w:hAnsi="Times New Roman" w:cs="Times New Roman"/>
          <w:b/>
          <w:sz w:val="24"/>
          <w:szCs w:val="24"/>
        </w:rPr>
        <w:t xml:space="preserve"> и секуляризация политических и правовых учений в Западной Европе Средних веков, эпохи Возрождения и Реформации</w:t>
      </w:r>
      <w:r w:rsidRPr="00847E8B">
        <w:rPr>
          <w:rFonts w:ascii="Times New Roman" w:hAnsi="Times New Roman" w:cs="Times New Roman"/>
          <w:b/>
          <w:sz w:val="24"/>
          <w:szCs w:val="24"/>
        </w:rPr>
        <w:fldChar w:fldCharType="begin"/>
      </w:r>
      <w:r w:rsidRPr="00847E8B">
        <w:rPr>
          <w:rFonts w:ascii="Times New Roman" w:hAnsi="Times New Roman" w:cs="Times New Roman"/>
          <w:b/>
          <w:sz w:val="24"/>
          <w:szCs w:val="24"/>
        </w:rPr>
        <w:instrText>tc "ТЕМА 2. Теоцентризм и секуляризация политических и правовых учений в Западной Европе Средних веков, эпохи Возрождения и Реформации"</w:instrText>
      </w:r>
      <w:r w:rsidRPr="00847E8B">
        <w:rPr>
          <w:rFonts w:ascii="Times New Roman" w:hAnsi="Times New Roman" w:cs="Times New Roman"/>
          <w:b/>
          <w:sz w:val="24"/>
          <w:szCs w:val="24"/>
        </w:rPr>
        <w:fldChar w:fldCharType="end"/>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Государственно-правовые доктрины Средневековья.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Правовые идеи христианского богословия. Учение отцов церкви: Василия Великого, Иоанна Златоуста. Восточно-византийское учение о “симфонии властей” (император Юстиниан, патриарх </w:t>
      </w:r>
      <w:proofErr w:type="spellStart"/>
      <w:r w:rsidRPr="00847E8B">
        <w:rPr>
          <w:rFonts w:ascii="Times New Roman" w:hAnsi="Times New Roman" w:cs="Times New Roman"/>
          <w:sz w:val="24"/>
          <w:szCs w:val="24"/>
        </w:rPr>
        <w:t>Фотий</w:t>
      </w:r>
      <w:proofErr w:type="spellEnd"/>
      <w:r w:rsidRPr="00847E8B">
        <w:rPr>
          <w:rFonts w:ascii="Times New Roman" w:hAnsi="Times New Roman" w:cs="Times New Roman"/>
          <w:sz w:val="24"/>
          <w:szCs w:val="24"/>
        </w:rPr>
        <w:t xml:space="preserve">). Теологическая теория происхождения и сущности государства. Августин </w:t>
      </w:r>
      <w:proofErr w:type="spellStart"/>
      <w:r w:rsidRPr="00847E8B">
        <w:rPr>
          <w:rFonts w:ascii="Times New Roman" w:hAnsi="Times New Roman" w:cs="Times New Roman"/>
          <w:sz w:val="24"/>
          <w:szCs w:val="24"/>
        </w:rPr>
        <w:t>Аврелий</w:t>
      </w:r>
      <w:proofErr w:type="spellEnd"/>
      <w:r w:rsidRPr="00847E8B">
        <w:rPr>
          <w:rFonts w:ascii="Times New Roman" w:hAnsi="Times New Roman" w:cs="Times New Roman"/>
          <w:sz w:val="24"/>
          <w:szCs w:val="24"/>
        </w:rPr>
        <w:t xml:space="preserve"> о соотношении церкви и государства, о цели государства и его формах (“О граде Божием”).</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Теологический тип </w:t>
      </w:r>
      <w:proofErr w:type="spellStart"/>
      <w:r w:rsidRPr="00847E8B">
        <w:rPr>
          <w:rFonts w:ascii="Times New Roman" w:hAnsi="Times New Roman" w:cs="Times New Roman"/>
          <w:sz w:val="24"/>
          <w:szCs w:val="24"/>
        </w:rPr>
        <w:t>правопонимания</w:t>
      </w:r>
      <w:proofErr w:type="spellEnd"/>
      <w:r w:rsidRPr="00847E8B">
        <w:rPr>
          <w:rFonts w:ascii="Times New Roman" w:hAnsi="Times New Roman" w:cs="Times New Roman"/>
          <w:sz w:val="24"/>
          <w:szCs w:val="24"/>
        </w:rPr>
        <w:t xml:space="preserve"> в трудах Василия Великого, Григория Богослова. Учения </w:t>
      </w:r>
      <w:proofErr w:type="spellStart"/>
      <w:r w:rsidRPr="00847E8B">
        <w:rPr>
          <w:rFonts w:ascii="Times New Roman" w:hAnsi="Times New Roman" w:cs="Times New Roman"/>
          <w:sz w:val="24"/>
          <w:szCs w:val="24"/>
        </w:rPr>
        <w:t>Аквината</w:t>
      </w:r>
      <w:proofErr w:type="spellEnd"/>
      <w:r w:rsidRPr="00847E8B">
        <w:rPr>
          <w:rFonts w:ascii="Times New Roman" w:hAnsi="Times New Roman" w:cs="Times New Roman"/>
          <w:sz w:val="24"/>
          <w:szCs w:val="24"/>
        </w:rPr>
        <w:t xml:space="preserve">, Иллариона, </w:t>
      </w:r>
      <w:proofErr w:type="spellStart"/>
      <w:r w:rsidRPr="00847E8B">
        <w:rPr>
          <w:rFonts w:ascii="Times New Roman" w:hAnsi="Times New Roman" w:cs="Times New Roman"/>
          <w:sz w:val="24"/>
          <w:szCs w:val="24"/>
        </w:rPr>
        <w:t>Филофея</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И.Грозного</w:t>
      </w:r>
      <w:proofErr w:type="spellEnd"/>
      <w:r w:rsidRPr="00847E8B">
        <w:rPr>
          <w:rFonts w:ascii="Times New Roman" w:hAnsi="Times New Roman" w:cs="Times New Roman"/>
          <w:sz w:val="24"/>
          <w:szCs w:val="24"/>
        </w:rPr>
        <w:t>, митрополита Иоанна (</w:t>
      </w:r>
      <w:proofErr w:type="spellStart"/>
      <w:r w:rsidRPr="00847E8B">
        <w:rPr>
          <w:rFonts w:ascii="Times New Roman" w:hAnsi="Times New Roman" w:cs="Times New Roman"/>
          <w:sz w:val="24"/>
          <w:szCs w:val="24"/>
        </w:rPr>
        <w:t>Снычева</w:t>
      </w:r>
      <w:proofErr w:type="spellEnd"/>
      <w:r w:rsidRPr="00847E8B">
        <w:rPr>
          <w:rFonts w:ascii="Times New Roman" w:hAnsi="Times New Roman" w:cs="Times New Roman"/>
          <w:sz w:val="24"/>
          <w:szCs w:val="24"/>
        </w:rPr>
        <w:t xml:space="preserve">), мусульманских правоведов. Современные идеи </w:t>
      </w:r>
      <w:proofErr w:type="spellStart"/>
      <w:r w:rsidRPr="00847E8B">
        <w:rPr>
          <w:rFonts w:ascii="Times New Roman" w:hAnsi="Times New Roman" w:cs="Times New Roman"/>
          <w:sz w:val="24"/>
          <w:szCs w:val="24"/>
        </w:rPr>
        <w:t>теоцентризма</w:t>
      </w:r>
      <w:proofErr w:type="spellEnd"/>
      <w:r w:rsidRPr="00847E8B">
        <w:rPr>
          <w:rFonts w:ascii="Times New Roman" w:hAnsi="Times New Roman" w:cs="Times New Roman"/>
          <w:sz w:val="24"/>
          <w:szCs w:val="24"/>
        </w:rPr>
        <w:t xml:space="preserve"> в юриспруденции.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Правовые идеи средневековой схоластики. Фома Аквинский о праве и государстве. Учение о трех элементах государственной власти, о пирамиде законов, о соотношении духовной и светской властей.</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Государственно-правовое учение </w:t>
      </w:r>
      <w:proofErr w:type="spellStart"/>
      <w:r w:rsidRPr="00847E8B">
        <w:rPr>
          <w:rFonts w:ascii="Times New Roman" w:hAnsi="Times New Roman" w:cs="Times New Roman"/>
          <w:sz w:val="24"/>
          <w:szCs w:val="24"/>
        </w:rPr>
        <w:t>Марсилия</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Падуанского</w:t>
      </w:r>
      <w:proofErr w:type="spellEnd"/>
      <w:r w:rsidRPr="00847E8B">
        <w:rPr>
          <w:rFonts w:ascii="Times New Roman" w:hAnsi="Times New Roman" w:cs="Times New Roman"/>
          <w:sz w:val="24"/>
          <w:szCs w:val="24"/>
        </w:rPr>
        <w:t>. Взаимоотношение государства и церкви. Народ как источник власти. Государство как соглашение в целях достижения общего блага.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Процессы секуляризации в идеологии Западной Европы позднего Средневековья. Политико-правовые идеи эпохи Реформации: учения </w:t>
      </w:r>
      <w:proofErr w:type="spellStart"/>
      <w:r w:rsidRPr="00847E8B">
        <w:rPr>
          <w:rFonts w:ascii="Times New Roman" w:hAnsi="Times New Roman" w:cs="Times New Roman"/>
          <w:sz w:val="24"/>
          <w:szCs w:val="24"/>
        </w:rPr>
        <w:t>М.Лютера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Ж.Кальвина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Т.Мюнцера</w:t>
      </w:r>
      <w:proofErr w:type="spellEnd"/>
      <w:r w:rsidRPr="00847E8B">
        <w:rPr>
          <w:rFonts w:ascii="Times New Roman" w:hAnsi="Times New Roman" w:cs="Times New Roman"/>
          <w:sz w:val="24"/>
          <w:szCs w:val="24"/>
        </w:rPr>
        <w:t xml:space="preserve">. </w:t>
      </w:r>
      <w:r w:rsidRPr="00847E8B">
        <w:rPr>
          <w:rFonts w:ascii="Times New Roman" w:hAnsi="Times New Roman" w:cs="Times New Roman"/>
          <w:sz w:val="24"/>
          <w:szCs w:val="24"/>
        </w:rPr>
        <w:lastRenderedPageBreak/>
        <w:t>Реформация как важнейший фактор формирования западной правовой культуры. Протестантизм и его учение о религиозной свободе как фундамент либерализма и морально-правового плюрализма.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Политическое учение </w:t>
      </w:r>
      <w:proofErr w:type="spellStart"/>
      <w:r w:rsidRPr="00847E8B">
        <w:rPr>
          <w:rFonts w:ascii="Times New Roman" w:hAnsi="Times New Roman" w:cs="Times New Roman"/>
          <w:sz w:val="24"/>
          <w:szCs w:val="24"/>
        </w:rPr>
        <w:t>Н.Макиавелли</w:t>
      </w:r>
      <w:proofErr w:type="spellEnd"/>
      <w:r w:rsidRPr="00847E8B">
        <w:rPr>
          <w:rFonts w:ascii="Times New Roman" w:hAnsi="Times New Roman" w:cs="Times New Roman"/>
          <w:sz w:val="24"/>
          <w:szCs w:val="24"/>
        </w:rPr>
        <w:t>. Макиавелли о природе человека, о целях и формах государства. Политика как особая сфера общественной деятельности. Разграничение политики и морали. “Макиавеллизм”. Соотношение права и силы.</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Жан </w:t>
      </w:r>
      <w:proofErr w:type="spellStart"/>
      <w:r w:rsidRPr="00847E8B">
        <w:rPr>
          <w:rFonts w:ascii="Times New Roman" w:hAnsi="Times New Roman" w:cs="Times New Roman"/>
          <w:sz w:val="24"/>
          <w:szCs w:val="24"/>
        </w:rPr>
        <w:t>Боден</w:t>
      </w:r>
      <w:proofErr w:type="spellEnd"/>
      <w:r w:rsidRPr="00847E8B">
        <w:rPr>
          <w:rFonts w:ascii="Times New Roman" w:hAnsi="Times New Roman" w:cs="Times New Roman"/>
          <w:sz w:val="24"/>
          <w:szCs w:val="24"/>
        </w:rPr>
        <w:t xml:space="preserve"> о природе государства, о народном суверенитете. Понятие и признаки суверенитета в трудах Жана </w:t>
      </w:r>
      <w:proofErr w:type="spellStart"/>
      <w:r w:rsidRPr="00847E8B">
        <w:rPr>
          <w:rFonts w:ascii="Times New Roman" w:hAnsi="Times New Roman" w:cs="Times New Roman"/>
          <w:sz w:val="24"/>
          <w:szCs w:val="24"/>
        </w:rPr>
        <w:t>Бодена</w:t>
      </w:r>
      <w:proofErr w:type="spellEnd"/>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Утопические социалистические концепции XVI в. в “Утопии” Т. Мора и трактате Т. Кампанеллы “Город Солнца”. Вопросы собственности, организации труда и распределения ресурсов, политической и правовой системы.</w:t>
      </w:r>
    </w:p>
    <w:p w:rsidR="00847E8B" w:rsidRPr="00847E8B" w:rsidRDefault="00847E8B" w:rsidP="00847E8B">
      <w:pPr>
        <w:spacing w:after="0" w:line="240" w:lineRule="auto"/>
        <w:ind w:firstLine="851"/>
        <w:jc w:val="both"/>
        <w:rPr>
          <w:rFonts w:ascii="Times New Roman" w:hAnsi="Times New Roman" w:cs="Times New Roman"/>
          <w:i/>
          <w:iCs/>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Тема 3. Естественно-правовые учения Нового времени и эпохи Просвещения</w:t>
      </w:r>
      <w:r w:rsidRPr="00847E8B">
        <w:rPr>
          <w:rFonts w:ascii="Times New Roman" w:hAnsi="Times New Roman" w:cs="Times New Roman"/>
          <w:sz w:val="24"/>
          <w:szCs w:val="24"/>
        </w:rPr>
        <w:fldChar w:fldCharType="begin"/>
      </w:r>
      <w:r w:rsidRPr="00847E8B">
        <w:rPr>
          <w:rFonts w:ascii="Times New Roman" w:hAnsi="Times New Roman" w:cs="Times New Roman"/>
          <w:sz w:val="24"/>
          <w:szCs w:val="24"/>
        </w:rPr>
        <w:instrText>tc "ТЕМА 3. Естественно-правовые учения Нового времени и эпохи Просвещения"</w:instrText>
      </w:r>
      <w:r w:rsidRPr="00847E8B">
        <w:rPr>
          <w:rFonts w:ascii="Times New Roman" w:hAnsi="Times New Roman" w:cs="Times New Roman"/>
          <w:sz w:val="24"/>
          <w:szCs w:val="24"/>
        </w:rPr>
        <w:fldChar w:fldCharType="end"/>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Учение о естественном праве Гуго </w:t>
      </w:r>
      <w:proofErr w:type="spellStart"/>
      <w:r w:rsidRPr="00847E8B">
        <w:rPr>
          <w:rFonts w:ascii="Times New Roman" w:hAnsi="Times New Roman" w:cs="Times New Roman"/>
          <w:sz w:val="24"/>
          <w:szCs w:val="24"/>
        </w:rPr>
        <w:t>Гроция</w:t>
      </w:r>
      <w:proofErr w:type="spellEnd"/>
      <w:r w:rsidRPr="00847E8B">
        <w:rPr>
          <w:rFonts w:ascii="Times New Roman" w:hAnsi="Times New Roman" w:cs="Times New Roman"/>
          <w:sz w:val="24"/>
          <w:szCs w:val="24"/>
        </w:rPr>
        <w:t xml:space="preserve">. Требования разума и нормы естественного права. Его взгляды на сущность и происхождение государства. Разграничение </w:t>
      </w:r>
      <w:proofErr w:type="spellStart"/>
      <w:r w:rsidRPr="00847E8B">
        <w:rPr>
          <w:rFonts w:ascii="Times New Roman" w:hAnsi="Times New Roman" w:cs="Times New Roman"/>
          <w:sz w:val="24"/>
          <w:szCs w:val="24"/>
        </w:rPr>
        <w:t>Гроцием</w:t>
      </w:r>
      <w:proofErr w:type="spellEnd"/>
      <w:r w:rsidRPr="00847E8B">
        <w:rPr>
          <w:rFonts w:ascii="Times New Roman" w:hAnsi="Times New Roman" w:cs="Times New Roman"/>
          <w:sz w:val="24"/>
          <w:szCs w:val="24"/>
        </w:rPr>
        <w:t xml:space="preserve"> юриспруденции и политической науки.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Концепция “естественного состояния”, естественных законов и договорного происхождения государства </w:t>
      </w:r>
      <w:proofErr w:type="spellStart"/>
      <w:r w:rsidRPr="00847E8B">
        <w:rPr>
          <w:rFonts w:ascii="Times New Roman" w:hAnsi="Times New Roman" w:cs="Times New Roman"/>
          <w:sz w:val="24"/>
          <w:szCs w:val="24"/>
        </w:rPr>
        <w:t>Т.Гоббса</w:t>
      </w:r>
      <w:proofErr w:type="spellEnd"/>
      <w:r w:rsidRPr="00847E8B">
        <w:rPr>
          <w:rFonts w:ascii="Times New Roman" w:hAnsi="Times New Roman" w:cs="Times New Roman"/>
          <w:sz w:val="24"/>
          <w:szCs w:val="24"/>
        </w:rPr>
        <w:t>. Государство – ночной сторож.</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Демократический вариант естественного права и общественного договора </w:t>
      </w:r>
      <w:proofErr w:type="spellStart"/>
      <w:r w:rsidRPr="00847E8B">
        <w:rPr>
          <w:rFonts w:ascii="Times New Roman" w:hAnsi="Times New Roman" w:cs="Times New Roman"/>
          <w:sz w:val="24"/>
          <w:szCs w:val="24"/>
        </w:rPr>
        <w:t>Д.Локка</w:t>
      </w:r>
      <w:proofErr w:type="spellEnd"/>
      <w:r w:rsidRPr="00847E8B">
        <w:rPr>
          <w:rFonts w:ascii="Times New Roman" w:hAnsi="Times New Roman" w:cs="Times New Roman"/>
          <w:sz w:val="24"/>
          <w:szCs w:val="24"/>
        </w:rPr>
        <w:t xml:space="preserve">. Доктрина </w:t>
      </w:r>
      <w:proofErr w:type="spellStart"/>
      <w:r w:rsidRPr="00847E8B">
        <w:rPr>
          <w:rFonts w:ascii="Times New Roman" w:hAnsi="Times New Roman" w:cs="Times New Roman"/>
          <w:sz w:val="24"/>
          <w:szCs w:val="24"/>
        </w:rPr>
        <w:t>раннебуржуазного</w:t>
      </w:r>
      <w:proofErr w:type="spellEnd"/>
      <w:r w:rsidRPr="00847E8B">
        <w:rPr>
          <w:rFonts w:ascii="Times New Roman" w:hAnsi="Times New Roman" w:cs="Times New Roman"/>
          <w:sz w:val="24"/>
          <w:szCs w:val="24"/>
        </w:rPr>
        <w:t xml:space="preserve"> либерализма. Теория конституционного правления и идеи либерализма, правления закона.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Учение Монтескье “О духе законов”: о совокупности факторов, определяющих “дух законов” и “образ правления”. Правила составления законов. Теория разделения властей. Учение Монтескье о свободе.</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Происхождение государства и особенности “общественного договора” в концепции </w:t>
      </w:r>
      <w:proofErr w:type="spellStart"/>
      <w:r w:rsidRPr="00847E8B">
        <w:rPr>
          <w:rFonts w:ascii="Times New Roman" w:hAnsi="Times New Roman" w:cs="Times New Roman"/>
          <w:sz w:val="24"/>
          <w:szCs w:val="24"/>
        </w:rPr>
        <w:t>Ж.Руссо</w:t>
      </w:r>
      <w:proofErr w:type="spellEnd"/>
      <w:r w:rsidRPr="00847E8B">
        <w:rPr>
          <w:rFonts w:ascii="Times New Roman" w:hAnsi="Times New Roman" w:cs="Times New Roman"/>
          <w:sz w:val="24"/>
          <w:szCs w:val="24"/>
        </w:rPr>
        <w:t>. Различение Руссо “общей воли” и “воли всех” как основа его понимания гражданского общества. Идея народного суверенитета. Основные направления политико-правовой мысли в период Великой французской революции.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Идеи американских просветителей. Идеи Т. </w:t>
      </w:r>
      <w:proofErr w:type="spellStart"/>
      <w:r w:rsidRPr="00847E8B">
        <w:rPr>
          <w:rFonts w:ascii="Times New Roman" w:hAnsi="Times New Roman" w:cs="Times New Roman"/>
          <w:sz w:val="24"/>
          <w:szCs w:val="24"/>
        </w:rPr>
        <w:t>Пейна</w:t>
      </w:r>
      <w:proofErr w:type="spellEnd"/>
      <w:r w:rsidRPr="00847E8B">
        <w:rPr>
          <w:rFonts w:ascii="Times New Roman" w:hAnsi="Times New Roman" w:cs="Times New Roman"/>
          <w:sz w:val="24"/>
          <w:szCs w:val="24"/>
        </w:rPr>
        <w:t xml:space="preserve"> о соотношении общества и государства, правах человека и формах правления. Три источника и три типа государственной власти. Обоснование Т. </w:t>
      </w:r>
      <w:proofErr w:type="spellStart"/>
      <w:r w:rsidRPr="00847E8B">
        <w:rPr>
          <w:rFonts w:ascii="Times New Roman" w:hAnsi="Times New Roman" w:cs="Times New Roman"/>
          <w:sz w:val="24"/>
          <w:szCs w:val="24"/>
        </w:rPr>
        <w:t>Пейном</w:t>
      </w:r>
      <w:proofErr w:type="spellEnd"/>
      <w:r w:rsidRPr="00847E8B">
        <w:rPr>
          <w:rFonts w:ascii="Times New Roman" w:hAnsi="Times New Roman" w:cs="Times New Roman"/>
          <w:sz w:val="24"/>
          <w:szCs w:val="24"/>
        </w:rPr>
        <w:t xml:space="preserve"> народного суверенитета и права на смену власти. Политико-правовые идеи Т. </w:t>
      </w:r>
      <w:proofErr w:type="spellStart"/>
      <w:r w:rsidRPr="00847E8B">
        <w:rPr>
          <w:rFonts w:ascii="Times New Roman" w:hAnsi="Times New Roman" w:cs="Times New Roman"/>
          <w:sz w:val="24"/>
          <w:szCs w:val="24"/>
        </w:rPr>
        <w:t>Джефферсона</w:t>
      </w:r>
      <w:proofErr w:type="spellEnd"/>
      <w:r w:rsidRPr="00847E8B">
        <w:rPr>
          <w:rFonts w:ascii="Times New Roman" w:hAnsi="Times New Roman" w:cs="Times New Roman"/>
          <w:sz w:val="24"/>
          <w:szCs w:val="24"/>
        </w:rPr>
        <w:t xml:space="preserve">. Соотношение естественных и гражданских прав. Право на жизнь, свободу и стремление </w:t>
      </w:r>
      <w:proofErr w:type="gramStart"/>
      <w:r w:rsidRPr="00847E8B">
        <w:rPr>
          <w:rFonts w:ascii="Times New Roman" w:hAnsi="Times New Roman" w:cs="Times New Roman"/>
          <w:sz w:val="24"/>
          <w:szCs w:val="24"/>
        </w:rPr>
        <w:t>к счастью</w:t>
      </w:r>
      <w:proofErr w:type="gramEnd"/>
      <w:r w:rsidRPr="00847E8B">
        <w:rPr>
          <w:rFonts w:ascii="Times New Roman" w:hAnsi="Times New Roman" w:cs="Times New Roman"/>
          <w:sz w:val="24"/>
          <w:szCs w:val="24"/>
        </w:rPr>
        <w:t xml:space="preserve"> как американская версия европейской «триады прав человека». </w:t>
      </w:r>
      <w:proofErr w:type="spellStart"/>
      <w:r w:rsidRPr="00847E8B">
        <w:rPr>
          <w:rFonts w:ascii="Times New Roman" w:hAnsi="Times New Roman" w:cs="Times New Roman"/>
          <w:sz w:val="24"/>
          <w:szCs w:val="24"/>
        </w:rPr>
        <w:t>А.Гамильтон</w:t>
      </w:r>
      <w:proofErr w:type="spellEnd"/>
      <w:r w:rsidRPr="00847E8B">
        <w:rPr>
          <w:rFonts w:ascii="Times New Roman" w:hAnsi="Times New Roman" w:cs="Times New Roman"/>
          <w:sz w:val="24"/>
          <w:szCs w:val="24"/>
        </w:rPr>
        <w:t xml:space="preserve"> о власти народа в государстве и принципах федерализма. Дж. Адамс о системе “сдержек и противовесов”, формах правления. Учение Дж. Мэдисона об объединениях людей (фракциях</w:t>
      </w:r>
      <w:proofErr w:type="gramStart"/>
      <w:r w:rsidRPr="00847E8B">
        <w:rPr>
          <w:rFonts w:ascii="Times New Roman" w:hAnsi="Times New Roman" w:cs="Times New Roman"/>
          <w:sz w:val="24"/>
          <w:szCs w:val="24"/>
        </w:rPr>
        <w:t>),  взаимоотношении</w:t>
      </w:r>
      <w:proofErr w:type="gramEnd"/>
      <w:r w:rsidRPr="00847E8B">
        <w:rPr>
          <w:rFonts w:ascii="Times New Roman" w:hAnsi="Times New Roman" w:cs="Times New Roman"/>
          <w:sz w:val="24"/>
          <w:szCs w:val="24"/>
        </w:rPr>
        <w:t xml:space="preserve"> отраслей публичной власти.</w:t>
      </w:r>
    </w:p>
    <w:p w:rsidR="00847E8B" w:rsidRPr="00847E8B" w:rsidRDefault="00847E8B" w:rsidP="00847E8B">
      <w:pPr>
        <w:spacing w:after="0" w:line="240" w:lineRule="auto"/>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Тема 4. Политические и правовые идеи в Германии Х</w:t>
      </w:r>
      <w:r w:rsidRPr="00847E8B">
        <w:rPr>
          <w:rFonts w:ascii="Times New Roman" w:hAnsi="Times New Roman" w:cs="Times New Roman"/>
          <w:b/>
          <w:sz w:val="24"/>
          <w:szCs w:val="24"/>
          <w:lang w:val="en-US"/>
        </w:rPr>
        <w:t>VIII</w:t>
      </w:r>
      <w:r w:rsidRPr="00847E8B">
        <w:rPr>
          <w:rFonts w:ascii="Times New Roman" w:hAnsi="Times New Roman" w:cs="Times New Roman"/>
          <w:b/>
          <w:sz w:val="24"/>
          <w:szCs w:val="24"/>
        </w:rPr>
        <w:t>-ХХ вв.</w:t>
      </w:r>
      <w:r w:rsidRPr="00847E8B">
        <w:rPr>
          <w:rFonts w:ascii="Times New Roman" w:hAnsi="Times New Roman" w:cs="Times New Roman"/>
          <w:b/>
          <w:sz w:val="24"/>
          <w:szCs w:val="24"/>
        </w:rPr>
        <w:fldChar w:fldCharType="begin"/>
      </w:r>
      <w:r w:rsidRPr="00847E8B">
        <w:rPr>
          <w:rFonts w:ascii="Times New Roman" w:hAnsi="Times New Roman" w:cs="Times New Roman"/>
          <w:b/>
          <w:sz w:val="24"/>
          <w:szCs w:val="24"/>
        </w:rPr>
        <w:instrText>tc "ТЕМА 4. Политические и правовые идеи в Германии 18-20 вв."</w:instrText>
      </w:r>
      <w:r w:rsidRPr="00847E8B">
        <w:rPr>
          <w:rFonts w:ascii="Times New Roman" w:hAnsi="Times New Roman" w:cs="Times New Roman"/>
          <w:b/>
          <w:sz w:val="24"/>
          <w:szCs w:val="24"/>
        </w:rPr>
        <w:fldChar w:fldCharType="end"/>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Учение И. Канта о государстве и праве. Связь права с этикой. Категорический императив. Понятие права и его классификация. Частное право и его система. Публичное право и его система. Понятие государства, его происхождение. Формы государства. Разделение властей. Политический идеал. Концепция международного права. Проект вечного мира.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Консерватизм и традиционализм Э. </w:t>
      </w:r>
      <w:proofErr w:type="spellStart"/>
      <w:r w:rsidRPr="00847E8B">
        <w:rPr>
          <w:rFonts w:ascii="Times New Roman" w:hAnsi="Times New Roman" w:cs="Times New Roman"/>
          <w:sz w:val="24"/>
          <w:szCs w:val="24"/>
        </w:rPr>
        <w:t>Берка</w:t>
      </w:r>
      <w:proofErr w:type="spellEnd"/>
      <w:r w:rsidRPr="00847E8B">
        <w:rPr>
          <w:rFonts w:ascii="Times New Roman" w:hAnsi="Times New Roman" w:cs="Times New Roman"/>
          <w:sz w:val="24"/>
          <w:szCs w:val="24"/>
        </w:rPr>
        <w:t xml:space="preserve">., Ж. де </w:t>
      </w:r>
      <w:proofErr w:type="spellStart"/>
      <w:r w:rsidRPr="00847E8B">
        <w:rPr>
          <w:rFonts w:ascii="Times New Roman" w:hAnsi="Times New Roman" w:cs="Times New Roman"/>
          <w:sz w:val="24"/>
          <w:szCs w:val="24"/>
        </w:rPr>
        <w:t>Местра</w:t>
      </w:r>
      <w:proofErr w:type="spellEnd"/>
      <w:r w:rsidRPr="00847E8B">
        <w:rPr>
          <w:rFonts w:ascii="Times New Roman" w:hAnsi="Times New Roman" w:cs="Times New Roman"/>
          <w:sz w:val="24"/>
          <w:szCs w:val="24"/>
        </w:rPr>
        <w:t xml:space="preserve">. Критика естественного права представителями исторической школы права. Идея народного духа, обычное право, развитие права в трудах Г. Гуго, К. </w:t>
      </w:r>
      <w:proofErr w:type="spellStart"/>
      <w:r w:rsidRPr="00847E8B">
        <w:rPr>
          <w:rFonts w:ascii="Times New Roman" w:hAnsi="Times New Roman" w:cs="Times New Roman"/>
          <w:sz w:val="24"/>
          <w:szCs w:val="24"/>
        </w:rPr>
        <w:t>Савиньи</w:t>
      </w:r>
      <w:proofErr w:type="spellEnd"/>
      <w:r w:rsidRPr="00847E8B">
        <w:rPr>
          <w:rFonts w:ascii="Times New Roman" w:hAnsi="Times New Roman" w:cs="Times New Roman"/>
          <w:sz w:val="24"/>
          <w:szCs w:val="24"/>
        </w:rPr>
        <w:t xml:space="preserve"> и Г. </w:t>
      </w:r>
      <w:proofErr w:type="spellStart"/>
      <w:r w:rsidRPr="00847E8B">
        <w:rPr>
          <w:rFonts w:ascii="Times New Roman" w:hAnsi="Times New Roman" w:cs="Times New Roman"/>
          <w:sz w:val="24"/>
          <w:szCs w:val="24"/>
        </w:rPr>
        <w:t>Пухты</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Философия права Гегеля. Основные значения понятия “права” в гегелевской философии права. Абстрактное право, мораль, нравственность. Преступление и наказание. Гражданское общество и государство.</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Социально-исторические предпосылки и теоретические источники марксистского понимания государства и права. Утопия </w:t>
      </w:r>
      <w:proofErr w:type="spellStart"/>
      <w:r w:rsidRPr="00847E8B">
        <w:rPr>
          <w:rFonts w:ascii="Times New Roman" w:hAnsi="Times New Roman" w:cs="Times New Roman"/>
          <w:sz w:val="24"/>
          <w:szCs w:val="24"/>
        </w:rPr>
        <w:t>безгосударственного</w:t>
      </w:r>
      <w:proofErr w:type="spellEnd"/>
      <w:r w:rsidRPr="00847E8B">
        <w:rPr>
          <w:rFonts w:ascii="Times New Roman" w:hAnsi="Times New Roman" w:cs="Times New Roman"/>
          <w:sz w:val="24"/>
          <w:szCs w:val="24"/>
        </w:rPr>
        <w:t xml:space="preserve"> состояния и диктатура </w:t>
      </w:r>
      <w:r w:rsidRPr="00847E8B">
        <w:rPr>
          <w:rFonts w:ascii="Times New Roman" w:hAnsi="Times New Roman" w:cs="Times New Roman"/>
          <w:sz w:val="24"/>
          <w:szCs w:val="24"/>
        </w:rPr>
        <w:lastRenderedPageBreak/>
        <w:t xml:space="preserve">рабочего класса как этап его достижения в «Манифесте Коммунистической партии». Классовый характер государства и права в учении Маркса и Энгельса. Формационный подход к государству и праву в учении </w:t>
      </w:r>
      <w:proofErr w:type="spellStart"/>
      <w:r w:rsidRPr="00847E8B">
        <w:rPr>
          <w:rFonts w:ascii="Times New Roman" w:hAnsi="Times New Roman" w:cs="Times New Roman"/>
          <w:sz w:val="24"/>
          <w:szCs w:val="24"/>
        </w:rPr>
        <w:t>К.Маркса</w:t>
      </w:r>
      <w:proofErr w:type="spellEnd"/>
      <w:r w:rsidRPr="00847E8B">
        <w:rPr>
          <w:rFonts w:ascii="Times New Roman" w:hAnsi="Times New Roman" w:cs="Times New Roman"/>
          <w:sz w:val="24"/>
          <w:szCs w:val="24"/>
        </w:rPr>
        <w:t xml:space="preserve">. Формационно-классовое </w:t>
      </w:r>
      <w:proofErr w:type="spellStart"/>
      <w:r w:rsidRPr="00847E8B">
        <w:rPr>
          <w:rFonts w:ascii="Times New Roman" w:hAnsi="Times New Roman" w:cs="Times New Roman"/>
          <w:sz w:val="24"/>
          <w:szCs w:val="24"/>
        </w:rPr>
        <w:t>правопонимание</w:t>
      </w:r>
      <w:proofErr w:type="spellEnd"/>
      <w:r w:rsidRPr="00847E8B">
        <w:rPr>
          <w:rFonts w:ascii="Times New Roman" w:hAnsi="Times New Roman" w:cs="Times New Roman"/>
          <w:sz w:val="24"/>
          <w:szCs w:val="24"/>
        </w:rPr>
        <w:t xml:space="preserve"> К. А. Сен – Симона, Ш. Фурье, Ф. </w:t>
      </w:r>
      <w:proofErr w:type="spellStart"/>
      <w:r w:rsidRPr="00847E8B">
        <w:rPr>
          <w:rFonts w:ascii="Times New Roman" w:hAnsi="Times New Roman" w:cs="Times New Roman"/>
          <w:sz w:val="24"/>
          <w:szCs w:val="24"/>
        </w:rPr>
        <w:t>Лассаля</w:t>
      </w:r>
      <w:proofErr w:type="spellEnd"/>
      <w:r w:rsidRPr="00847E8B">
        <w:rPr>
          <w:rFonts w:ascii="Times New Roman" w:hAnsi="Times New Roman" w:cs="Times New Roman"/>
          <w:sz w:val="24"/>
          <w:szCs w:val="24"/>
        </w:rPr>
        <w:t xml:space="preserve">, Р. Оуэн, Маркса, Энгельса, </w:t>
      </w:r>
      <w:proofErr w:type="spellStart"/>
      <w:r w:rsidRPr="00847E8B">
        <w:rPr>
          <w:rFonts w:ascii="Times New Roman" w:hAnsi="Times New Roman" w:cs="Times New Roman"/>
          <w:sz w:val="24"/>
          <w:szCs w:val="24"/>
        </w:rPr>
        <w:t>Стучки</w:t>
      </w:r>
      <w:proofErr w:type="spellEnd"/>
      <w:r w:rsidRPr="00847E8B">
        <w:rPr>
          <w:rFonts w:ascii="Times New Roman" w:hAnsi="Times New Roman" w:cs="Times New Roman"/>
          <w:sz w:val="24"/>
          <w:szCs w:val="24"/>
        </w:rPr>
        <w:t xml:space="preserve">. Политэкономия и юриспруденция. </w:t>
      </w:r>
      <w:proofErr w:type="spellStart"/>
      <w:r w:rsidRPr="00847E8B">
        <w:rPr>
          <w:rFonts w:ascii="Times New Roman" w:hAnsi="Times New Roman" w:cs="Times New Roman"/>
          <w:sz w:val="24"/>
          <w:szCs w:val="24"/>
        </w:rPr>
        <w:t>Неомарксизм</w:t>
      </w:r>
      <w:proofErr w:type="spellEnd"/>
      <w:r w:rsidRPr="00847E8B">
        <w:rPr>
          <w:rFonts w:ascii="Times New Roman" w:hAnsi="Times New Roman" w:cs="Times New Roman"/>
          <w:sz w:val="24"/>
          <w:szCs w:val="24"/>
        </w:rPr>
        <w:t xml:space="preserve"> и его политические идеи.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Учение Р. </w:t>
      </w:r>
      <w:proofErr w:type="spellStart"/>
      <w:r w:rsidRPr="00847E8B">
        <w:rPr>
          <w:rFonts w:ascii="Times New Roman" w:hAnsi="Times New Roman" w:cs="Times New Roman"/>
          <w:sz w:val="24"/>
          <w:szCs w:val="24"/>
        </w:rPr>
        <w:t>Иеринга</w:t>
      </w:r>
      <w:proofErr w:type="spellEnd"/>
      <w:r w:rsidRPr="00847E8B">
        <w:rPr>
          <w:rFonts w:ascii="Times New Roman" w:hAnsi="Times New Roman" w:cs="Times New Roman"/>
          <w:sz w:val="24"/>
          <w:szCs w:val="24"/>
        </w:rPr>
        <w:t xml:space="preserve"> о праве и государстве. </w:t>
      </w:r>
      <w:proofErr w:type="gramStart"/>
      <w:r w:rsidRPr="00847E8B">
        <w:rPr>
          <w:rFonts w:ascii="Times New Roman" w:hAnsi="Times New Roman" w:cs="Times New Roman"/>
          <w:sz w:val="24"/>
          <w:szCs w:val="24"/>
        </w:rPr>
        <w:t>Право</w:t>
      </w:r>
      <w:proofErr w:type="gramEnd"/>
      <w:r w:rsidRPr="00847E8B">
        <w:rPr>
          <w:rFonts w:ascii="Times New Roman" w:hAnsi="Times New Roman" w:cs="Times New Roman"/>
          <w:sz w:val="24"/>
          <w:szCs w:val="24"/>
        </w:rPr>
        <w:t xml:space="preserve"> как защищенный государством интерес. Борьба за право. Формационно-классовое </w:t>
      </w:r>
      <w:proofErr w:type="spellStart"/>
      <w:r w:rsidRPr="00847E8B">
        <w:rPr>
          <w:rFonts w:ascii="Times New Roman" w:hAnsi="Times New Roman" w:cs="Times New Roman"/>
          <w:sz w:val="24"/>
          <w:szCs w:val="24"/>
        </w:rPr>
        <w:t>правопонимание</w:t>
      </w:r>
      <w:proofErr w:type="spellEnd"/>
      <w:r w:rsidRPr="00847E8B">
        <w:rPr>
          <w:rFonts w:ascii="Times New Roman" w:hAnsi="Times New Roman" w:cs="Times New Roman"/>
          <w:sz w:val="24"/>
          <w:szCs w:val="24"/>
        </w:rPr>
        <w:t xml:space="preserve"> К.А. Сен-Симона, Ш. Фурье, Ф. </w:t>
      </w:r>
      <w:proofErr w:type="spellStart"/>
      <w:r w:rsidRPr="00847E8B">
        <w:rPr>
          <w:rFonts w:ascii="Times New Roman" w:hAnsi="Times New Roman" w:cs="Times New Roman"/>
          <w:sz w:val="24"/>
          <w:szCs w:val="24"/>
        </w:rPr>
        <w:t>Лассаля</w:t>
      </w:r>
      <w:proofErr w:type="spellEnd"/>
      <w:r w:rsidRPr="00847E8B">
        <w:rPr>
          <w:rFonts w:ascii="Times New Roman" w:hAnsi="Times New Roman" w:cs="Times New Roman"/>
          <w:sz w:val="24"/>
          <w:szCs w:val="24"/>
        </w:rPr>
        <w:t xml:space="preserve">, Р. Оуэн. Политэкономия и юриспруденция.  </w:t>
      </w:r>
      <w:proofErr w:type="spellStart"/>
      <w:r w:rsidRPr="00847E8B">
        <w:rPr>
          <w:rFonts w:ascii="Times New Roman" w:hAnsi="Times New Roman" w:cs="Times New Roman"/>
          <w:sz w:val="24"/>
          <w:szCs w:val="24"/>
        </w:rPr>
        <w:t>Неомарксизм</w:t>
      </w:r>
      <w:proofErr w:type="spellEnd"/>
      <w:r w:rsidRPr="00847E8B">
        <w:rPr>
          <w:rFonts w:ascii="Times New Roman" w:hAnsi="Times New Roman" w:cs="Times New Roman"/>
          <w:sz w:val="24"/>
          <w:szCs w:val="24"/>
        </w:rPr>
        <w:t xml:space="preserve"> и его политические идеи.</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Тема 5. Основные направления в учениях о праве и государстве в ХХ в.</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Возникновение юридического позитивизма. Взгляды Бентама и Дж. </w:t>
      </w:r>
      <w:proofErr w:type="spellStart"/>
      <w:r w:rsidRPr="00847E8B">
        <w:rPr>
          <w:rFonts w:ascii="Times New Roman" w:hAnsi="Times New Roman" w:cs="Times New Roman"/>
          <w:sz w:val="24"/>
          <w:szCs w:val="24"/>
        </w:rPr>
        <w:t>Остина</w:t>
      </w:r>
      <w:proofErr w:type="spellEnd"/>
      <w:r w:rsidRPr="00847E8B">
        <w:rPr>
          <w:rFonts w:ascii="Times New Roman" w:hAnsi="Times New Roman" w:cs="Times New Roman"/>
          <w:sz w:val="24"/>
          <w:szCs w:val="24"/>
        </w:rPr>
        <w:t xml:space="preserve"> на право и государство. Аналитический позитивизм в праве Г. </w:t>
      </w:r>
      <w:proofErr w:type="spellStart"/>
      <w:r w:rsidRPr="00847E8B">
        <w:rPr>
          <w:rFonts w:ascii="Times New Roman" w:hAnsi="Times New Roman" w:cs="Times New Roman"/>
          <w:sz w:val="24"/>
          <w:szCs w:val="24"/>
        </w:rPr>
        <w:t>Харта</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Движение в пользу “свободного права” в начале XX в. Социологическая школа права </w:t>
      </w:r>
      <w:proofErr w:type="spellStart"/>
      <w:r w:rsidRPr="00847E8B">
        <w:rPr>
          <w:rFonts w:ascii="Times New Roman" w:hAnsi="Times New Roman" w:cs="Times New Roman"/>
          <w:sz w:val="24"/>
          <w:szCs w:val="24"/>
        </w:rPr>
        <w:t>Е.Эрлиха</w:t>
      </w:r>
      <w:proofErr w:type="spellEnd"/>
      <w:r w:rsidRPr="00847E8B">
        <w:rPr>
          <w:rFonts w:ascii="Times New Roman" w:hAnsi="Times New Roman" w:cs="Times New Roman"/>
          <w:sz w:val="24"/>
          <w:szCs w:val="24"/>
        </w:rPr>
        <w:t xml:space="preserve">. Социологическая теория права в США Р. </w:t>
      </w:r>
      <w:proofErr w:type="spellStart"/>
      <w:r w:rsidRPr="00847E8B">
        <w:rPr>
          <w:rFonts w:ascii="Times New Roman" w:hAnsi="Times New Roman" w:cs="Times New Roman"/>
          <w:sz w:val="24"/>
          <w:szCs w:val="24"/>
        </w:rPr>
        <w:t>Паунда</w:t>
      </w:r>
      <w:proofErr w:type="spellEnd"/>
      <w:r w:rsidRPr="00847E8B">
        <w:rPr>
          <w:rFonts w:ascii="Times New Roman" w:hAnsi="Times New Roman" w:cs="Times New Roman"/>
          <w:sz w:val="24"/>
          <w:szCs w:val="24"/>
        </w:rPr>
        <w:t>. Американская и скандинавская школы «правового реализма».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Чистая теория права Г. </w:t>
      </w:r>
      <w:proofErr w:type="spellStart"/>
      <w:r w:rsidRPr="00847E8B">
        <w:rPr>
          <w:rFonts w:ascii="Times New Roman" w:hAnsi="Times New Roman" w:cs="Times New Roman"/>
          <w:sz w:val="24"/>
          <w:szCs w:val="24"/>
        </w:rPr>
        <w:t>Кельзена</w:t>
      </w:r>
      <w:proofErr w:type="spellEnd"/>
      <w:r w:rsidRPr="00847E8B">
        <w:rPr>
          <w:rFonts w:ascii="Times New Roman" w:hAnsi="Times New Roman" w:cs="Times New Roman"/>
          <w:sz w:val="24"/>
          <w:szCs w:val="24"/>
        </w:rPr>
        <w:t xml:space="preserve">. </w:t>
      </w:r>
      <w:proofErr w:type="gramStart"/>
      <w:r w:rsidRPr="00847E8B">
        <w:rPr>
          <w:rFonts w:ascii="Times New Roman" w:hAnsi="Times New Roman" w:cs="Times New Roman"/>
          <w:sz w:val="24"/>
          <w:szCs w:val="24"/>
        </w:rPr>
        <w:t>Право</w:t>
      </w:r>
      <w:proofErr w:type="gramEnd"/>
      <w:r w:rsidRPr="00847E8B">
        <w:rPr>
          <w:rFonts w:ascii="Times New Roman" w:hAnsi="Times New Roman" w:cs="Times New Roman"/>
          <w:sz w:val="24"/>
          <w:szCs w:val="24"/>
        </w:rPr>
        <w:t xml:space="preserve"> как принудительный порядок.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Естественно-правовые идеи ХХ века: </w:t>
      </w:r>
      <w:proofErr w:type="spellStart"/>
      <w:r w:rsidRPr="00847E8B">
        <w:rPr>
          <w:rFonts w:ascii="Times New Roman" w:hAnsi="Times New Roman" w:cs="Times New Roman"/>
          <w:sz w:val="24"/>
          <w:szCs w:val="24"/>
        </w:rPr>
        <w:t>Ж.Маритен</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Р.Дворкин</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Л.Фуллер</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Дж.Роулс</w:t>
      </w:r>
      <w:proofErr w:type="spellEnd"/>
      <w:r w:rsidRPr="00847E8B">
        <w:rPr>
          <w:rFonts w:ascii="Times New Roman" w:hAnsi="Times New Roman" w:cs="Times New Roman"/>
          <w:sz w:val="24"/>
          <w:szCs w:val="24"/>
        </w:rPr>
        <w:t xml:space="preserve">. Современные теории естественного права. </w:t>
      </w:r>
      <w:proofErr w:type="spellStart"/>
      <w:r w:rsidRPr="00847E8B">
        <w:rPr>
          <w:rFonts w:ascii="Times New Roman" w:hAnsi="Times New Roman" w:cs="Times New Roman"/>
          <w:sz w:val="24"/>
          <w:szCs w:val="24"/>
        </w:rPr>
        <w:t>Неотомистские</w:t>
      </w:r>
      <w:proofErr w:type="spellEnd"/>
      <w:r w:rsidRPr="00847E8B">
        <w:rPr>
          <w:rFonts w:ascii="Times New Roman" w:hAnsi="Times New Roman" w:cs="Times New Roman"/>
          <w:sz w:val="24"/>
          <w:szCs w:val="24"/>
        </w:rPr>
        <w:t>, неокантианские, экзистенциалистские версии естественного права. Естественное право с изменяющимся содержанием. Юридическая герменевтика.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Политико-правовые идеи национал-социализма. Государственно-правовые взгляды </w:t>
      </w:r>
      <w:proofErr w:type="spellStart"/>
      <w:r w:rsidRPr="00847E8B">
        <w:rPr>
          <w:rFonts w:ascii="Times New Roman" w:hAnsi="Times New Roman" w:cs="Times New Roman"/>
          <w:sz w:val="24"/>
          <w:szCs w:val="24"/>
        </w:rPr>
        <w:t>К.Шмитта</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proofErr w:type="spellStart"/>
      <w:r w:rsidRPr="00847E8B">
        <w:rPr>
          <w:rFonts w:ascii="Times New Roman" w:hAnsi="Times New Roman" w:cs="Times New Roman"/>
          <w:sz w:val="24"/>
          <w:szCs w:val="24"/>
        </w:rPr>
        <w:t>Солидаристские</w:t>
      </w:r>
      <w:proofErr w:type="spellEnd"/>
      <w:r w:rsidRPr="00847E8B">
        <w:rPr>
          <w:rFonts w:ascii="Times New Roman" w:hAnsi="Times New Roman" w:cs="Times New Roman"/>
          <w:sz w:val="24"/>
          <w:szCs w:val="24"/>
        </w:rPr>
        <w:t xml:space="preserve"> теории права </w:t>
      </w:r>
      <w:proofErr w:type="spellStart"/>
      <w:r w:rsidRPr="00847E8B">
        <w:rPr>
          <w:rFonts w:ascii="Times New Roman" w:hAnsi="Times New Roman" w:cs="Times New Roman"/>
          <w:sz w:val="24"/>
          <w:szCs w:val="24"/>
        </w:rPr>
        <w:t>Э.Дюркгейма</w:t>
      </w:r>
      <w:proofErr w:type="spellEnd"/>
      <w:r w:rsidRPr="00847E8B">
        <w:rPr>
          <w:rFonts w:ascii="Times New Roman" w:hAnsi="Times New Roman" w:cs="Times New Roman"/>
          <w:sz w:val="24"/>
          <w:szCs w:val="24"/>
        </w:rPr>
        <w:t xml:space="preserve"> и </w:t>
      </w:r>
      <w:proofErr w:type="spellStart"/>
      <w:r w:rsidRPr="00847E8B">
        <w:rPr>
          <w:rFonts w:ascii="Times New Roman" w:hAnsi="Times New Roman" w:cs="Times New Roman"/>
          <w:sz w:val="24"/>
          <w:szCs w:val="24"/>
        </w:rPr>
        <w:t>Л.Дюги</w:t>
      </w:r>
      <w:proofErr w:type="spellEnd"/>
      <w:r w:rsidRPr="00847E8B">
        <w:rPr>
          <w:rFonts w:ascii="Times New Roman" w:hAnsi="Times New Roman" w:cs="Times New Roman"/>
          <w:sz w:val="24"/>
          <w:szCs w:val="24"/>
        </w:rPr>
        <w:t xml:space="preserve">. Социальный позитивизм </w:t>
      </w:r>
      <w:proofErr w:type="spellStart"/>
      <w:r w:rsidRPr="00847E8B">
        <w:rPr>
          <w:rFonts w:ascii="Times New Roman" w:hAnsi="Times New Roman" w:cs="Times New Roman"/>
          <w:sz w:val="24"/>
          <w:szCs w:val="24"/>
        </w:rPr>
        <w:t>О.Конта</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Синтетические (интегративные) теории права </w:t>
      </w:r>
      <w:proofErr w:type="spellStart"/>
      <w:r w:rsidRPr="00847E8B">
        <w:rPr>
          <w:rFonts w:ascii="Times New Roman" w:hAnsi="Times New Roman" w:cs="Times New Roman"/>
          <w:sz w:val="24"/>
          <w:szCs w:val="24"/>
        </w:rPr>
        <w:t>П.Г.Виноградова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А.С.Ященко</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Дж.Холла</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Генезис естественно-правового подхода к праву в трудах римских юристов, </w:t>
      </w:r>
      <w:proofErr w:type="spellStart"/>
      <w:r w:rsidRPr="00847E8B">
        <w:rPr>
          <w:rFonts w:ascii="Times New Roman" w:hAnsi="Times New Roman" w:cs="Times New Roman"/>
          <w:sz w:val="24"/>
          <w:szCs w:val="24"/>
        </w:rPr>
        <w:t>Гроция</w:t>
      </w:r>
      <w:proofErr w:type="spellEnd"/>
      <w:r w:rsidRPr="00847E8B">
        <w:rPr>
          <w:rFonts w:ascii="Times New Roman" w:hAnsi="Times New Roman" w:cs="Times New Roman"/>
          <w:sz w:val="24"/>
          <w:szCs w:val="24"/>
        </w:rPr>
        <w:t>, Локка, Гоббса, Канта, Фихте и др. Пересмотр принципов естественного права в современном мире.</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Юридический позитивизм и нормативизм: основные представители и идейные течения (догматизм Дж. </w:t>
      </w:r>
      <w:proofErr w:type="spellStart"/>
      <w:r w:rsidRPr="00847E8B">
        <w:rPr>
          <w:rFonts w:ascii="Times New Roman" w:hAnsi="Times New Roman" w:cs="Times New Roman"/>
          <w:sz w:val="24"/>
          <w:szCs w:val="24"/>
        </w:rPr>
        <w:t>Остина</w:t>
      </w:r>
      <w:proofErr w:type="spellEnd"/>
      <w:r w:rsidRPr="00847E8B">
        <w:rPr>
          <w:rFonts w:ascii="Times New Roman" w:hAnsi="Times New Roman" w:cs="Times New Roman"/>
          <w:sz w:val="24"/>
          <w:szCs w:val="24"/>
        </w:rPr>
        <w:t xml:space="preserve"> и </w:t>
      </w:r>
      <w:proofErr w:type="spellStart"/>
      <w:r w:rsidRPr="00847E8B">
        <w:rPr>
          <w:rFonts w:ascii="Times New Roman" w:hAnsi="Times New Roman" w:cs="Times New Roman"/>
          <w:sz w:val="24"/>
          <w:szCs w:val="24"/>
        </w:rPr>
        <w:t>К.Бергбома</w:t>
      </w:r>
      <w:proofErr w:type="spellEnd"/>
      <w:r w:rsidRPr="00847E8B">
        <w:rPr>
          <w:rFonts w:ascii="Times New Roman" w:hAnsi="Times New Roman" w:cs="Times New Roman"/>
          <w:sz w:val="24"/>
          <w:szCs w:val="24"/>
        </w:rPr>
        <w:t xml:space="preserve">, нормативизм Г. </w:t>
      </w:r>
      <w:proofErr w:type="spellStart"/>
      <w:r w:rsidRPr="00847E8B">
        <w:rPr>
          <w:rFonts w:ascii="Times New Roman" w:hAnsi="Times New Roman" w:cs="Times New Roman"/>
          <w:sz w:val="24"/>
          <w:szCs w:val="24"/>
        </w:rPr>
        <w:t>Кельзена</w:t>
      </w:r>
      <w:proofErr w:type="spellEnd"/>
      <w:r w:rsidRPr="00847E8B">
        <w:rPr>
          <w:rFonts w:ascii="Times New Roman" w:hAnsi="Times New Roman" w:cs="Times New Roman"/>
          <w:sz w:val="24"/>
          <w:szCs w:val="24"/>
        </w:rPr>
        <w:t xml:space="preserve">, аналитическая юриспруденция Г. </w:t>
      </w:r>
      <w:proofErr w:type="spellStart"/>
      <w:r w:rsidRPr="00847E8B">
        <w:rPr>
          <w:rFonts w:ascii="Times New Roman" w:hAnsi="Times New Roman" w:cs="Times New Roman"/>
          <w:sz w:val="24"/>
          <w:szCs w:val="24"/>
        </w:rPr>
        <w:t>Харта</w:t>
      </w:r>
      <w:proofErr w:type="spellEnd"/>
      <w:r w:rsidRPr="00847E8B">
        <w:rPr>
          <w:rFonts w:ascii="Times New Roman" w:hAnsi="Times New Roman" w:cs="Times New Roman"/>
          <w:sz w:val="24"/>
          <w:szCs w:val="24"/>
        </w:rPr>
        <w:t xml:space="preserve">). Идеи юридического позитивизма в российской юридической науке. Неопозитивизм. Отождествление объективности и ценностно-мировоззренческого нейтралитета в юридической науке. Понятие юридической догмы, догматического метода. </w:t>
      </w:r>
      <w:proofErr w:type="spellStart"/>
      <w:r w:rsidRPr="00847E8B">
        <w:rPr>
          <w:rFonts w:ascii="Times New Roman" w:hAnsi="Times New Roman" w:cs="Times New Roman"/>
          <w:sz w:val="24"/>
          <w:szCs w:val="24"/>
        </w:rPr>
        <w:t>Законнический</w:t>
      </w:r>
      <w:proofErr w:type="spellEnd"/>
      <w:r w:rsidRPr="00847E8B">
        <w:rPr>
          <w:rFonts w:ascii="Times New Roman" w:hAnsi="Times New Roman" w:cs="Times New Roman"/>
          <w:sz w:val="24"/>
          <w:szCs w:val="24"/>
        </w:rPr>
        <w:t xml:space="preserve"> формализм, его принципы и значение для преодоления произвола в судопроизводстве.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Социологическое </w:t>
      </w:r>
      <w:proofErr w:type="spellStart"/>
      <w:r w:rsidRPr="00847E8B">
        <w:rPr>
          <w:rFonts w:ascii="Times New Roman" w:hAnsi="Times New Roman" w:cs="Times New Roman"/>
          <w:sz w:val="24"/>
          <w:szCs w:val="24"/>
        </w:rPr>
        <w:t>правопонимание</w:t>
      </w:r>
      <w:proofErr w:type="spellEnd"/>
      <w:r w:rsidRPr="00847E8B">
        <w:rPr>
          <w:rFonts w:ascii="Times New Roman" w:hAnsi="Times New Roman" w:cs="Times New Roman"/>
          <w:sz w:val="24"/>
          <w:szCs w:val="24"/>
        </w:rPr>
        <w:t xml:space="preserve">: история и становление в трудах </w:t>
      </w:r>
      <w:proofErr w:type="spellStart"/>
      <w:r w:rsidRPr="00847E8B">
        <w:rPr>
          <w:rFonts w:ascii="Times New Roman" w:hAnsi="Times New Roman" w:cs="Times New Roman"/>
          <w:sz w:val="24"/>
          <w:szCs w:val="24"/>
        </w:rPr>
        <w:t>Э.Дюркгейма</w:t>
      </w:r>
      <w:proofErr w:type="spellEnd"/>
      <w:r w:rsidRPr="00847E8B">
        <w:rPr>
          <w:rFonts w:ascii="Times New Roman" w:hAnsi="Times New Roman" w:cs="Times New Roman"/>
          <w:sz w:val="24"/>
          <w:szCs w:val="24"/>
        </w:rPr>
        <w:t xml:space="preserve">, Г. Спенсера, М. Вебера, Л. </w:t>
      </w:r>
      <w:proofErr w:type="spellStart"/>
      <w:r w:rsidRPr="00847E8B">
        <w:rPr>
          <w:rFonts w:ascii="Times New Roman" w:hAnsi="Times New Roman" w:cs="Times New Roman"/>
          <w:sz w:val="24"/>
          <w:szCs w:val="24"/>
        </w:rPr>
        <w:t>Дюги</w:t>
      </w:r>
      <w:proofErr w:type="spellEnd"/>
      <w:r w:rsidRPr="00847E8B">
        <w:rPr>
          <w:rFonts w:ascii="Times New Roman" w:hAnsi="Times New Roman" w:cs="Times New Roman"/>
          <w:sz w:val="24"/>
          <w:szCs w:val="24"/>
        </w:rPr>
        <w:t xml:space="preserve">, М.М. Ковалевского, Р. </w:t>
      </w:r>
      <w:proofErr w:type="spellStart"/>
      <w:r w:rsidRPr="00847E8B">
        <w:rPr>
          <w:rFonts w:ascii="Times New Roman" w:hAnsi="Times New Roman" w:cs="Times New Roman"/>
          <w:sz w:val="24"/>
          <w:szCs w:val="24"/>
        </w:rPr>
        <w:t>Паунда</w:t>
      </w:r>
      <w:proofErr w:type="spellEnd"/>
      <w:r w:rsidRPr="00847E8B">
        <w:rPr>
          <w:rFonts w:ascii="Times New Roman" w:hAnsi="Times New Roman" w:cs="Times New Roman"/>
          <w:sz w:val="24"/>
          <w:szCs w:val="24"/>
        </w:rPr>
        <w:t xml:space="preserve">. Школа свободного права Е. Эрлиха, Ф. Жени, Г. Канторовича. Коммуникативный подход к праву. </w:t>
      </w:r>
      <w:proofErr w:type="gramStart"/>
      <w:r w:rsidRPr="00847E8B">
        <w:rPr>
          <w:rFonts w:ascii="Times New Roman" w:hAnsi="Times New Roman" w:cs="Times New Roman"/>
          <w:sz w:val="24"/>
          <w:szCs w:val="24"/>
        </w:rPr>
        <w:t>Право</w:t>
      </w:r>
      <w:proofErr w:type="gramEnd"/>
      <w:r w:rsidRPr="00847E8B">
        <w:rPr>
          <w:rFonts w:ascii="Times New Roman" w:hAnsi="Times New Roman" w:cs="Times New Roman"/>
          <w:sz w:val="24"/>
          <w:szCs w:val="24"/>
        </w:rPr>
        <w:t xml:space="preserve"> как форма контроля социальной жизни индивида и инструмент построения общественной солидарности в учении Р. </w:t>
      </w:r>
      <w:proofErr w:type="spellStart"/>
      <w:r w:rsidRPr="00847E8B">
        <w:rPr>
          <w:rFonts w:ascii="Times New Roman" w:hAnsi="Times New Roman" w:cs="Times New Roman"/>
          <w:sz w:val="24"/>
          <w:szCs w:val="24"/>
        </w:rPr>
        <w:t>Паунда</w:t>
      </w:r>
      <w:proofErr w:type="spellEnd"/>
      <w:r w:rsidRPr="00847E8B">
        <w:rPr>
          <w:rFonts w:ascii="Times New Roman" w:hAnsi="Times New Roman" w:cs="Times New Roman"/>
          <w:sz w:val="24"/>
          <w:szCs w:val="24"/>
        </w:rPr>
        <w:t>. Социологический метод в праве.</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Психологическая теория права Л. </w:t>
      </w:r>
      <w:proofErr w:type="spellStart"/>
      <w:r w:rsidRPr="00847E8B">
        <w:rPr>
          <w:rFonts w:ascii="Times New Roman" w:hAnsi="Times New Roman" w:cs="Times New Roman"/>
          <w:sz w:val="24"/>
          <w:szCs w:val="24"/>
        </w:rPr>
        <w:t>Петражицкого</w:t>
      </w:r>
      <w:proofErr w:type="spellEnd"/>
      <w:r w:rsidRPr="00847E8B">
        <w:rPr>
          <w:rFonts w:ascii="Times New Roman" w:hAnsi="Times New Roman" w:cs="Times New Roman"/>
          <w:sz w:val="24"/>
          <w:szCs w:val="24"/>
        </w:rPr>
        <w:t xml:space="preserve">. Психологические концепции государства и права З. Фрейда, К. Юнга, Э. </w:t>
      </w:r>
      <w:proofErr w:type="spellStart"/>
      <w:r w:rsidRPr="00847E8B">
        <w:rPr>
          <w:rFonts w:ascii="Times New Roman" w:hAnsi="Times New Roman" w:cs="Times New Roman"/>
          <w:sz w:val="24"/>
          <w:szCs w:val="24"/>
        </w:rPr>
        <w:t>Фромма</w:t>
      </w:r>
      <w:proofErr w:type="spellEnd"/>
      <w:r w:rsidRPr="00847E8B">
        <w:rPr>
          <w:rFonts w:ascii="Times New Roman" w:hAnsi="Times New Roman" w:cs="Times New Roman"/>
          <w:sz w:val="24"/>
          <w:szCs w:val="24"/>
        </w:rPr>
        <w:t xml:space="preserve">. </w:t>
      </w:r>
    </w:p>
    <w:p w:rsidR="00847E8B" w:rsidRPr="00847E8B" w:rsidRDefault="00847E8B" w:rsidP="00847E8B">
      <w:pPr>
        <w:spacing w:after="0" w:line="240" w:lineRule="auto"/>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Тема 6. Становление политико-правовой мысли в Московском государстве</w:t>
      </w:r>
      <w:r w:rsidRPr="00847E8B">
        <w:rPr>
          <w:rFonts w:ascii="Times New Roman" w:hAnsi="Times New Roman" w:cs="Times New Roman"/>
          <w:sz w:val="24"/>
          <w:szCs w:val="24"/>
        </w:rPr>
        <w:fldChar w:fldCharType="begin"/>
      </w:r>
      <w:r w:rsidRPr="00847E8B">
        <w:rPr>
          <w:rFonts w:ascii="Times New Roman" w:hAnsi="Times New Roman" w:cs="Times New Roman"/>
          <w:sz w:val="24"/>
          <w:szCs w:val="24"/>
        </w:rPr>
        <w:instrText>tc "Тема 6. Становление политико-правовой мысли в Московском государстве"</w:instrText>
      </w:r>
      <w:r w:rsidRPr="00847E8B">
        <w:rPr>
          <w:rFonts w:ascii="Times New Roman" w:hAnsi="Times New Roman" w:cs="Times New Roman"/>
          <w:sz w:val="24"/>
          <w:szCs w:val="24"/>
        </w:rPr>
        <w:fldChar w:fldCharType="end"/>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Общая характеристика политико-правовой мысли Древнерусского государства. Первый русский политический трактат митрополита </w:t>
      </w:r>
      <w:proofErr w:type="spellStart"/>
      <w:r w:rsidRPr="00847E8B">
        <w:rPr>
          <w:rFonts w:ascii="Times New Roman" w:hAnsi="Times New Roman" w:cs="Times New Roman"/>
          <w:sz w:val="24"/>
          <w:szCs w:val="24"/>
        </w:rPr>
        <w:t>Илариона</w:t>
      </w:r>
      <w:proofErr w:type="spellEnd"/>
      <w:r w:rsidRPr="00847E8B">
        <w:rPr>
          <w:rFonts w:ascii="Times New Roman" w:hAnsi="Times New Roman" w:cs="Times New Roman"/>
          <w:sz w:val="24"/>
          <w:szCs w:val="24"/>
        </w:rPr>
        <w:t xml:space="preserve"> “</w:t>
      </w:r>
      <w:proofErr w:type="gramStart"/>
      <w:r w:rsidRPr="00847E8B">
        <w:rPr>
          <w:rFonts w:ascii="Times New Roman" w:hAnsi="Times New Roman" w:cs="Times New Roman"/>
          <w:sz w:val="24"/>
          <w:szCs w:val="24"/>
        </w:rPr>
        <w:t>Слово  о</w:t>
      </w:r>
      <w:proofErr w:type="gramEnd"/>
      <w:r w:rsidRPr="00847E8B">
        <w:rPr>
          <w:rFonts w:ascii="Times New Roman" w:hAnsi="Times New Roman" w:cs="Times New Roman"/>
          <w:sz w:val="24"/>
          <w:szCs w:val="24"/>
        </w:rPr>
        <w:t xml:space="preserve"> законе и благодати”. Соотношение Закона и Благодати (истины). О равноправии народов. Идеальный образ правителя: его права и обязанности.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“Моление Даниила Заточника”. Образ великого князя, его права и обязанности. Сила и Гроза в княжеской власти.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 xml:space="preserve">Философское и социальное обоснование концепции </w:t>
      </w:r>
      <w:proofErr w:type="spellStart"/>
      <w:r w:rsidRPr="00847E8B">
        <w:rPr>
          <w:rFonts w:ascii="Times New Roman" w:hAnsi="Times New Roman" w:cs="Times New Roman"/>
          <w:sz w:val="24"/>
          <w:szCs w:val="24"/>
        </w:rPr>
        <w:t>нестяжания</w:t>
      </w:r>
      <w:proofErr w:type="spellEnd"/>
      <w:r w:rsidRPr="00847E8B">
        <w:rPr>
          <w:rFonts w:ascii="Times New Roman" w:hAnsi="Times New Roman" w:cs="Times New Roman"/>
          <w:sz w:val="24"/>
          <w:szCs w:val="24"/>
        </w:rPr>
        <w:t>. Разграничение “духовного” и “мирского”. Учение о свободе воли. Представление о верховной власти, формах ее организации, правах и обязанностях, взаимоотношениях с церковью в учениях “</w:t>
      </w:r>
      <w:proofErr w:type="spellStart"/>
      <w:r w:rsidRPr="00847E8B">
        <w:rPr>
          <w:rFonts w:ascii="Times New Roman" w:hAnsi="Times New Roman" w:cs="Times New Roman"/>
          <w:sz w:val="24"/>
          <w:szCs w:val="24"/>
        </w:rPr>
        <w:t>нестяжателей</w:t>
      </w:r>
      <w:proofErr w:type="spellEnd"/>
      <w:r w:rsidRPr="00847E8B">
        <w:rPr>
          <w:rFonts w:ascii="Times New Roman" w:hAnsi="Times New Roman" w:cs="Times New Roman"/>
          <w:sz w:val="24"/>
          <w:szCs w:val="24"/>
        </w:rPr>
        <w:t>” и “иосифлян”. Разграничение «духовного» и «мирского» как основа разделения светской и духовной власти. Возможность критики царя в учении Иосифа Волоцкого.</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Политические и правовые взгляды </w:t>
      </w:r>
      <w:proofErr w:type="spellStart"/>
      <w:r w:rsidRPr="00847E8B">
        <w:rPr>
          <w:rFonts w:ascii="Times New Roman" w:hAnsi="Times New Roman" w:cs="Times New Roman"/>
          <w:sz w:val="24"/>
          <w:szCs w:val="24"/>
        </w:rPr>
        <w:t>М.Грека</w:t>
      </w:r>
      <w:proofErr w:type="spellEnd"/>
      <w:r w:rsidRPr="00847E8B">
        <w:rPr>
          <w:rFonts w:ascii="Times New Roman" w:hAnsi="Times New Roman" w:cs="Times New Roman"/>
          <w:sz w:val="24"/>
          <w:szCs w:val="24"/>
        </w:rPr>
        <w:t>. Вопросы законности, государственного устройства, верховной власти, свободы воли в учении М. Грека.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Политико-юридическая программа И.С. </w:t>
      </w:r>
      <w:proofErr w:type="spellStart"/>
      <w:r w:rsidRPr="00847E8B">
        <w:rPr>
          <w:rFonts w:ascii="Times New Roman" w:hAnsi="Times New Roman" w:cs="Times New Roman"/>
          <w:sz w:val="24"/>
          <w:szCs w:val="24"/>
        </w:rPr>
        <w:t>Пересветова</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Политико-правовые взгляды Андрея Курбского. </w:t>
      </w:r>
      <w:proofErr w:type="spellStart"/>
      <w:r w:rsidRPr="00847E8B">
        <w:rPr>
          <w:rFonts w:ascii="Times New Roman" w:hAnsi="Times New Roman" w:cs="Times New Roman"/>
          <w:sz w:val="24"/>
          <w:szCs w:val="24"/>
        </w:rPr>
        <w:t>А.Курбский</w:t>
      </w:r>
      <w:proofErr w:type="spellEnd"/>
      <w:r w:rsidRPr="00847E8B">
        <w:rPr>
          <w:rFonts w:ascii="Times New Roman" w:hAnsi="Times New Roman" w:cs="Times New Roman"/>
          <w:sz w:val="24"/>
          <w:szCs w:val="24"/>
        </w:rPr>
        <w:t xml:space="preserve"> о праве народа на оказание сопротивления злонамеренной власти.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Политическая концепция </w:t>
      </w:r>
      <w:proofErr w:type="spellStart"/>
      <w:r w:rsidRPr="00847E8B">
        <w:rPr>
          <w:rFonts w:ascii="Times New Roman" w:hAnsi="Times New Roman" w:cs="Times New Roman"/>
          <w:sz w:val="24"/>
          <w:szCs w:val="24"/>
        </w:rPr>
        <w:t>Филофея</w:t>
      </w:r>
      <w:proofErr w:type="spellEnd"/>
      <w:r w:rsidRPr="00847E8B">
        <w:rPr>
          <w:rFonts w:ascii="Times New Roman" w:hAnsi="Times New Roman" w:cs="Times New Roman"/>
          <w:sz w:val="24"/>
          <w:szCs w:val="24"/>
        </w:rPr>
        <w:t xml:space="preserve"> “Москва – </w:t>
      </w:r>
      <w:proofErr w:type="gramStart"/>
      <w:r w:rsidRPr="00847E8B">
        <w:rPr>
          <w:rFonts w:ascii="Times New Roman" w:hAnsi="Times New Roman" w:cs="Times New Roman"/>
          <w:sz w:val="24"/>
          <w:szCs w:val="24"/>
        </w:rPr>
        <w:t>третий  Рим</w:t>
      </w:r>
      <w:proofErr w:type="gramEnd"/>
      <w:r w:rsidRPr="00847E8B">
        <w:rPr>
          <w:rFonts w:ascii="Times New Roman" w:hAnsi="Times New Roman" w:cs="Times New Roman"/>
          <w:sz w:val="24"/>
          <w:szCs w:val="24"/>
        </w:rPr>
        <w:t xml:space="preserve">”. Идея самодержавной власти. Единство и суверенность русской земли. </w:t>
      </w:r>
    </w:p>
    <w:p w:rsidR="00847E8B" w:rsidRPr="00847E8B" w:rsidRDefault="00847E8B" w:rsidP="00847E8B">
      <w:pPr>
        <w:spacing w:after="0" w:line="240" w:lineRule="auto"/>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Тема 7. Самобытность русской государственно-правовой мысли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Политические взгляды славянофилов (А. Кошелев, И. Аксаков, К. Аксаков, А. Хомяков, И. Киреевский) и западников (А. Чаадаев, Н. Чернышевский, В. Белинский, А. Герцен): сравнительный анализ.</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Политико-правовые концепции русских консерваторов (неоконсерваторов) (</w:t>
      </w:r>
      <w:proofErr w:type="spellStart"/>
      <w:r w:rsidRPr="00847E8B">
        <w:rPr>
          <w:rFonts w:ascii="Times New Roman" w:hAnsi="Times New Roman" w:cs="Times New Roman"/>
          <w:sz w:val="24"/>
          <w:szCs w:val="24"/>
        </w:rPr>
        <w:t>К.Леонтьев</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Н.Данилевский</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Л.Тихомиров</w:t>
      </w:r>
      <w:proofErr w:type="spellEnd"/>
      <w:r w:rsidRPr="00847E8B">
        <w:rPr>
          <w:rFonts w:ascii="Times New Roman" w:hAnsi="Times New Roman" w:cs="Times New Roman"/>
          <w:sz w:val="24"/>
          <w:szCs w:val="24"/>
        </w:rPr>
        <w:t>) и либералов (</w:t>
      </w:r>
      <w:proofErr w:type="spellStart"/>
      <w:r w:rsidRPr="00847E8B">
        <w:rPr>
          <w:rFonts w:ascii="Times New Roman" w:hAnsi="Times New Roman" w:cs="Times New Roman"/>
          <w:sz w:val="24"/>
          <w:szCs w:val="24"/>
        </w:rPr>
        <w:t>Б.Чичерина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М.Ковалевского</w:t>
      </w:r>
      <w:proofErr w:type="spellEnd"/>
      <w:r w:rsidRPr="00847E8B">
        <w:rPr>
          <w:rFonts w:ascii="Times New Roman" w:hAnsi="Times New Roman" w:cs="Times New Roman"/>
          <w:sz w:val="24"/>
          <w:szCs w:val="24"/>
        </w:rPr>
        <w:t xml:space="preserve">, С. Муромцева и др.): сравнительный анализ. Русский анархизм </w:t>
      </w:r>
      <w:proofErr w:type="spellStart"/>
      <w:r w:rsidRPr="00847E8B">
        <w:rPr>
          <w:rFonts w:ascii="Times New Roman" w:hAnsi="Times New Roman" w:cs="Times New Roman"/>
          <w:sz w:val="24"/>
          <w:szCs w:val="24"/>
        </w:rPr>
        <w:t>С.Нечаева</w:t>
      </w:r>
      <w:proofErr w:type="spellEnd"/>
      <w:r w:rsidRPr="00847E8B">
        <w:rPr>
          <w:rFonts w:ascii="Times New Roman" w:hAnsi="Times New Roman" w:cs="Times New Roman"/>
          <w:sz w:val="24"/>
          <w:szCs w:val="24"/>
        </w:rPr>
        <w:t xml:space="preserve"> и </w:t>
      </w:r>
      <w:proofErr w:type="spellStart"/>
      <w:r w:rsidRPr="00847E8B">
        <w:rPr>
          <w:rFonts w:ascii="Times New Roman" w:hAnsi="Times New Roman" w:cs="Times New Roman"/>
          <w:sz w:val="24"/>
          <w:szCs w:val="24"/>
        </w:rPr>
        <w:t>М.Бакунина</w:t>
      </w:r>
      <w:proofErr w:type="spellEnd"/>
      <w:r w:rsidRPr="00847E8B">
        <w:rPr>
          <w:rFonts w:ascii="Times New Roman" w:hAnsi="Times New Roman" w:cs="Times New Roman"/>
          <w:sz w:val="24"/>
          <w:szCs w:val="24"/>
        </w:rPr>
        <w:t xml:space="preserve">. </w:t>
      </w:r>
      <w:proofErr w:type="gramStart"/>
      <w:r w:rsidRPr="00847E8B">
        <w:rPr>
          <w:rFonts w:ascii="Times New Roman" w:hAnsi="Times New Roman" w:cs="Times New Roman"/>
          <w:sz w:val="24"/>
          <w:szCs w:val="24"/>
        </w:rPr>
        <w:t>Право</w:t>
      </w:r>
      <w:proofErr w:type="gramEnd"/>
      <w:r w:rsidRPr="00847E8B">
        <w:rPr>
          <w:rFonts w:ascii="Times New Roman" w:hAnsi="Times New Roman" w:cs="Times New Roman"/>
          <w:sz w:val="24"/>
          <w:szCs w:val="24"/>
        </w:rPr>
        <w:t xml:space="preserve"> как порядок общественных отношений по </w:t>
      </w:r>
      <w:proofErr w:type="spellStart"/>
      <w:r w:rsidRPr="00847E8B">
        <w:rPr>
          <w:rFonts w:ascii="Times New Roman" w:hAnsi="Times New Roman" w:cs="Times New Roman"/>
          <w:sz w:val="24"/>
          <w:szCs w:val="24"/>
        </w:rPr>
        <w:t>С.А.Муромцеву</w:t>
      </w:r>
      <w:proofErr w:type="spellEnd"/>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Учение </w:t>
      </w:r>
      <w:proofErr w:type="spellStart"/>
      <w:r w:rsidRPr="00847E8B">
        <w:rPr>
          <w:rFonts w:ascii="Times New Roman" w:hAnsi="Times New Roman" w:cs="Times New Roman"/>
          <w:sz w:val="24"/>
          <w:szCs w:val="24"/>
        </w:rPr>
        <w:t>И.А.Ильина</w:t>
      </w:r>
      <w:proofErr w:type="spellEnd"/>
      <w:r w:rsidRPr="00847E8B">
        <w:rPr>
          <w:rFonts w:ascii="Times New Roman" w:hAnsi="Times New Roman" w:cs="Times New Roman"/>
          <w:sz w:val="24"/>
          <w:szCs w:val="24"/>
        </w:rPr>
        <w:t xml:space="preserve"> о правосознании. Монархический идеал </w:t>
      </w:r>
      <w:proofErr w:type="spellStart"/>
      <w:r w:rsidRPr="00847E8B">
        <w:rPr>
          <w:rFonts w:ascii="Times New Roman" w:hAnsi="Times New Roman" w:cs="Times New Roman"/>
          <w:sz w:val="24"/>
          <w:szCs w:val="24"/>
        </w:rPr>
        <w:t>И.А.Ильина</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Теократическая утопия </w:t>
      </w:r>
      <w:proofErr w:type="spellStart"/>
      <w:r w:rsidRPr="00847E8B">
        <w:rPr>
          <w:rFonts w:ascii="Times New Roman" w:hAnsi="Times New Roman" w:cs="Times New Roman"/>
          <w:sz w:val="24"/>
          <w:szCs w:val="24"/>
        </w:rPr>
        <w:t>В.Соловьева</w:t>
      </w:r>
      <w:proofErr w:type="spellEnd"/>
      <w:r w:rsidRPr="00847E8B">
        <w:rPr>
          <w:rFonts w:ascii="Times New Roman" w:hAnsi="Times New Roman" w:cs="Times New Roman"/>
          <w:sz w:val="24"/>
          <w:szCs w:val="24"/>
        </w:rPr>
        <w:t xml:space="preserve">. Соотношение права и нравственности в работах </w:t>
      </w:r>
      <w:proofErr w:type="spellStart"/>
      <w:r w:rsidRPr="00847E8B">
        <w:rPr>
          <w:rFonts w:ascii="Times New Roman" w:hAnsi="Times New Roman" w:cs="Times New Roman"/>
          <w:sz w:val="24"/>
          <w:szCs w:val="24"/>
        </w:rPr>
        <w:t>В.Соловьева</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Психологическая теория права Л. </w:t>
      </w:r>
      <w:proofErr w:type="spellStart"/>
      <w:r w:rsidRPr="00847E8B">
        <w:rPr>
          <w:rFonts w:ascii="Times New Roman" w:hAnsi="Times New Roman" w:cs="Times New Roman"/>
          <w:sz w:val="24"/>
          <w:szCs w:val="24"/>
        </w:rPr>
        <w:t>Петражицкого</w:t>
      </w:r>
      <w:proofErr w:type="spellEnd"/>
      <w:r w:rsidRPr="00847E8B">
        <w:rPr>
          <w:rFonts w:ascii="Times New Roman" w:hAnsi="Times New Roman" w:cs="Times New Roman"/>
          <w:sz w:val="24"/>
          <w:szCs w:val="24"/>
        </w:rPr>
        <w:t>. Разграничение права и нравственности на основе эмоциональных актов. Учение о двух методах правового регулирования.</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Естественно-правовое учение П. </w:t>
      </w:r>
      <w:proofErr w:type="spellStart"/>
      <w:r w:rsidRPr="00847E8B">
        <w:rPr>
          <w:rFonts w:ascii="Times New Roman" w:hAnsi="Times New Roman" w:cs="Times New Roman"/>
          <w:sz w:val="24"/>
          <w:szCs w:val="24"/>
        </w:rPr>
        <w:t>Новгородцева</w:t>
      </w:r>
      <w:proofErr w:type="spellEnd"/>
      <w:r w:rsidRPr="00847E8B">
        <w:rPr>
          <w:rFonts w:ascii="Times New Roman" w:hAnsi="Times New Roman" w:cs="Times New Roman"/>
          <w:sz w:val="24"/>
          <w:szCs w:val="24"/>
        </w:rPr>
        <w:t xml:space="preserve"> и его отход к консерватизму в эмиграции. Русская община и российская государственность в доктринах консерваторов.</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Общая теория права Н. Коркунова. </w:t>
      </w:r>
      <w:proofErr w:type="gramStart"/>
      <w:r w:rsidRPr="00847E8B">
        <w:rPr>
          <w:rFonts w:ascii="Times New Roman" w:hAnsi="Times New Roman" w:cs="Times New Roman"/>
          <w:sz w:val="24"/>
          <w:szCs w:val="24"/>
        </w:rPr>
        <w:t>Право</w:t>
      </w:r>
      <w:proofErr w:type="gramEnd"/>
      <w:r w:rsidRPr="00847E8B">
        <w:rPr>
          <w:rFonts w:ascii="Times New Roman" w:hAnsi="Times New Roman" w:cs="Times New Roman"/>
          <w:sz w:val="24"/>
          <w:szCs w:val="24"/>
        </w:rPr>
        <w:t xml:space="preserve"> как средство разграничение интересов. Психологический характер </w:t>
      </w:r>
      <w:proofErr w:type="spellStart"/>
      <w:r w:rsidRPr="00847E8B">
        <w:rPr>
          <w:rFonts w:ascii="Times New Roman" w:hAnsi="Times New Roman" w:cs="Times New Roman"/>
          <w:sz w:val="24"/>
          <w:szCs w:val="24"/>
        </w:rPr>
        <w:t>властеотношений</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Идея монархической государственности </w:t>
      </w:r>
      <w:proofErr w:type="spellStart"/>
      <w:r w:rsidRPr="00847E8B">
        <w:rPr>
          <w:rFonts w:ascii="Times New Roman" w:hAnsi="Times New Roman" w:cs="Times New Roman"/>
          <w:sz w:val="24"/>
          <w:szCs w:val="24"/>
        </w:rPr>
        <w:t>Л.Тихомирова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К.П.Победоносцева</w:t>
      </w:r>
      <w:proofErr w:type="spellEnd"/>
      <w:r w:rsidRPr="00847E8B">
        <w:rPr>
          <w:rFonts w:ascii="Times New Roman" w:hAnsi="Times New Roman" w:cs="Times New Roman"/>
          <w:sz w:val="24"/>
          <w:szCs w:val="24"/>
        </w:rPr>
        <w:t>. Православие и самодержавие. Самодержавие и право. Критика либерализма и демократии.</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Политические и правовые взгляды евразийцев (</w:t>
      </w:r>
      <w:proofErr w:type="spellStart"/>
      <w:r w:rsidRPr="00847E8B">
        <w:rPr>
          <w:rFonts w:ascii="Times New Roman" w:hAnsi="Times New Roman" w:cs="Times New Roman"/>
          <w:sz w:val="24"/>
          <w:szCs w:val="24"/>
        </w:rPr>
        <w:t>Н.Алексеев</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Н.Трубецкой</w:t>
      </w:r>
      <w:proofErr w:type="spellEnd"/>
      <w:r w:rsidRPr="00847E8B">
        <w:rPr>
          <w:rFonts w:ascii="Times New Roman" w:hAnsi="Times New Roman" w:cs="Times New Roman"/>
          <w:sz w:val="24"/>
          <w:szCs w:val="24"/>
        </w:rPr>
        <w:t xml:space="preserve">, П. </w:t>
      </w:r>
      <w:proofErr w:type="spellStart"/>
      <w:r w:rsidRPr="00847E8B">
        <w:rPr>
          <w:rFonts w:ascii="Times New Roman" w:hAnsi="Times New Roman" w:cs="Times New Roman"/>
          <w:sz w:val="24"/>
          <w:szCs w:val="24"/>
        </w:rPr>
        <w:t>Сувчинский</w:t>
      </w:r>
      <w:proofErr w:type="spellEnd"/>
      <w:r w:rsidRPr="00847E8B">
        <w:rPr>
          <w:rFonts w:ascii="Times New Roman" w:hAnsi="Times New Roman" w:cs="Times New Roman"/>
          <w:sz w:val="24"/>
          <w:szCs w:val="24"/>
        </w:rPr>
        <w:t xml:space="preserve">, П. Савицкий). “Государство правды” как основа правовой доктрины Алексеева. Российский правовой менталитет в правоведении Алексеева. Учение о </w:t>
      </w:r>
      <w:proofErr w:type="spellStart"/>
      <w:r w:rsidRPr="00847E8B">
        <w:rPr>
          <w:rFonts w:ascii="Times New Roman" w:hAnsi="Times New Roman" w:cs="Times New Roman"/>
          <w:sz w:val="24"/>
          <w:szCs w:val="24"/>
        </w:rPr>
        <w:t>правообязанностях</w:t>
      </w:r>
      <w:proofErr w:type="spellEnd"/>
      <w:r w:rsidRPr="00847E8B">
        <w:rPr>
          <w:rFonts w:ascii="Times New Roman" w:hAnsi="Times New Roman" w:cs="Times New Roman"/>
          <w:sz w:val="24"/>
          <w:szCs w:val="24"/>
        </w:rPr>
        <w:t xml:space="preserve">.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Русская правовая мысль. </w:t>
      </w:r>
      <w:proofErr w:type="spellStart"/>
      <w:r w:rsidRPr="00847E8B">
        <w:rPr>
          <w:rFonts w:ascii="Times New Roman" w:hAnsi="Times New Roman" w:cs="Times New Roman"/>
          <w:sz w:val="24"/>
          <w:szCs w:val="24"/>
        </w:rPr>
        <w:t>Антитехнократизм</w:t>
      </w:r>
      <w:proofErr w:type="spellEnd"/>
      <w:r w:rsidRPr="00847E8B">
        <w:rPr>
          <w:rFonts w:ascii="Times New Roman" w:hAnsi="Times New Roman" w:cs="Times New Roman"/>
          <w:sz w:val="24"/>
          <w:szCs w:val="24"/>
        </w:rPr>
        <w:t xml:space="preserve"> и отрицание </w:t>
      </w:r>
      <w:proofErr w:type="spellStart"/>
      <w:r w:rsidRPr="00847E8B">
        <w:rPr>
          <w:rFonts w:ascii="Times New Roman" w:hAnsi="Times New Roman" w:cs="Times New Roman"/>
          <w:sz w:val="24"/>
          <w:szCs w:val="24"/>
        </w:rPr>
        <w:t>гиперюридизма</w:t>
      </w:r>
      <w:proofErr w:type="spellEnd"/>
      <w:r w:rsidRPr="00847E8B">
        <w:rPr>
          <w:rFonts w:ascii="Times New Roman" w:hAnsi="Times New Roman" w:cs="Times New Roman"/>
          <w:sz w:val="24"/>
          <w:szCs w:val="24"/>
        </w:rPr>
        <w:t xml:space="preserve"> (моралистический </w:t>
      </w:r>
      <w:proofErr w:type="spellStart"/>
      <w:r w:rsidRPr="00847E8B">
        <w:rPr>
          <w:rFonts w:ascii="Times New Roman" w:hAnsi="Times New Roman" w:cs="Times New Roman"/>
          <w:sz w:val="24"/>
          <w:szCs w:val="24"/>
        </w:rPr>
        <w:t>антилегизм</w:t>
      </w:r>
      <w:proofErr w:type="spellEnd"/>
      <w:r w:rsidRPr="00847E8B">
        <w:rPr>
          <w:rFonts w:ascii="Times New Roman" w:hAnsi="Times New Roman" w:cs="Times New Roman"/>
          <w:sz w:val="24"/>
          <w:szCs w:val="24"/>
        </w:rPr>
        <w:t xml:space="preserve">, противопоставление индивидуализму </w:t>
      </w:r>
      <w:proofErr w:type="gramStart"/>
      <w:r w:rsidRPr="00847E8B">
        <w:rPr>
          <w:rFonts w:ascii="Times New Roman" w:hAnsi="Times New Roman" w:cs="Times New Roman"/>
          <w:sz w:val="24"/>
          <w:szCs w:val="24"/>
        </w:rPr>
        <w:t>соборности,  общинного</w:t>
      </w:r>
      <w:proofErr w:type="gramEnd"/>
      <w:r w:rsidRPr="00847E8B">
        <w:rPr>
          <w:rFonts w:ascii="Times New Roman" w:hAnsi="Times New Roman" w:cs="Times New Roman"/>
          <w:sz w:val="24"/>
          <w:szCs w:val="24"/>
        </w:rPr>
        <w:t xml:space="preserve"> коллективизма) в русской философии права.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Преимущества монархии над республикой и идея недопустимости замены самодержавия, как исторического национального государства «общественным договором» космополитических индивидов.</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Миф об </w:t>
      </w:r>
      <w:proofErr w:type="spellStart"/>
      <w:r w:rsidRPr="00847E8B">
        <w:rPr>
          <w:rFonts w:ascii="Times New Roman" w:hAnsi="Times New Roman" w:cs="Times New Roman"/>
          <w:sz w:val="24"/>
          <w:szCs w:val="24"/>
        </w:rPr>
        <w:t>укорененности</w:t>
      </w:r>
      <w:proofErr w:type="spellEnd"/>
      <w:r w:rsidRPr="00847E8B">
        <w:rPr>
          <w:rFonts w:ascii="Times New Roman" w:hAnsi="Times New Roman" w:cs="Times New Roman"/>
          <w:sz w:val="24"/>
          <w:szCs w:val="24"/>
        </w:rPr>
        <w:t xml:space="preserve"> «тоталитарного комплекса» в русском менталитете.</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Критика доктринерского либерализма в трудах </w:t>
      </w:r>
      <w:proofErr w:type="spellStart"/>
      <w:r w:rsidRPr="00847E8B">
        <w:rPr>
          <w:rFonts w:ascii="Times New Roman" w:hAnsi="Times New Roman" w:cs="Times New Roman"/>
          <w:sz w:val="24"/>
          <w:szCs w:val="24"/>
        </w:rPr>
        <w:t>А.Г.Дугина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А.С.Панарина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В.Н.Синюкова</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b/>
          <w:sz w:val="24"/>
          <w:szCs w:val="24"/>
        </w:rPr>
      </w:pPr>
      <w:r w:rsidRPr="00847E8B">
        <w:rPr>
          <w:rFonts w:ascii="Times New Roman" w:hAnsi="Times New Roman" w:cs="Times New Roman"/>
          <w:b/>
          <w:sz w:val="24"/>
          <w:szCs w:val="24"/>
        </w:rPr>
        <w:t>Тема 8. Концепции глобализации в современной теории и философии права</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Идея мирового правительства и глобализация. Глобализация и глобализм. Многополярная глобализация как процесс интеграции наций и государств, вызванный научно-техническим и экономическим прогрессом. Однополярная глобализация как </w:t>
      </w:r>
      <w:r w:rsidRPr="00847E8B">
        <w:rPr>
          <w:rFonts w:ascii="Times New Roman" w:hAnsi="Times New Roman" w:cs="Times New Roman"/>
          <w:sz w:val="24"/>
          <w:szCs w:val="24"/>
        </w:rPr>
        <w:lastRenderedPageBreak/>
        <w:t xml:space="preserve">процесс имперского поглощения Западом, основанный на неолиберальной </w:t>
      </w:r>
      <w:proofErr w:type="gramStart"/>
      <w:r w:rsidRPr="00847E8B">
        <w:rPr>
          <w:rFonts w:ascii="Times New Roman" w:hAnsi="Times New Roman" w:cs="Times New Roman"/>
          <w:sz w:val="24"/>
          <w:szCs w:val="24"/>
        </w:rPr>
        <w:t>идеологии  Критика</w:t>
      </w:r>
      <w:proofErr w:type="gramEnd"/>
      <w:r w:rsidRPr="00847E8B">
        <w:rPr>
          <w:rFonts w:ascii="Times New Roman" w:hAnsi="Times New Roman" w:cs="Times New Roman"/>
          <w:sz w:val="24"/>
          <w:szCs w:val="24"/>
        </w:rPr>
        <w:t xml:space="preserve"> глобализма в трудах </w:t>
      </w:r>
      <w:proofErr w:type="spellStart"/>
      <w:r w:rsidRPr="00847E8B">
        <w:rPr>
          <w:rFonts w:ascii="Times New Roman" w:hAnsi="Times New Roman" w:cs="Times New Roman"/>
          <w:sz w:val="24"/>
          <w:szCs w:val="24"/>
        </w:rPr>
        <w:t>А.Каллиникоса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П.Бъюкенена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А.Зиновьева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А.Панарина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А.Дугина</w:t>
      </w:r>
      <w:proofErr w:type="spellEnd"/>
      <w:r w:rsidRPr="00847E8B">
        <w:rPr>
          <w:rFonts w:ascii="Times New Roman" w:hAnsi="Times New Roman" w:cs="Times New Roman"/>
          <w:sz w:val="24"/>
          <w:szCs w:val="24"/>
        </w:rPr>
        <w:t xml:space="preserve">. Аргументы сторонников глобализации в трудах </w:t>
      </w:r>
      <w:proofErr w:type="spellStart"/>
      <w:r w:rsidRPr="00847E8B">
        <w:rPr>
          <w:rFonts w:ascii="Times New Roman" w:hAnsi="Times New Roman" w:cs="Times New Roman"/>
          <w:sz w:val="24"/>
          <w:szCs w:val="24"/>
        </w:rPr>
        <w:t>З.Бжезинского</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У.Страуса</w:t>
      </w:r>
      <w:proofErr w:type="spellEnd"/>
      <w:r w:rsidRPr="00847E8B">
        <w:rPr>
          <w:rFonts w:ascii="Times New Roman" w:hAnsi="Times New Roman" w:cs="Times New Roman"/>
          <w:sz w:val="24"/>
          <w:szCs w:val="24"/>
        </w:rPr>
        <w:t xml:space="preserve">, </w:t>
      </w:r>
      <w:proofErr w:type="spellStart"/>
      <w:r w:rsidRPr="00847E8B">
        <w:rPr>
          <w:rFonts w:ascii="Times New Roman" w:hAnsi="Times New Roman" w:cs="Times New Roman"/>
          <w:sz w:val="24"/>
          <w:szCs w:val="24"/>
        </w:rPr>
        <w:t>Фукуямы</w:t>
      </w:r>
      <w:proofErr w:type="spellEnd"/>
      <w:r w:rsidRPr="00847E8B">
        <w:rPr>
          <w:rFonts w:ascii="Times New Roman" w:hAnsi="Times New Roman" w:cs="Times New Roman"/>
          <w:sz w:val="24"/>
          <w:szCs w:val="24"/>
        </w:rPr>
        <w:t>.</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Глобализация как мировой феномен: универсализация общественно-политических и экономических ценностей постиндустриализма. Значение и смысл процессов модернизации и глобализации в политико-правовой и экономической сферах.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Глобализация концепции прав человека. Проблема универсальной значимости либеральной демократии.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Универсализация правосудия и идеала правового государства как предлог установления однополярной модели глобализации. Концепция правового реализма. Идея гуманитарных интервенций. Концепция международной федерации государств и ограниченного суверенитета.</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center"/>
        <w:rPr>
          <w:rFonts w:ascii="Times New Roman" w:hAnsi="Times New Roman" w:cs="Times New Roman"/>
          <w:b/>
          <w:sz w:val="24"/>
          <w:szCs w:val="24"/>
        </w:rPr>
      </w:pPr>
      <w:r w:rsidRPr="00847E8B">
        <w:rPr>
          <w:rFonts w:ascii="Times New Roman" w:hAnsi="Times New Roman" w:cs="Times New Roman"/>
          <w:b/>
          <w:sz w:val="24"/>
          <w:szCs w:val="24"/>
        </w:rPr>
        <w:t>РЕКОМЕДУЕМАЯ ЛИТЕРАТУРА К РАЗДЕЛУ 3.</w:t>
      </w:r>
    </w:p>
    <w:p w:rsidR="00847E8B" w:rsidRPr="00847E8B" w:rsidRDefault="00847E8B" w:rsidP="00847E8B">
      <w:pPr>
        <w:spacing w:after="0" w:line="240" w:lineRule="auto"/>
        <w:ind w:firstLine="851"/>
        <w:jc w:val="center"/>
        <w:rPr>
          <w:rFonts w:ascii="Times New Roman" w:hAnsi="Times New Roman" w:cs="Times New Roman"/>
          <w:b/>
          <w:sz w:val="24"/>
          <w:szCs w:val="24"/>
        </w:rPr>
      </w:pPr>
      <w:r w:rsidRPr="00847E8B">
        <w:rPr>
          <w:rFonts w:ascii="Times New Roman" w:hAnsi="Times New Roman" w:cs="Times New Roman"/>
          <w:b/>
          <w:sz w:val="24"/>
          <w:szCs w:val="24"/>
        </w:rPr>
        <w:t>ОСНОВНАЯ ЛИТЕРАТУРА:</w:t>
      </w:r>
    </w:p>
    <w:p w:rsidR="00847E8B" w:rsidRPr="00847E8B" w:rsidRDefault="00847E8B" w:rsidP="00847E8B">
      <w:pPr>
        <w:spacing w:after="0" w:line="240" w:lineRule="auto"/>
        <w:ind w:firstLine="851"/>
        <w:jc w:val="both"/>
        <w:rPr>
          <w:rFonts w:ascii="Times New Roman" w:hAnsi="Times New Roman" w:cs="Times New Roman"/>
          <w:sz w:val="24"/>
          <w:szCs w:val="24"/>
        </w:rPr>
      </w:pP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1. История политических и правовых учений.  Под ред. В.С. </w:t>
      </w:r>
      <w:proofErr w:type="spellStart"/>
      <w:r w:rsidRPr="00847E8B">
        <w:rPr>
          <w:rFonts w:ascii="Times New Roman" w:hAnsi="Times New Roman" w:cs="Times New Roman"/>
          <w:sz w:val="24"/>
          <w:szCs w:val="24"/>
        </w:rPr>
        <w:t>Нерсесянца</w:t>
      </w:r>
      <w:proofErr w:type="spellEnd"/>
      <w:r w:rsidRPr="00847E8B">
        <w:rPr>
          <w:rFonts w:ascii="Times New Roman" w:hAnsi="Times New Roman" w:cs="Times New Roman"/>
          <w:sz w:val="24"/>
          <w:szCs w:val="24"/>
        </w:rPr>
        <w:t xml:space="preserve">.  М., 2005.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2. История политических и правовых учений. Под ред. О.Э. </w:t>
      </w:r>
      <w:proofErr w:type="spellStart"/>
      <w:r w:rsidRPr="00847E8B">
        <w:rPr>
          <w:rFonts w:ascii="Times New Roman" w:hAnsi="Times New Roman" w:cs="Times New Roman"/>
          <w:sz w:val="24"/>
          <w:szCs w:val="24"/>
        </w:rPr>
        <w:t>Лейста</w:t>
      </w:r>
      <w:proofErr w:type="spellEnd"/>
      <w:r w:rsidRPr="00847E8B">
        <w:rPr>
          <w:rFonts w:ascii="Times New Roman" w:hAnsi="Times New Roman" w:cs="Times New Roman"/>
          <w:sz w:val="24"/>
          <w:szCs w:val="24"/>
        </w:rPr>
        <w:t xml:space="preserve">. СПб., 1999.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3. </w:t>
      </w:r>
      <w:proofErr w:type="spellStart"/>
      <w:r w:rsidRPr="00847E8B">
        <w:rPr>
          <w:rFonts w:ascii="Times New Roman" w:hAnsi="Times New Roman" w:cs="Times New Roman"/>
          <w:sz w:val="24"/>
          <w:szCs w:val="24"/>
        </w:rPr>
        <w:t>Нерсесянц</w:t>
      </w:r>
      <w:proofErr w:type="spellEnd"/>
      <w:r w:rsidRPr="00847E8B">
        <w:rPr>
          <w:rFonts w:ascii="Times New Roman" w:hAnsi="Times New Roman" w:cs="Times New Roman"/>
          <w:sz w:val="24"/>
          <w:szCs w:val="24"/>
        </w:rPr>
        <w:t xml:space="preserve"> В.С. История политических и правовых учений. М., 2004.</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4. </w:t>
      </w:r>
      <w:proofErr w:type="spellStart"/>
      <w:r w:rsidRPr="00847E8B">
        <w:rPr>
          <w:rFonts w:ascii="Times New Roman" w:hAnsi="Times New Roman" w:cs="Times New Roman"/>
          <w:sz w:val="24"/>
          <w:szCs w:val="24"/>
        </w:rPr>
        <w:t>Нерсесянц</w:t>
      </w:r>
      <w:proofErr w:type="spellEnd"/>
      <w:r w:rsidRPr="00847E8B">
        <w:rPr>
          <w:rFonts w:ascii="Times New Roman" w:hAnsi="Times New Roman" w:cs="Times New Roman"/>
          <w:sz w:val="24"/>
          <w:szCs w:val="24"/>
        </w:rPr>
        <w:t xml:space="preserve"> В.С. Философия права. М., 1997.</w:t>
      </w:r>
    </w:p>
    <w:p w:rsidR="00847E8B" w:rsidRPr="00847E8B" w:rsidRDefault="00847E8B" w:rsidP="00847E8B">
      <w:pPr>
        <w:spacing w:after="0" w:line="240" w:lineRule="auto"/>
        <w:ind w:firstLine="851"/>
        <w:jc w:val="both"/>
        <w:rPr>
          <w:rFonts w:ascii="Times New Roman" w:hAnsi="Times New Roman" w:cs="Times New Roman"/>
          <w:i/>
          <w:iCs/>
          <w:sz w:val="24"/>
          <w:szCs w:val="24"/>
        </w:rPr>
      </w:pPr>
    </w:p>
    <w:p w:rsidR="00847E8B" w:rsidRPr="00847E8B" w:rsidRDefault="00847E8B" w:rsidP="00847E8B">
      <w:pPr>
        <w:spacing w:after="0" w:line="240" w:lineRule="auto"/>
        <w:ind w:firstLine="851"/>
        <w:jc w:val="both"/>
        <w:rPr>
          <w:rFonts w:ascii="Times New Roman" w:hAnsi="Times New Roman" w:cs="Times New Roman"/>
          <w:b/>
          <w:iCs/>
          <w:sz w:val="24"/>
          <w:szCs w:val="24"/>
        </w:rPr>
      </w:pPr>
      <w:r w:rsidRPr="00847E8B">
        <w:rPr>
          <w:rFonts w:ascii="Times New Roman" w:hAnsi="Times New Roman" w:cs="Times New Roman"/>
          <w:iCs/>
          <w:sz w:val="24"/>
          <w:szCs w:val="24"/>
        </w:rPr>
        <w:t xml:space="preserve">                         </w:t>
      </w:r>
      <w:r w:rsidRPr="00847E8B">
        <w:rPr>
          <w:rFonts w:ascii="Times New Roman" w:hAnsi="Times New Roman" w:cs="Times New Roman"/>
          <w:b/>
          <w:iCs/>
          <w:sz w:val="24"/>
          <w:szCs w:val="24"/>
        </w:rPr>
        <w:t>ДОПОЛНИТЕЛЬНАЯ ЛИТЕРАТУРА:</w:t>
      </w:r>
    </w:p>
    <w:p w:rsidR="00847E8B" w:rsidRPr="00847E8B" w:rsidRDefault="00847E8B" w:rsidP="00847E8B">
      <w:pPr>
        <w:spacing w:after="0" w:line="240" w:lineRule="auto"/>
        <w:ind w:firstLine="851"/>
        <w:jc w:val="both"/>
        <w:rPr>
          <w:rFonts w:ascii="Times New Roman" w:hAnsi="Times New Roman" w:cs="Times New Roman"/>
          <w:b/>
          <w:iCs/>
          <w:sz w:val="24"/>
          <w:szCs w:val="24"/>
        </w:rPr>
      </w:pP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5. </w:t>
      </w:r>
      <w:proofErr w:type="spellStart"/>
      <w:r w:rsidRPr="00847E8B">
        <w:rPr>
          <w:rFonts w:ascii="Times New Roman" w:hAnsi="Times New Roman" w:cs="Times New Roman"/>
          <w:sz w:val="24"/>
          <w:szCs w:val="24"/>
        </w:rPr>
        <w:t>Абдулаев</w:t>
      </w:r>
      <w:proofErr w:type="spellEnd"/>
      <w:r w:rsidRPr="00847E8B">
        <w:rPr>
          <w:rFonts w:ascii="Times New Roman" w:hAnsi="Times New Roman" w:cs="Times New Roman"/>
          <w:sz w:val="24"/>
          <w:szCs w:val="24"/>
        </w:rPr>
        <w:t xml:space="preserve"> М.И. Учение Канта о праве и государстве// Правоведение. №3. 1998.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6. </w:t>
      </w:r>
      <w:proofErr w:type="spellStart"/>
      <w:r w:rsidRPr="00847E8B">
        <w:rPr>
          <w:rFonts w:ascii="Times New Roman" w:hAnsi="Times New Roman" w:cs="Times New Roman"/>
          <w:sz w:val="24"/>
          <w:szCs w:val="24"/>
        </w:rPr>
        <w:t>Азаркин</w:t>
      </w:r>
      <w:proofErr w:type="spellEnd"/>
      <w:r w:rsidRPr="00847E8B">
        <w:rPr>
          <w:rFonts w:ascii="Times New Roman" w:hAnsi="Times New Roman" w:cs="Times New Roman"/>
          <w:sz w:val="24"/>
          <w:szCs w:val="24"/>
        </w:rPr>
        <w:t xml:space="preserve"> Н.М. Учение Монтескье о разделении властей// Правоведение. №1. 1982.</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7. Аристотель. Политика. Афинская </w:t>
      </w:r>
      <w:proofErr w:type="spellStart"/>
      <w:r w:rsidRPr="00847E8B">
        <w:rPr>
          <w:rFonts w:ascii="Times New Roman" w:hAnsi="Times New Roman" w:cs="Times New Roman"/>
          <w:sz w:val="24"/>
          <w:szCs w:val="24"/>
        </w:rPr>
        <w:t>полития</w:t>
      </w:r>
      <w:proofErr w:type="spellEnd"/>
      <w:r w:rsidRPr="00847E8B">
        <w:rPr>
          <w:rFonts w:ascii="Times New Roman" w:hAnsi="Times New Roman" w:cs="Times New Roman"/>
          <w:sz w:val="24"/>
          <w:szCs w:val="24"/>
        </w:rPr>
        <w:t xml:space="preserve">. М.: Мысль. 1997.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8. Аристотель. Политика. В кн.: Сочинения в 4-х т. Т.4. М.: Мысль. 1983.</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9. </w:t>
      </w:r>
      <w:proofErr w:type="spellStart"/>
      <w:r w:rsidRPr="00847E8B">
        <w:rPr>
          <w:rFonts w:ascii="Times New Roman" w:hAnsi="Times New Roman" w:cs="Times New Roman"/>
          <w:sz w:val="24"/>
          <w:szCs w:val="24"/>
        </w:rPr>
        <w:t>Асмус</w:t>
      </w:r>
      <w:proofErr w:type="spellEnd"/>
      <w:r w:rsidRPr="00847E8B">
        <w:rPr>
          <w:rFonts w:ascii="Times New Roman" w:hAnsi="Times New Roman" w:cs="Times New Roman"/>
          <w:sz w:val="24"/>
          <w:szCs w:val="24"/>
        </w:rPr>
        <w:t xml:space="preserve"> В.Ф. Государство// В кн.: Платон. Собрание сочинений в 4 т. Т.3. М., 1994.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10. </w:t>
      </w:r>
      <w:proofErr w:type="spellStart"/>
      <w:r w:rsidRPr="00847E8B">
        <w:rPr>
          <w:rFonts w:ascii="Times New Roman" w:hAnsi="Times New Roman" w:cs="Times New Roman"/>
          <w:sz w:val="24"/>
          <w:szCs w:val="24"/>
        </w:rPr>
        <w:t>Баргош</w:t>
      </w:r>
      <w:proofErr w:type="spellEnd"/>
      <w:r w:rsidRPr="00847E8B">
        <w:rPr>
          <w:rFonts w:ascii="Times New Roman" w:hAnsi="Times New Roman" w:cs="Times New Roman"/>
          <w:sz w:val="24"/>
          <w:szCs w:val="24"/>
        </w:rPr>
        <w:t xml:space="preserve"> Ю. Фома Аквинский. М., 1986.</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11. </w:t>
      </w:r>
      <w:proofErr w:type="spellStart"/>
      <w:r w:rsidRPr="00847E8B">
        <w:rPr>
          <w:rFonts w:ascii="Times New Roman" w:hAnsi="Times New Roman" w:cs="Times New Roman"/>
          <w:sz w:val="24"/>
          <w:szCs w:val="24"/>
        </w:rPr>
        <w:t>Баскин</w:t>
      </w:r>
      <w:proofErr w:type="spellEnd"/>
      <w:r w:rsidRPr="00847E8B">
        <w:rPr>
          <w:rFonts w:ascii="Times New Roman" w:hAnsi="Times New Roman" w:cs="Times New Roman"/>
          <w:sz w:val="24"/>
          <w:szCs w:val="24"/>
        </w:rPr>
        <w:t xml:space="preserve"> М.П. Монтескье. М.: Мысль. 1975.</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12. </w:t>
      </w:r>
      <w:proofErr w:type="spellStart"/>
      <w:r w:rsidRPr="00847E8B">
        <w:rPr>
          <w:rFonts w:ascii="Times New Roman" w:hAnsi="Times New Roman" w:cs="Times New Roman"/>
          <w:sz w:val="24"/>
          <w:szCs w:val="24"/>
        </w:rPr>
        <w:t>Баскин</w:t>
      </w:r>
      <w:proofErr w:type="spellEnd"/>
      <w:r w:rsidRPr="00847E8B">
        <w:rPr>
          <w:rFonts w:ascii="Times New Roman" w:hAnsi="Times New Roman" w:cs="Times New Roman"/>
          <w:sz w:val="24"/>
          <w:szCs w:val="24"/>
        </w:rPr>
        <w:t xml:space="preserve"> Ю.А. Гуго </w:t>
      </w:r>
      <w:proofErr w:type="spellStart"/>
      <w:r w:rsidRPr="00847E8B">
        <w:rPr>
          <w:rFonts w:ascii="Times New Roman" w:hAnsi="Times New Roman" w:cs="Times New Roman"/>
          <w:sz w:val="24"/>
          <w:szCs w:val="24"/>
        </w:rPr>
        <w:t>Гроций</w:t>
      </w:r>
      <w:proofErr w:type="spellEnd"/>
      <w:r w:rsidRPr="00847E8B">
        <w:rPr>
          <w:rFonts w:ascii="Times New Roman" w:hAnsi="Times New Roman" w:cs="Times New Roman"/>
          <w:sz w:val="24"/>
          <w:szCs w:val="24"/>
        </w:rPr>
        <w:t xml:space="preserve"> (к 400 – </w:t>
      </w:r>
      <w:proofErr w:type="spellStart"/>
      <w:r w:rsidRPr="00847E8B">
        <w:rPr>
          <w:rFonts w:ascii="Times New Roman" w:hAnsi="Times New Roman" w:cs="Times New Roman"/>
          <w:sz w:val="24"/>
          <w:szCs w:val="24"/>
        </w:rPr>
        <w:t>летию</w:t>
      </w:r>
      <w:proofErr w:type="spellEnd"/>
      <w:r w:rsidRPr="00847E8B">
        <w:rPr>
          <w:rFonts w:ascii="Times New Roman" w:hAnsi="Times New Roman" w:cs="Times New Roman"/>
          <w:sz w:val="24"/>
          <w:szCs w:val="24"/>
        </w:rPr>
        <w:t xml:space="preserve"> со дня рождения)// Правоведение. №5. 1983.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13. Гегель Г.В.Ф. Философия права. М., 1990.</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14. Горячева М.В. Критика </w:t>
      </w:r>
      <w:proofErr w:type="spellStart"/>
      <w:r w:rsidRPr="00847E8B">
        <w:rPr>
          <w:rFonts w:ascii="Times New Roman" w:hAnsi="Times New Roman" w:cs="Times New Roman"/>
          <w:sz w:val="24"/>
          <w:szCs w:val="24"/>
        </w:rPr>
        <w:t>Ф.Ницше</w:t>
      </w:r>
      <w:proofErr w:type="spellEnd"/>
      <w:r w:rsidRPr="00847E8B">
        <w:rPr>
          <w:rFonts w:ascii="Times New Roman" w:hAnsi="Times New Roman" w:cs="Times New Roman"/>
          <w:sz w:val="24"/>
          <w:szCs w:val="24"/>
        </w:rPr>
        <w:t xml:space="preserve"> генезиса и идеалов демократического государства// Правоведение. №1. 2000.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15. Дугин А. Теория евразийского государства// Философия права. №1. 2000.</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16. Ильин И.А. О сущности правосознания. М., 1993.</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17. Исаев И.А., Золотухина Н.М. История политических и правовых учений России XI-XX вв. М., 1995.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18. История политических и правовых учений. Средние века и Возрождение. М., 1986.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19. </w:t>
      </w:r>
      <w:proofErr w:type="spellStart"/>
      <w:r w:rsidRPr="00847E8B">
        <w:rPr>
          <w:rFonts w:ascii="Times New Roman" w:hAnsi="Times New Roman" w:cs="Times New Roman"/>
          <w:sz w:val="24"/>
          <w:szCs w:val="24"/>
        </w:rPr>
        <w:t>Кечекьян</w:t>
      </w:r>
      <w:proofErr w:type="spellEnd"/>
      <w:r w:rsidRPr="00847E8B">
        <w:rPr>
          <w:rFonts w:ascii="Times New Roman" w:hAnsi="Times New Roman" w:cs="Times New Roman"/>
          <w:sz w:val="24"/>
          <w:szCs w:val="24"/>
        </w:rPr>
        <w:t xml:space="preserve"> С.Ф. Учение Аристотеля о государстве и праве. М., 1997.</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20. </w:t>
      </w:r>
      <w:proofErr w:type="spellStart"/>
      <w:r w:rsidRPr="00847E8B">
        <w:rPr>
          <w:rFonts w:ascii="Times New Roman" w:hAnsi="Times New Roman" w:cs="Times New Roman"/>
          <w:sz w:val="24"/>
          <w:szCs w:val="24"/>
        </w:rPr>
        <w:t>Козлихин</w:t>
      </w:r>
      <w:proofErr w:type="spellEnd"/>
      <w:r w:rsidRPr="00847E8B">
        <w:rPr>
          <w:rFonts w:ascii="Times New Roman" w:hAnsi="Times New Roman" w:cs="Times New Roman"/>
          <w:sz w:val="24"/>
          <w:szCs w:val="24"/>
        </w:rPr>
        <w:t xml:space="preserve"> И.Ю. Позитивизм и естественное право // Государство и право. № 3. 2000.</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21. Макиавелли Н. Государь. Рассуждения о первой декаде Тита Ливия. М., 1996.</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22. Монтескье Ш. О духе законов// </w:t>
      </w:r>
      <w:proofErr w:type="spellStart"/>
      <w:r w:rsidRPr="00847E8B">
        <w:rPr>
          <w:rFonts w:ascii="Times New Roman" w:hAnsi="Times New Roman" w:cs="Times New Roman"/>
          <w:sz w:val="24"/>
          <w:szCs w:val="24"/>
        </w:rPr>
        <w:t>Избр</w:t>
      </w:r>
      <w:proofErr w:type="spellEnd"/>
      <w:r w:rsidRPr="00847E8B">
        <w:rPr>
          <w:rFonts w:ascii="Times New Roman" w:hAnsi="Times New Roman" w:cs="Times New Roman"/>
          <w:sz w:val="24"/>
          <w:szCs w:val="24"/>
        </w:rPr>
        <w:t xml:space="preserve">. произведения. М., 1955.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23. </w:t>
      </w:r>
      <w:proofErr w:type="spellStart"/>
      <w:r w:rsidRPr="00847E8B">
        <w:rPr>
          <w:rFonts w:ascii="Times New Roman" w:hAnsi="Times New Roman" w:cs="Times New Roman"/>
          <w:sz w:val="24"/>
          <w:szCs w:val="24"/>
        </w:rPr>
        <w:t>Нерсесянц</w:t>
      </w:r>
      <w:proofErr w:type="spellEnd"/>
      <w:r w:rsidRPr="00847E8B">
        <w:rPr>
          <w:rFonts w:ascii="Times New Roman" w:hAnsi="Times New Roman" w:cs="Times New Roman"/>
          <w:sz w:val="24"/>
          <w:szCs w:val="24"/>
        </w:rPr>
        <w:t xml:space="preserve"> В.С. Из истории политической и правовой мысли. Гегель. М., 1979.</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24. </w:t>
      </w:r>
      <w:proofErr w:type="spellStart"/>
      <w:r w:rsidRPr="00847E8B">
        <w:rPr>
          <w:rFonts w:ascii="Times New Roman" w:hAnsi="Times New Roman" w:cs="Times New Roman"/>
          <w:sz w:val="24"/>
          <w:szCs w:val="24"/>
        </w:rPr>
        <w:t>Нерсесянц</w:t>
      </w:r>
      <w:proofErr w:type="spellEnd"/>
      <w:r w:rsidRPr="00847E8B">
        <w:rPr>
          <w:rFonts w:ascii="Times New Roman" w:hAnsi="Times New Roman" w:cs="Times New Roman"/>
          <w:sz w:val="24"/>
          <w:szCs w:val="24"/>
        </w:rPr>
        <w:t xml:space="preserve"> В.С. Политические учения Древней Греции. М., 1979.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25. Новгородцев П.И. Историческая школа юристов. СПб., 1998.</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lastRenderedPageBreak/>
        <w:t>26. Овчинников А.И., Овчинникова С.П. Евразийское правовое мышление Н.Н. Алексеева. Ростов-на-Дону, 2002.</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27. Овчинникова С.П. К истории развития российского правового менталитета (</w:t>
      </w:r>
      <w:proofErr w:type="spellStart"/>
      <w:r w:rsidRPr="00847E8B">
        <w:rPr>
          <w:rFonts w:ascii="Times New Roman" w:hAnsi="Times New Roman" w:cs="Times New Roman"/>
          <w:sz w:val="24"/>
          <w:szCs w:val="24"/>
        </w:rPr>
        <w:t>вконтексте</w:t>
      </w:r>
      <w:proofErr w:type="spellEnd"/>
      <w:r w:rsidRPr="00847E8B">
        <w:rPr>
          <w:rFonts w:ascii="Times New Roman" w:hAnsi="Times New Roman" w:cs="Times New Roman"/>
          <w:sz w:val="24"/>
          <w:szCs w:val="24"/>
        </w:rPr>
        <w:t xml:space="preserve"> произведений </w:t>
      </w:r>
      <w:proofErr w:type="spellStart"/>
      <w:r w:rsidRPr="00847E8B">
        <w:rPr>
          <w:rFonts w:ascii="Times New Roman" w:hAnsi="Times New Roman" w:cs="Times New Roman"/>
          <w:sz w:val="24"/>
          <w:szCs w:val="24"/>
        </w:rPr>
        <w:t>Н.Н.Алексеева</w:t>
      </w:r>
      <w:proofErr w:type="spellEnd"/>
      <w:r w:rsidRPr="00847E8B">
        <w:rPr>
          <w:rFonts w:ascii="Times New Roman" w:hAnsi="Times New Roman" w:cs="Times New Roman"/>
          <w:sz w:val="24"/>
          <w:szCs w:val="24"/>
        </w:rPr>
        <w:t xml:space="preserve">)// Юрист-правовед.  №1.  2001.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28. Поляков А.В. Либеральный консерватизм </w:t>
      </w:r>
      <w:proofErr w:type="spellStart"/>
      <w:r w:rsidRPr="00847E8B">
        <w:rPr>
          <w:rFonts w:ascii="Times New Roman" w:hAnsi="Times New Roman" w:cs="Times New Roman"/>
          <w:sz w:val="24"/>
          <w:szCs w:val="24"/>
        </w:rPr>
        <w:t>Б.Н.Чичерина</w:t>
      </w:r>
      <w:proofErr w:type="spellEnd"/>
      <w:r w:rsidRPr="00847E8B">
        <w:rPr>
          <w:rFonts w:ascii="Times New Roman" w:hAnsi="Times New Roman" w:cs="Times New Roman"/>
          <w:sz w:val="24"/>
          <w:szCs w:val="24"/>
        </w:rPr>
        <w:t xml:space="preserve">// Правоведение. №5. 1983.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 xml:space="preserve">29. </w:t>
      </w:r>
      <w:proofErr w:type="spellStart"/>
      <w:r w:rsidRPr="00847E8B">
        <w:rPr>
          <w:rFonts w:ascii="Times New Roman" w:hAnsi="Times New Roman" w:cs="Times New Roman"/>
          <w:sz w:val="24"/>
          <w:szCs w:val="24"/>
        </w:rPr>
        <w:t>Сатышев</w:t>
      </w:r>
      <w:proofErr w:type="spellEnd"/>
      <w:r w:rsidRPr="00847E8B">
        <w:rPr>
          <w:rFonts w:ascii="Times New Roman" w:hAnsi="Times New Roman" w:cs="Times New Roman"/>
          <w:sz w:val="24"/>
          <w:szCs w:val="24"/>
        </w:rPr>
        <w:t xml:space="preserve"> В.Е. Джон Локк – идеолог Английской буржуазной революции XVII в.// Правоведение. №6. 1982. </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30. Суслов В.В. Герменевтика и юридическое толкование// Государство и право. 1997. №2.</w:t>
      </w:r>
    </w:p>
    <w:p w:rsidR="00847E8B" w:rsidRPr="00847E8B" w:rsidRDefault="00847E8B" w:rsidP="00847E8B">
      <w:pPr>
        <w:spacing w:after="0" w:line="240" w:lineRule="auto"/>
        <w:ind w:firstLine="851"/>
        <w:jc w:val="both"/>
        <w:rPr>
          <w:rFonts w:ascii="Times New Roman" w:hAnsi="Times New Roman" w:cs="Times New Roman"/>
          <w:sz w:val="24"/>
          <w:szCs w:val="24"/>
        </w:rPr>
      </w:pPr>
      <w:r w:rsidRPr="00847E8B">
        <w:rPr>
          <w:rFonts w:ascii="Times New Roman" w:hAnsi="Times New Roman" w:cs="Times New Roman"/>
          <w:sz w:val="24"/>
          <w:szCs w:val="24"/>
        </w:rPr>
        <w:t>31. Цицерон. Диалоги. О государстве. О законах. Изд-во Наука. М., 1966.</w:t>
      </w:r>
    </w:p>
    <w:p w:rsidR="00847E8B" w:rsidRPr="00847E8B" w:rsidRDefault="00847E8B" w:rsidP="00847E8B">
      <w:pPr>
        <w:widowControl w:val="0"/>
        <w:spacing w:line="240" w:lineRule="auto"/>
        <w:ind w:firstLine="454"/>
        <w:jc w:val="center"/>
        <w:rPr>
          <w:rFonts w:ascii="Times New Roman" w:hAnsi="Times New Roman" w:cs="Times New Roman"/>
          <w:b/>
          <w:color w:val="000000"/>
          <w:sz w:val="24"/>
          <w:szCs w:val="24"/>
        </w:rPr>
      </w:pPr>
    </w:p>
    <w:p w:rsidR="00847E8B" w:rsidRPr="00847E8B" w:rsidRDefault="00847E8B" w:rsidP="00847E8B">
      <w:pPr>
        <w:widowControl w:val="0"/>
        <w:spacing w:line="240" w:lineRule="auto"/>
        <w:ind w:firstLine="454"/>
        <w:jc w:val="center"/>
        <w:rPr>
          <w:rFonts w:ascii="Times New Roman" w:hAnsi="Times New Roman" w:cs="Times New Roman"/>
          <w:b/>
          <w:color w:val="000000"/>
          <w:sz w:val="28"/>
          <w:szCs w:val="28"/>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7E8B">
        <w:rPr>
          <w:rFonts w:ascii="Times New Roman" w:eastAsia="Times New Roman" w:hAnsi="Times New Roman" w:cs="Times New Roman"/>
          <w:sz w:val="28"/>
          <w:szCs w:val="28"/>
          <w:lang w:eastAsia="ru-RU"/>
        </w:rPr>
        <w:t xml:space="preserve"> </w:t>
      </w: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r w:rsidRPr="00847E8B">
        <w:rPr>
          <w:rFonts w:ascii="Times New Roman" w:eastAsia="Times New Roman" w:hAnsi="Times New Roman" w:cs="Times New Roman"/>
          <w:b/>
          <w:sz w:val="28"/>
          <w:szCs w:val="28"/>
          <w:lang w:eastAsia="ru-RU"/>
        </w:rPr>
        <w:lastRenderedPageBreak/>
        <w:t>ПРИЛОЖЕНИЕ</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847E8B">
        <w:rPr>
          <w:rFonts w:ascii="Times New Roman" w:eastAsia="Times New Roman" w:hAnsi="Times New Roman" w:cs="Times New Roman"/>
          <w:b/>
          <w:i/>
          <w:sz w:val="28"/>
          <w:szCs w:val="28"/>
          <w:lang w:eastAsia="ru-RU"/>
        </w:rPr>
        <w:t>Перечень вопросов к итоговому государственному экзамену</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47E8B">
        <w:rPr>
          <w:rFonts w:ascii="Times New Roman" w:eastAsia="Times New Roman" w:hAnsi="Times New Roman" w:cs="Times New Roman"/>
          <w:b/>
          <w:sz w:val="28"/>
          <w:szCs w:val="28"/>
          <w:lang w:eastAsia="ru-RU"/>
        </w:rPr>
        <w:t>Педагогика высшей школы:</w:t>
      </w: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Становление педагогики как науки. Объект, предмет и функции педагогики (общетеоретическая, прогностическая, практическая). </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Система педагогических наук. Педагогика высшей школы как особая концептуализация педагогики.</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Предмет педагогической науки. Связь педагогики с другими науками. </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Компоненты педагогической деятельности.</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Методология педагогики и основные методы педагогических исследований. </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Исследовательский характер современной профессионально-педагогической деятельности.</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Педагогика высшей школы: задачи, функции.</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Воспитание в системе ВПО как процесс: цели, способы, типы, модели и стили воспитания. Понятие о самовоспитании и саморазвитии. </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Сущность образования как педагогической категории.  </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Педагогические способности преподавателя высшей школы</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Высшее образование как процесс и результат педагогической деятельности. </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Принципы государственной политики в сфере высшего образования. Гуманистический характер высшего образования.</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Болонские преобразования и появление новых способов оценки качества высшего образования.  </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 Педагогическая диагностика в образовательном процессе. </w:t>
      </w:r>
    </w:p>
    <w:p w:rsidR="00847E8B" w:rsidRPr="00847E8B" w:rsidRDefault="00847E8B" w:rsidP="00847E8B">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Современные педагогические технологии.</w:t>
      </w:r>
    </w:p>
    <w:p w:rsidR="00847E8B" w:rsidRPr="00847E8B" w:rsidRDefault="00847E8B" w:rsidP="00847E8B">
      <w:pPr>
        <w:widowControl w:val="0"/>
        <w:spacing w:after="0" w:line="240" w:lineRule="auto"/>
        <w:ind w:firstLine="400"/>
        <w:jc w:val="center"/>
        <w:rPr>
          <w:rFonts w:ascii="Times New Roman" w:eastAsia="Times New Roman" w:hAnsi="Times New Roman" w:cs="Times New Roman"/>
          <w:b/>
          <w:sz w:val="24"/>
          <w:szCs w:val="24"/>
          <w:lang w:eastAsia="ru-RU"/>
        </w:rPr>
      </w:pPr>
    </w:p>
    <w:p w:rsidR="00847E8B" w:rsidRPr="00847E8B" w:rsidRDefault="00847E8B" w:rsidP="00847E8B">
      <w:pPr>
        <w:widowControl w:val="0"/>
        <w:spacing w:after="0" w:line="240" w:lineRule="auto"/>
        <w:ind w:firstLine="400"/>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47E8B">
        <w:rPr>
          <w:rFonts w:ascii="Times New Roman" w:eastAsia="Times New Roman" w:hAnsi="Times New Roman" w:cs="Times New Roman"/>
          <w:b/>
          <w:sz w:val="28"/>
          <w:szCs w:val="28"/>
          <w:lang w:eastAsia="ru-RU"/>
        </w:rPr>
        <w:t>Методики профессионально ориентированного обучения:</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Система высшего образования в РФ. Структура современного юридического образования в РФ.</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Правовые основы высшего профессионального образования в РФ.</w:t>
      </w:r>
    </w:p>
    <w:p w:rsidR="00847E8B" w:rsidRPr="00847E8B" w:rsidRDefault="00847E8B" w:rsidP="00847E8B">
      <w:pPr>
        <w:widowControl w:val="0"/>
        <w:numPr>
          <w:ilvl w:val="0"/>
          <w:numId w:val="13"/>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   Общие требования к организации образовательного процесса в вузе. Структура педагогической деятельности.</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Основы методики преподавания юридических наук. Методы и средства обучения в высшей школе.</w:t>
      </w:r>
    </w:p>
    <w:p w:rsidR="00847E8B" w:rsidRPr="00847E8B" w:rsidRDefault="00847E8B" w:rsidP="00847E8B">
      <w:pPr>
        <w:widowControl w:val="0"/>
        <w:numPr>
          <w:ilvl w:val="0"/>
          <w:numId w:val="13"/>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Основные формы организации учебного процесса в вузе.</w:t>
      </w:r>
    </w:p>
    <w:p w:rsidR="00847E8B" w:rsidRPr="00847E8B" w:rsidRDefault="00847E8B" w:rsidP="00847E8B">
      <w:pPr>
        <w:widowControl w:val="0"/>
        <w:numPr>
          <w:ilvl w:val="0"/>
          <w:numId w:val="13"/>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 Виды и формы контроля знаний в процессе обучения юриспруденции.</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Понятие и виды самостоятельной работы студентов. Руководство преподавателем самостоятельной работой студентов.</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Методика преподавания отдельных юридических дисциплин: общее и особенное.</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Промежуточная аттестация студентов: общие требования к организации и проведению. </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Структура основной образовательной программы (</w:t>
      </w:r>
      <w:proofErr w:type="spellStart"/>
      <w:r w:rsidRPr="00847E8B">
        <w:rPr>
          <w:rFonts w:ascii="Times New Roman" w:eastAsia="Times New Roman" w:hAnsi="Times New Roman" w:cs="Times New Roman"/>
          <w:sz w:val="24"/>
          <w:szCs w:val="24"/>
          <w:lang w:eastAsia="ru-RU"/>
        </w:rPr>
        <w:t>бакалавриат</w:t>
      </w:r>
      <w:proofErr w:type="spellEnd"/>
      <w:r w:rsidRPr="00847E8B">
        <w:rPr>
          <w:rFonts w:ascii="Times New Roman" w:eastAsia="Times New Roman" w:hAnsi="Times New Roman" w:cs="Times New Roman"/>
          <w:sz w:val="24"/>
          <w:szCs w:val="24"/>
          <w:lang w:eastAsia="ru-RU"/>
        </w:rPr>
        <w:t xml:space="preserve">) по направлению «Юриспруденция». </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Лекция как основная форма учебных занятий в вузе. Подготовка к лекции: основные требования и методические приемы.</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Практические занятий как вид учебных занятий в вузе: понятие, виды, структура. Методика подготовки преподавателя юриспруденции к практическим занятиям. </w:t>
      </w:r>
    </w:p>
    <w:p w:rsidR="00847E8B" w:rsidRPr="00847E8B" w:rsidRDefault="00847E8B" w:rsidP="00847E8B">
      <w:pPr>
        <w:widowControl w:val="0"/>
        <w:numPr>
          <w:ilvl w:val="0"/>
          <w:numId w:val="13"/>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lastRenderedPageBreak/>
        <w:t>Сущность и тенденции развития современных образовательных технологий.</w:t>
      </w:r>
    </w:p>
    <w:p w:rsidR="00847E8B" w:rsidRPr="00847E8B" w:rsidRDefault="00847E8B" w:rsidP="00847E8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Применение активных форм обучения при проведении практических занятий по юридическим дисциплинам. </w:t>
      </w:r>
    </w:p>
    <w:p w:rsidR="00847E8B" w:rsidRPr="00847E8B" w:rsidRDefault="00847E8B" w:rsidP="00847E8B">
      <w:pPr>
        <w:ind w:left="709"/>
        <w:contextualSpacing/>
        <w:rPr>
          <w:rFonts w:ascii="Times New Roman" w:hAnsi="Times New Roman" w:cs="Times New Roman"/>
          <w:b/>
          <w:i/>
          <w:sz w:val="28"/>
          <w:szCs w:val="28"/>
          <w:lang w:eastAsia="ru-RU"/>
        </w:rPr>
      </w:pPr>
      <w:r w:rsidRPr="00847E8B">
        <w:rPr>
          <w:rFonts w:ascii="Times New Roman" w:hAnsi="Times New Roman" w:cs="Times New Roman"/>
          <w:b/>
          <w:i/>
          <w:sz w:val="28"/>
          <w:szCs w:val="28"/>
          <w:lang w:eastAsia="ru-RU"/>
        </w:rPr>
        <w:t xml:space="preserve">По направленности: </w:t>
      </w:r>
    </w:p>
    <w:p w:rsidR="00847E8B" w:rsidRPr="00847E8B" w:rsidRDefault="00847E8B" w:rsidP="00847E8B">
      <w:pPr>
        <w:ind w:left="709"/>
        <w:contextualSpacing/>
        <w:rPr>
          <w:rFonts w:ascii="Times New Roman" w:hAnsi="Times New Roman" w:cs="Times New Roman"/>
          <w:b/>
          <w:i/>
          <w:sz w:val="24"/>
          <w:szCs w:val="24"/>
          <w:lang w:eastAsia="ru-RU"/>
        </w:rPr>
      </w:pPr>
      <w:r w:rsidRPr="00847E8B">
        <w:rPr>
          <w:rFonts w:ascii="Times New Roman" w:hAnsi="Times New Roman" w:cs="Times New Roman"/>
          <w:b/>
          <w:i/>
          <w:sz w:val="24"/>
          <w:szCs w:val="24"/>
          <w:lang w:eastAsia="ru-RU"/>
        </w:rPr>
        <w:t>ТЕОРИЯ ГОСУДАРСТВА И ПРАВА</w:t>
      </w:r>
    </w:p>
    <w:p w:rsidR="00847E8B" w:rsidRPr="00847E8B" w:rsidRDefault="00847E8B" w:rsidP="00847E8B">
      <w:pPr>
        <w:ind w:left="709"/>
        <w:contextualSpacing/>
        <w:jc w:val="both"/>
        <w:rPr>
          <w:rFonts w:ascii="Times New Roman" w:hAnsi="Times New Roman" w:cs="Times New Roman"/>
          <w:b/>
          <w:sz w:val="24"/>
          <w:szCs w:val="24"/>
          <w:lang w:eastAsia="ru-RU"/>
        </w:rPr>
      </w:pP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Методология юридической науки. Дисциплинарная структура системы юридических наук. Онтология и гносеология права.</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 xml:space="preserve">Современные теории происхождения права. Теория обычного права, юридическая этнология и антропология. Роль народных обычаев в правовом развитии современной России. </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Взаимосвязь представлений о возникновении права и государства с основными концепциями </w:t>
      </w:r>
      <w:proofErr w:type="spellStart"/>
      <w:r w:rsidRPr="00847E8B">
        <w:rPr>
          <w:rFonts w:ascii="Times New Roman" w:hAnsi="Times New Roman" w:cs="Times New Roman"/>
          <w:sz w:val="24"/>
          <w:lang w:eastAsia="ru-RU"/>
        </w:rPr>
        <w:t>правопонимания</w:t>
      </w:r>
      <w:proofErr w:type="spellEnd"/>
      <w:r w:rsidRPr="00847E8B">
        <w:rPr>
          <w:rFonts w:ascii="Times New Roman" w:hAnsi="Times New Roman" w:cs="Times New Roman"/>
          <w:sz w:val="24"/>
          <w:lang w:eastAsia="ru-RU"/>
        </w:rPr>
        <w:t xml:space="preserve"> и подходами к сущности государства.</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Материалистические и социокультурные подходы к классификации государства и права. Самобытность российской государственности и российской правовой культуры.</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Многообразие парадигм и концептуальных подходов к определению понятия права. Типы </w:t>
      </w:r>
      <w:proofErr w:type="spellStart"/>
      <w:r w:rsidRPr="00847E8B">
        <w:rPr>
          <w:rFonts w:ascii="Times New Roman" w:hAnsi="Times New Roman" w:cs="Times New Roman"/>
          <w:sz w:val="24"/>
          <w:lang w:eastAsia="ru-RU"/>
        </w:rPr>
        <w:t>правопонимания</w:t>
      </w:r>
      <w:proofErr w:type="spellEnd"/>
      <w:r w:rsidRPr="00847E8B">
        <w:rPr>
          <w:rFonts w:ascii="Times New Roman" w:hAnsi="Times New Roman" w:cs="Times New Roman"/>
          <w:sz w:val="24"/>
          <w:lang w:eastAsia="ru-RU"/>
        </w:rPr>
        <w:t xml:space="preserve">. </w:t>
      </w:r>
      <w:r w:rsidRPr="00847E8B">
        <w:rPr>
          <w:rFonts w:ascii="Times New Roman" w:hAnsi="Times New Roman" w:cs="Times New Roman"/>
          <w:bCs/>
          <w:sz w:val="24"/>
          <w:lang w:eastAsia="ru-RU"/>
        </w:rPr>
        <w:t>Основные правовые теории современности. Естественное право и юридический позитивизм.</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Учение о форме государства. Эволюция современных многонациональных и федеративных государств. Динамика формы Российского государства на современном этапе.</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 xml:space="preserve">Социальная </w:t>
      </w:r>
      <w:proofErr w:type="gramStart"/>
      <w:r w:rsidRPr="00847E8B">
        <w:rPr>
          <w:rFonts w:ascii="Times New Roman" w:hAnsi="Times New Roman" w:cs="Times New Roman"/>
          <w:bCs/>
          <w:sz w:val="24"/>
          <w:lang w:eastAsia="ru-RU"/>
        </w:rPr>
        <w:t>роль,  функции</w:t>
      </w:r>
      <w:proofErr w:type="gramEnd"/>
      <w:r w:rsidRPr="00847E8B">
        <w:rPr>
          <w:rFonts w:ascii="Times New Roman" w:hAnsi="Times New Roman" w:cs="Times New Roman"/>
          <w:bCs/>
          <w:sz w:val="24"/>
          <w:lang w:eastAsia="ru-RU"/>
        </w:rPr>
        <w:t xml:space="preserve"> и назначение  права. Воздействие права на развитие современного общества.</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Теория механизма правового регулирования: структура, характеристика основных элементы, стадии функционирования. Проблемы эффективности правового регулирования в современных условиях.</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Типы права и правовых систем современности. Характеристика моделей правовых систем.</w:t>
      </w:r>
      <w:r w:rsidRPr="00847E8B">
        <w:rPr>
          <w:rFonts w:ascii="Times New Roman" w:hAnsi="Times New Roman" w:cs="Times New Roman"/>
          <w:sz w:val="24"/>
          <w:lang w:eastAsia="ru-RU"/>
        </w:rPr>
        <w:t xml:space="preserve"> Значение типологии права для понимания и практической организации государственной власти.</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Право в системе социальных норм. Соотношение и взаимодействие права с другими социальными регуляторами.</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Правосознание и правовая культура.</w:t>
      </w:r>
      <w:r w:rsidRPr="00847E8B">
        <w:rPr>
          <w:rFonts w:ascii="Times New Roman" w:hAnsi="Times New Roman" w:cs="Times New Roman"/>
          <w:sz w:val="24"/>
          <w:lang w:eastAsia="ru-RU"/>
        </w:rPr>
        <w:t xml:space="preserve"> Проблемные вопросы формирования профессионального уровня правосознания и правовой культуры.  Особенности российского правового менталитета и самобытность российской правовой традиции.</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Учение об источниках (</w:t>
      </w:r>
      <w:proofErr w:type="gramStart"/>
      <w:r w:rsidRPr="00847E8B">
        <w:rPr>
          <w:rFonts w:ascii="Times New Roman" w:hAnsi="Times New Roman" w:cs="Times New Roman"/>
          <w:bCs/>
          <w:sz w:val="24"/>
          <w:lang w:eastAsia="ru-RU"/>
        </w:rPr>
        <w:t>формах)  права</w:t>
      </w:r>
      <w:proofErr w:type="gramEnd"/>
      <w:r w:rsidRPr="00847E8B">
        <w:rPr>
          <w:rFonts w:ascii="Times New Roman" w:hAnsi="Times New Roman" w:cs="Times New Roman"/>
          <w:bCs/>
          <w:sz w:val="24"/>
          <w:lang w:eastAsia="ru-RU"/>
        </w:rPr>
        <w:t xml:space="preserve">. Нормативно-правовой акт в системе источников российского права. </w:t>
      </w:r>
      <w:r w:rsidRPr="00847E8B">
        <w:rPr>
          <w:rFonts w:ascii="Times New Roman" w:hAnsi="Times New Roman" w:cs="Times New Roman"/>
          <w:sz w:val="24"/>
          <w:lang w:eastAsia="ru-RU"/>
        </w:rPr>
        <w:t>Пре</w:t>
      </w:r>
      <w:r w:rsidRPr="00847E8B">
        <w:rPr>
          <w:rFonts w:ascii="Times New Roman" w:hAnsi="Times New Roman" w:cs="Times New Roman"/>
          <w:sz w:val="24"/>
          <w:lang w:eastAsia="ru-RU"/>
        </w:rPr>
        <w:softHyphen/>
        <w:t>емственность и обновление в праве.</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Теория правовых норм. Актуальные вопросы классификации и структуризации правовых норм.</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 xml:space="preserve">Система и структура права. </w:t>
      </w:r>
      <w:r w:rsidRPr="00847E8B">
        <w:rPr>
          <w:rFonts w:ascii="Times New Roman" w:hAnsi="Times New Roman" w:cs="Times New Roman"/>
          <w:sz w:val="24"/>
          <w:lang w:eastAsia="ru-RU"/>
        </w:rPr>
        <w:t>Проблема критериев разделения права на отрасли и институты. Частное и публичное в российском праве. Тенденции развития системы российского права на современном этапе. Соотношение систе</w:t>
      </w:r>
      <w:r w:rsidRPr="00847E8B">
        <w:rPr>
          <w:rFonts w:ascii="Times New Roman" w:hAnsi="Times New Roman" w:cs="Times New Roman"/>
          <w:sz w:val="24"/>
          <w:lang w:eastAsia="ru-RU"/>
        </w:rPr>
        <w:softHyphen/>
        <w:t>мы права и системы законодательства: общее и особенное.</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 xml:space="preserve">Правотворчество и законодательный процесс. </w:t>
      </w:r>
      <w:r w:rsidRPr="00847E8B">
        <w:rPr>
          <w:rFonts w:ascii="Times New Roman" w:hAnsi="Times New Roman" w:cs="Times New Roman"/>
          <w:sz w:val="24"/>
          <w:lang w:eastAsia="ru-RU"/>
        </w:rPr>
        <w:t>Реализация принципов правотворчества в условиях нынеш</w:t>
      </w:r>
      <w:r w:rsidRPr="00847E8B">
        <w:rPr>
          <w:rFonts w:ascii="Times New Roman" w:hAnsi="Times New Roman" w:cs="Times New Roman"/>
          <w:sz w:val="24"/>
          <w:lang w:eastAsia="ru-RU"/>
        </w:rPr>
        <w:softHyphen/>
        <w:t>него состояния российского общества. Критерии эффектив</w:t>
      </w:r>
      <w:r w:rsidRPr="00847E8B">
        <w:rPr>
          <w:rFonts w:ascii="Times New Roman" w:hAnsi="Times New Roman" w:cs="Times New Roman"/>
          <w:sz w:val="24"/>
          <w:lang w:eastAsia="ru-RU"/>
        </w:rPr>
        <w:softHyphen/>
        <w:t xml:space="preserve">ности российского законодательства. </w:t>
      </w:r>
      <w:proofErr w:type="gramStart"/>
      <w:r w:rsidRPr="00847E8B">
        <w:rPr>
          <w:rFonts w:ascii="Times New Roman" w:hAnsi="Times New Roman" w:cs="Times New Roman"/>
          <w:bCs/>
          <w:sz w:val="24"/>
          <w:lang w:eastAsia="ru-RU"/>
        </w:rPr>
        <w:t>Юридическая  (</w:t>
      </w:r>
      <w:proofErr w:type="gramEnd"/>
      <w:r w:rsidRPr="00847E8B">
        <w:rPr>
          <w:rFonts w:ascii="Times New Roman" w:hAnsi="Times New Roman" w:cs="Times New Roman"/>
          <w:bCs/>
          <w:sz w:val="24"/>
          <w:lang w:eastAsia="ru-RU"/>
        </w:rPr>
        <w:t>законодательная) техника, ее значение для правотворчества.</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lastRenderedPageBreak/>
        <w:t>Систематизация и кодификация нормативно-правовых актов. Перспективы кодификации российского законо</w:t>
      </w:r>
      <w:r w:rsidRPr="00847E8B">
        <w:rPr>
          <w:rFonts w:ascii="Times New Roman" w:hAnsi="Times New Roman" w:cs="Times New Roman"/>
          <w:sz w:val="24"/>
          <w:lang w:eastAsia="ru-RU"/>
        </w:rPr>
        <w:softHyphen/>
        <w:t>дательства.</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Реализация права. Применение правовых норм. Критерии истинности и справедливости правоприменительных решений. </w:t>
      </w:r>
      <w:r w:rsidRPr="00847E8B">
        <w:rPr>
          <w:rFonts w:ascii="Times New Roman" w:hAnsi="Times New Roman" w:cs="Times New Roman"/>
          <w:bCs/>
          <w:sz w:val="24"/>
          <w:lang w:eastAsia="ru-RU"/>
        </w:rPr>
        <w:t>Пробелы, ошибки и коллизии правовых норм, правила их разрешения в правоприменительной деятельности.</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Понятие, необходимость и значение толкования норм права. Герменевтический аспект толкования права. Практика толкования Конституционным Судом Российской Федерации положений Конституции России.</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Теория правоотношений и государственно-правовая практика. Правоотноше</w:t>
      </w:r>
      <w:r w:rsidRPr="00847E8B">
        <w:rPr>
          <w:rFonts w:ascii="Times New Roman" w:hAnsi="Times New Roman" w:cs="Times New Roman"/>
          <w:sz w:val="24"/>
          <w:lang w:eastAsia="ru-RU"/>
        </w:rPr>
        <w:softHyphen/>
        <w:t>ние в структуре механизма правового регулирования. Правоотношение и эффективность права. Структура и содержание правоотношения. Учение о юридических фактах.</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Понятие, содержание и принципы законности. Деформация законности в государстве, причины и пути преодоления. Законность и произвол. Терроризм, захват заложников как крайние формы проявления произвола. Юридические механизмы борьбы с терроризмом.</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 xml:space="preserve">Правомерное поведение, правонарушение, юридическая ответственность. </w:t>
      </w:r>
      <w:r w:rsidRPr="00847E8B">
        <w:rPr>
          <w:rFonts w:ascii="Times New Roman" w:hAnsi="Times New Roman" w:cs="Times New Roman"/>
          <w:sz w:val="24"/>
          <w:lang w:eastAsia="ru-RU"/>
        </w:rPr>
        <w:t>Фор</w:t>
      </w:r>
      <w:r w:rsidRPr="00847E8B">
        <w:rPr>
          <w:rFonts w:ascii="Times New Roman" w:hAnsi="Times New Roman" w:cs="Times New Roman"/>
          <w:sz w:val="24"/>
          <w:lang w:eastAsia="ru-RU"/>
        </w:rPr>
        <w:softHyphen/>
        <w:t xml:space="preserve">мирование и развитие </w:t>
      </w:r>
      <w:proofErr w:type="spellStart"/>
      <w:r w:rsidRPr="00847E8B">
        <w:rPr>
          <w:rFonts w:ascii="Times New Roman" w:hAnsi="Times New Roman" w:cs="Times New Roman"/>
          <w:sz w:val="24"/>
          <w:lang w:eastAsia="ru-RU"/>
        </w:rPr>
        <w:t>деликтологии</w:t>
      </w:r>
      <w:proofErr w:type="spellEnd"/>
      <w:r w:rsidRPr="00847E8B">
        <w:rPr>
          <w:rFonts w:ascii="Times New Roman" w:hAnsi="Times New Roman" w:cs="Times New Roman"/>
          <w:sz w:val="24"/>
          <w:lang w:eastAsia="ru-RU"/>
        </w:rPr>
        <w:t>. Концептуальные позиции правоведов о содержании понятия юридической ответственности. «Позитивный» и «ретроспектив</w:t>
      </w:r>
      <w:r w:rsidRPr="00847E8B">
        <w:rPr>
          <w:rFonts w:ascii="Times New Roman" w:hAnsi="Times New Roman" w:cs="Times New Roman"/>
          <w:sz w:val="24"/>
          <w:lang w:eastAsia="ru-RU"/>
        </w:rPr>
        <w:softHyphen/>
        <w:t>ный» аспекты юридической ответственности. Проблемы ответственности без вины. Исключение юриди</w:t>
      </w:r>
      <w:r w:rsidRPr="00847E8B">
        <w:rPr>
          <w:rFonts w:ascii="Times New Roman" w:hAnsi="Times New Roman" w:cs="Times New Roman"/>
          <w:sz w:val="24"/>
          <w:lang w:eastAsia="ru-RU"/>
        </w:rPr>
        <w:softHyphen/>
        <w:t>ческой ответственности и освобождение от ответственности по российскому праву.</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Динамика права. Эволюционное развитие и реформы. Приоритеты современной российской правовой политики. Политическое измерение правовых реформ.</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Государство, право и гражданское общество.</w:t>
      </w:r>
      <w:r w:rsidRPr="00847E8B">
        <w:rPr>
          <w:rFonts w:ascii="Times New Roman" w:hAnsi="Times New Roman" w:cs="Times New Roman"/>
          <w:sz w:val="24"/>
          <w:lang w:eastAsia="ru-RU"/>
        </w:rPr>
        <w:t xml:space="preserve"> Основные на</w:t>
      </w:r>
      <w:r w:rsidRPr="00847E8B">
        <w:rPr>
          <w:rFonts w:ascii="Times New Roman" w:hAnsi="Times New Roman" w:cs="Times New Roman"/>
          <w:sz w:val="24"/>
          <w:lang w:eastAsia="ru-RU"/>
        </w:rPr>
        <w:softHyphen/>
        <w:t xml:space="preserve">правления становления и формирования правового государства и гражданского общества в России. </w:t>
      </w:r>
      <w:r w:rsidRPr="00847E8B">
        <w:rPr>
          <w:rFonts w:ascii="Times New Roman" w:hAnsi="Times New Roman" w:cs="Times New Roman"/>
          <w:bCs/>
          <w:sz w:val="24"/>
          <w:lang w:eastAsia="ru-RU"/>
        </w:rPr>
        <w:t>Правовое и социальное государство.</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Государство в политической системе общества.</w:t>
      </w:r>
      <w:r w:rsidRPr="00847E8B">
        <w:rPr>
          <w:rFonts w:ascii="Times New Roman" w:hAnsi="Times New Roman" w:cs="Times New Roman"/>
          <w:sz w:val="24"/>
          <w:lang w:eastAsia="ru-RU"/>
        </w:rPr>
        <w:t xml:space="preserve"> Основные направления реформирования политической системы России.</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 xml:space="preserve">Государство и личность. Теория прав человека. </w:t>
      </w:r>
      <w:r w:rsidRPr="00847E8B">
        <w:rPr>
          <w:rFonts w:ascii="Times New Roman" w:hAnsi="Times New Roman" w:cs="Times New Roman"/>
          <w:sz w:val="24"/>
          <w:lang w:eastAsia="ru-RU"/>
        </w:rPr>
        <w:t>Обновление российского государства и общества и актуальность личной проблематики в праве. Развитие прав граждан России в условиях формирования правового госу</w:t>
      </w:r>
      <w:r w:rsidRPr="00847E8B">
        <w:rPr>
          <w:rFonts w:ascii="Times New Roman" w:hAnsi="Times New Roman" w:cs="Times New Roman"/>
          <w:sz w:val="24"/>
          <w:lang w:eastAsia="ru-RU"/>
        </w:rPr>
        <w:softHyphen/>
        <w:t>дарства.</w:t>
      </w:r>
    </w:p>
    <w:p w:rsidR="00847E8B" w:rsidRPr="00847E8B" w:rsidRDefault="00847E8B" w:rsidP="00847E8B">
      <w:pPr>
        <w:numPr>
          <w:ilvl w:val="0"/>
          <w:numId w:val="37"/>
        </w:numPr>
        <w:contextualSpacing/>
        <w:jc w:val="both"/>
        <w:rPr>
          <w:rFonts w:ascii="Times New Roman" w:hAnsi="Times New Roman" w:cs="Times New Roman"/>
          <w:sz w:val="24"/>
          <w:lang w:eastAsia="ru-RU"/>
        </w:rPr>
      </w:pPr>
      <w:r w:rsidRPr="00847E8B">
        <w:rPr>
          <w:rFonts w:ascii="Times New Roman" w:hAnsi="Times New Roman" w:cs="Times New Roman"/>
          <w:bCs/>
          <w:sz w:val="24"/>
          <w:lang w:eastAsia="ru-RU"/>
        </w:rPr>
        <w:t>Государственный аппарат и механизм государства. Российская модель разделения властей в организации государственного аппарата. Правоохранительная система и аппарат (механизм) Российского государства.</w:t>
      </w:r>
    </w:p>
    <w:p w:rsidR="00847E8B" w:rsidRPr="00847E8B" w:rsidRDefault="00847E8B" w:rsidP="00847E8B">
      <w:pPr>
        <w:ind w:left="709"/>
        <w:contextualSpacing/>
        <w:jc w:val="both"/>
        <w:rPr>
          <w:rFonts w:ascii="Times New Roman" w:hAnsi="Times New Roman" w:cs="Times New Roman"/>
          <w:b/>
          <w:sz w:val="24"/>
          <w:lang w:eastAsia="ru-RU"/>
        </w:rPr>
      </w:pPr>
    </w:p>
    <w:p w:rsidR="00847E8B" w:rsidRPr="00847E8B" w:rsidRDefault="00847E8B" w:rsidP="00847E8B">
      <w:pPr>
        <w:ind w:left="709"/>
        <w:contextualSpacing/>
        <w:jc w:val="both"/>
        <w:rPr>
          <w:rFonts w:ascii="Times New Roman" w:hAnsi="Times New Roman" w:cs="Times New Roman"/>
          <w:b/>
          <w:sz w:val="24"/>
          <w:lang w:eastAsia="ru-RU"/>
        </w:rPr>
      </w:pPr>
    </w:p>
    <w:p w:rsidR="00847E8B" w:rsidRPr="00847E8B" w:rsidRDefault="00847E8B" w:rsidP="00847E8B">
      <w:pPr>
        <w:ind w:left="709"/>
        <w:contextualSpacing/>
        <w:jc w:val="both"/>
        <w:rPr>
          <w:rFonts w:ascii="Times New Roman" w:hAnsi="Times New Roman" w:cs="Times New Roman"/>
          <w:b/>
          <w:i/>
          <w:sz w:val="24"/>
          <w:lang w:eastAsia="ru-RU"/>
        </w:rPr>
      </w:pPr>
      <w:r w:rsidRPr="00847E8B">
        <w:rPr>
          <w:rFonts w:ascii="Times New Roman" w:hAnsi="Times New Roman" w:cs="Times New Roman"/>
          <w:b/>
          <w:i/>
          <w:sz w:val="24"/>
          <w:lang w:eastAsia="ru-RU"/>
        </w:rPr>
        <w:t>ИСТОРИЯ ПРАВА И ГОСУДАРСТВА</w:t>
      </w:r>
    </w:p>
    <w:p w:rsidR="00847E8B" w:rsidRPr="00847E8B" w:rsidRDefault="00847E8B" w:rsidP="00847E8B">
      <w:pPr>
        <w:numPr>
          <w:ilvl w:val="2"/>
          <w:numId w:val="38"/>
        </w:numPr>
        <w:ind w:left="709" w:hanging="283"/>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Основные парадигмы (школы) историко-правовой науки</w:t>
      </w:r>
    </w:p>
    <w:p w:rsidR="00847E8B" w:rsidRPr="00847E8B" w:rsidRDefault="00847E8B" w:rsidP="00847E8B">
      <w:pPr>
        <w:ind w:left="709" w:hanging="283"/>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 (географическая, политическая, юридическая, историческая и др.).</w:t>
      </w:r>
    </w:p>
    <w:p w:rsidR="00847E8B" w:rsidRPr="00847E8B" w:rsidRDefault="00847E8B" w:rsidP="00847E8B">
      <w:pPr>
        <w:numPr>
          <w:ilvl w:val="2"/>
          <w:numId w:val="38"/>
        </w:numPr>
        <w:ind w:left="709" w:hanging="283"/>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Государственно-правовое развитие древневосточных цивилизаций (Др. Египет, Др. Вавилон, Др. Китай, Др. Индия).</w:t>
      </w:r>
    </w:p>
    <w:p w:rsidR="00847E8B" w:rsidRPr="00847E8B" w:rsidRDefault="00847E8B" w:rsidP="00847E8B">
      <w:pPr>
        <w:numPr>
          <w:ilvl w:val="2"/>
          <w:numId w:val="38"/>
        </w:numPr>
        <w:ind w:left="709" w:hanging="283"/>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Греко-римская цивилизация: специфика полисной организации (Др. Греция, Др. Рим) и полисного сознания. Гражданское общество.</w:t>
      </w:r>
    </w:p>
    <w:p w:rsidR="00847E8B" w:rsidRPr="00847E8B" w:rsidRDefault="00847E8B" w:rsidP="00847E8B">
      <w:pPr>
        <w:numPr>
          <w:ilvl w:val="2"/>
          <w:numId w:val="38"/>
        </w:numPr>
        <w:ind w:left="709" w:hanging="283"/>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Правовые системы античности (Др. Афины, Др. Спарта, Др. Рим): истоки формирования и уникальность.</w:t>
      </w:r>
    </w:p>
    <w:p w:rsidR="00847E8B" w:rsidRPr="00847E8B" w:rsidRDefault="00847E8B" w:rsidP="00847E8B">
      <w:pPr>
        <w:numPr>
          <w:ilvl w:val="2"/>
          <w:numId w:val="38"/>
        </w:numPr>
        <w:ind w:left="709" w:hanging="283"/>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Разнообразие путей формирования государственности в условиях средневековой цивилизации. «</w:t>
      </w:r>
      <w:proofErr w:type="spellStart"/>
      <w:r w:rsidRPr="00847E8B">
        <w:rPr>
          <w:rFonts w:ascii="Times New Roman" w:hAnsi="Times New Roman" w:cs="Times New Roman"/>
          <w:sz w:val="24"/>
          <w:lang w:eastAsia="ru-RU"/>
        </w:rPr>
        <w:t>Синтезный</w:t>
      </w:r>
      <w:proofErr w:type="spellEnd"/>
      <w:r w:rsidRPr="00847E8B">
        <w:rPr>
          <w:rFonts w:ascii="Times New Roman" w:hAnsi="Times New Roman" w:cs="Times New Roman"/>
          <w:sz w:val="24"/>
          <w:lang w:eastAsia="ru-RU"/>
        </w:rPr>
        <w:t>» и «</w:t>
      </w:r>
      <w:proofErr w:type="spellStart"/>
      <w:r w:rsidRPr="00847E8B">
        <w:rPr>
          <w:rFonts w:ascii="Times New Roman" w:hAnsi="Times New Roman" w:cs="Times New Roman"/>
          <w:sz w:val="24"/>
          <w:lang w:eastAsia="ru-RU"/>
        </w:rPr>
        <w:t>бессинтезный</w:t>
      </w:r>
      <w:proofErr w:type="spellEnd"/>
      <w:r w:rsidRPr="00847E8B">
        <w:rPr>
          <w:rFonts w:ascii="Times New Roman" w:hAnsi="Times New Roman" w:cs="Times New Roman"/>
          <w:sz w:val="24"/>
          <w:lang w:eastAsia="ru-RU"/>
        </w:rPr>
        <w:t>» пути формирования: условия и итоги. Специфика государственного развития средневековой цивилизации.</w:t>
      </w:r>
    </w:p>
    <w:p w:rsidR="00847E8B" w:rsidRPr="00847E8B" w:rsidRDefault="00847E8B" w:rsidP="00847E8B">
      <w:pPr>
        <w:numPr>
          <w:ilvl w:val="2"/>
          <w:numId w:val="38"/>
        </w:numPr>
        <w:ind w:left="709" w:hanging="283"/>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lastRenderedPageBreak/>
        <w:t>Особенности генезиса и эволюции права Западной Европы (Франция, Германия, Англия). Партикулярные правовые системы.</w:t>
      </w:r>
    </w:p>
    <w:p w:rsidR="00847E8B" w:rsidRPr="00847E8B" w:rsidRDefault="00847E8B" w:rsidP="00847E8B">
      <w:pPr>
        <w:numPr>
          <w:ilvl w:val="2"/>
          <w:numId w:val="38"/>
        </w:numPr>
        <w:ind w:left="709" w:hanging="283"/>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Ранние буржуазные революции (Х</w:t>
      </w:r>
      <w:r w:rsidRPr="00847E8B">
        <w:rPr>
          <w:rFonts w:ascii="Times New Roman" w:hAnsi="Times New Roman" w:cs="Times New Roman"/>
          <w:sz w:val="24"/>
          <w:lang w:val="en-US" w:eastAsia="ru-RU"/>
        </w:rPr>
        <w:t>VI</w:t>
      </w:r>
      <w:r w:rsidRPr="00847E8B">
        <w:rPr>
          <w:rFonts w:ascii="Times New Roman" w:hAnsi="Times New Roman" w:cs="Times New Roman"/>
          <w:sz w:val="24"/>
          <w:lang w:eastAsia="ru-RU"/>
        </w:rPr>
        <w:t>–Х</w:t>
      </w:r>
      <w:r w:rsidRPr="00847E8B">
        <w:rPr>
          <w:rFonts w:ascii="Times New Roman" w:hAnsi="Times New Roman" w:cs="Times New Roman"/>
          <w:sz w:val="24"/>
          <w:lang w:val="en-US" w:eastAsia="ru-RU"/>
        </w:rPr>
        <w:t>VII</w:t>
      </w:r>
      <w:r w:rsidRPr="00847E8B">
        <w:rPr>
          <w:rFonts w:ascii="Times New Roman" w:hAnsi="Times New Roman" w:cs="Times New Roman"/>
          <w:sz w:val="24"/>
          <w:lang w:eastAsia="ru-RU"/>
        </w:rPr>
        <w:t xml:space="preserve"> вв.): предпосылки, основные преобразования, итоги (Нидерланды, Англия).</w:t>
      </w:r>
    </w:p>
    <w:p w:rsidR="00847E8B" w:rsidRPr="00847E8B" w:rsidRDefault="00847E8B" w:rsidP="00847E8B">
      <w:pPr>
        <w:numPr>
          <w:ilvl w:val="2"/>
          <w:numId w:val="38"/>
        </w:numPr>
        <w:ind w:left="709" w:hanging="283"/>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Основные тенденции в развитии государств-наций и национального права в Х</w:t>
      </w:r>
      <w:r w:rsidRPr="00847E8B">
        <w:rPr>
          <w:rFonts w:ascii="Times New Roman" w:hAnsi="Times New Roman" w:cs="Times New Roman"/>
          <w:sz w:val="24"/>
          <w:lang w:val="en-US" w:eastAsia="ru-RU"/>
        </w:rPr>
        <w:t>VII</w:t>
      </w:r>
      <w:r w:rsidRPr="00847E8B">
        <w:rPr>
          <w:rFonts w:ascii="Times New Roman" w:hAnsi="Times New Roman" w:cs="Times New Roman"/>
          <w:sz w:val="24"/>
          <w:lang w:eastAsia="ru-RU"/>
        </w:rPr>
        <w:t>-</w:t>
      </w:r>
      <w:proofErr w:type="spellStart"/>
      <w:proofErr w:type="gramStart"/>
      <w:r w:rsidRPr="00847E8B">
        <w:rPr>
          <w:rFonts w:ascii="Times New Roman" w:hAnsi="Times New Roman" w:cs="Times New Roman"/>
          <w:sz w:val="24"/>
          <w:lang w:eastAsia="ru-RU"/>
        </w:rPr>
        <w:t>нач.ХХ</w:t>
      </w:r>
      <w:proofErr w:type="spellEnd"/>
      <w:proofErr w:type="gramEnd"/>
      <w:r w:rsidRPr="00847E8B">
        <w:rPr>
          <w:rFonts w:ascii="Times New Roman" w:hAnsi="Times New Roman" w:cs="Times New Roman"/>
          <w:sz w:val="24"/>
          <w:lang w:eastAsia="ru-RU"/>
        </w:rPr>
        <w:t xml:space="preserve"> вв.</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Эволюция государственного строя Германии на различных этапах создания централизованного государства (Х</w:t>
      </w:r>
      <w:r w:rsidRPr="00847E8B">
        <w:rPr>
          <w:rFonts w:ascii="Times New Roman" w:hAnsi="Times New Roman" w:cs="Times New Roman"/>
          <w:sz w:val="24"/>
          <w:lang w:val="en-US" w:eastAsia="ru-RU"/>
        </w:rPr>
        <w:t>I</w:t>
      </w:r>
      <w:r w:rsidRPr="00847E8B">
        <w:rPr>
          <w:rFonts w:ascii="Times New Roman" w:hAnsi="Times New Roman" w:cs="Times New Roman"/>
          <w:sz w:val="24"/>
          <w:lang w:eastAsia="ru-RU"/>
        </w:rPr>
        <w:t>Х-</w:t>
      </w:r>
      <w:proofErr w:type="spellStart"/>
      <w:proofErr w:type="gramStart"/>
      <w:r w:rsidRPr="00847E8B">
        <w:rPr>
          <w:rFonts w:ascii="Times New Roman" w:hAnsi="Times New Roman" w:cs="Times New Roman"/>
          <w:sz w:val="24"/>
          <w:lang w:eastAsia="ru-RU"/>
        </w:rPr>
        <w:t>нач.ХХ</w:t>
      </w:r>
      <w:proofErr w:type="spellEnd"/>
      <w:proofErr w:type="gramEnd"/>
      <w:r w:rsidRPr="00847E8B">
        <w:rPr>
          <w:rFonts w:ascii="Times New Roman" w:hAnsi="Times New Roman" w:cs="Times New Roman"/>
          <w:sz w:val="24"/>
          <w:lang w:eastAsia="ru-RU"/>
        </w:rPr>
        <w:t xml:space="preserve"> в.). Специфика формирования буржуазного права Германии. Кодификация имперского права.</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Установление конституционного правления и формирование партийной системы Японии на рубеже Х</w:t>
      </w:r>
      <w:r w:rsidRPr="00847E8B">
        <w:rPr>
          <w:rFonts w:ascii="Times New Roman" w:hAnsi="Times New Roman" w:cs="Times New Roman"/>
          <w:sz w:val="24"/>
          <w:lang w:val="en-US" w:eastAsia="ru-RU"/>
        </w:rPr>
        <w:t>I</w:t>
      </w:r>
      <w:r w:rsidRPr="00847E8B">
        <w:rPr>
          <w:rFonts w:ascii="Times New Roman" w:hAnsi="Times New Roman" w:cs="Times New Roman"/>
          <w:sz w:val="24"/>
          <w:lang w:eastAsia="ru-RU"/>
        </w:rPr>
        <w:t>Х-ХХ вв. Рецепция и адаптация европейского права к социокультурным условиям японского общества.</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Изменения в государственном строе </w:t>
      </w:r>
      <w:proofErr w:type="gramStart"/>
      <w:r w:rsidRPr="00847E8B">
        <w:rPr>
          <w:rFonts w:ascii="Times New Roman" w:hAnsi="Times New Roman" w:cs="Times New Roman"/>
          <w:sz w:val="24"/>
          <w:lang w:eastAsia="ru-RU"/>
        </w:rPr>
        <w:t>Китая  на</w:t>
      </w:r>
      <w:proofErr w:type="gramEnd"/>
      <w:r w:rsidRPr="00847E8B">
        <w:rPr>
          <w:rFonts w:ascii="Times New Roman" w:hAnsi="Times New Roman" w:cs="Times New Roman"/>
          <w:sz w:val="24"/>
          <w:lang w:eastAsia="ru-RU"/>
        </w:rPr>
        <w:t xml:space="preserve"> рубеже Х</w:t>
      </w:r>
      <w:r w:rsidRPr="00847E8B">
        <w:rPr>
          <w:rFonts w:ascii="Times New Roman" w:hAnsi="Times New Roman" w:cs="Times New Roman"/>
          <w:sz w:val="24"/>
          <w:lang w:val="en-US" w:eastAsia="ru-RU"/>
        </w:rPr>
        <w:t>I</w:t>
      </w:r>
      <w:r w:rsidRPr="00847E8B">
        <w:rPr>
          <w:rFonts w:ascii="Times New Roman" w:hAnsi="Times New Roman" w:cs="Times New Roman"/>
          <w:sz w:val="24"/>
          <w:lang w:eastAsia="ru-RU"/>
        </w:rPr>
        <w:t>Х-ХХ вв. Правовая система Китая.</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Американская государственно-политическая и правовая традиция (Х</w:t>
      </w:r>
      <w:r w:rsidRPr="00847E8B">
        <w:rPr>
          <w:rFonts w:ascii="Times New Roman" w:hAnsi="Times New Roman" w:cs="Times New Roman"/>
          <w:sz w:val="24"/>
          <w:lang w:val="en-US" w:eastAsia="ru-RU"/>
        </w:rPr>
        <w:t>VIII</w:t>
      </w:r>
      <w:r w:rsidRPr="00847E8B">
        <w:rPr>
          <w:rFonts w:ascii="Times New Roman" w:hAnsi="Times New Roman" w:cs="Times New Roman"/>
          <w:sz w:val="24"/>
          <w:lang w:eastAsia="ru-RU"/>
        </w:rPr>
        <w:t xml:space="preserve"> -ХХ вв.). </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Эволюция конституционного строя Франции: от монархии к республике и империи. Классическая наполеоновская кодификация права.</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Основные традиции изменения современного государства и права в </w:t>
      </w:r>
      <w:proofErr w:type="spellStart"/>
      <w:r w:rsidRPr="00847E8B">
        <w:rPr>
          <w:rFonts w:ascii="Times New Roman" w:hAnsi="Times New Roman" w:cs="Times New Roman"/>
          <w:sz w:val="24"/>
          <w:lang w:eastAsia="ru-RU"/>
        </w:rPr>
        <w:t>глобализирующемся</w:t>
      </w:r>
      <w:proofErr w:type="spellEnd"/>
      <w:r w:rsidRPr="00847E8B">
        <w:rPr>
          <w:rFonts w:ascii="Times New Roman" w:hAnsi="Times New Roman" w:cs="Times New Roman"/>
          <w:sz w:val="24"/>
          <w:lang w:eastAsia="ru-RU"/>
        </w:rPr>
        <w:t xml:space="preserve"> мире.</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Основные этапы научного изучения истории отечественного государства и права (государственная «юридическая», </w:t>
      </w:r>
      <w:proofErr w:type="gramStart"/>
      <w:r w:rsidRPr="00847E8B">
        <w:rPr>
          <w:rFonts w:ascii="Times New Roman" w:hAnsi="Times New Roman" w:cs="Times New Roman"/>
          <w:sz w:val="24"/>
          <w:lang w:eastAsia="ru-RU"/>
        </w:rPr>
        <w:t>евразийские  и</w:t>
      </w:r>
      <w:proofErr w:type="gramEnd"/>
      <w:r w:rsidRPr="00847E8B">
        <w:rPr>
          <w:rFonts w:ascii="Times New Roman" w:hAnsi="Times New Roman" w:cs="Times New Roman"/>
          <w:sz w:val="24"/>
          <w:lang w:eastAsia="ru-RU"/>
        </w:rPr>
        <w:t xml:space="preserve"> др. концепции).</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Соотношение внутренних и внешних факторов возникновения древнерусского государства. Социальные основы древнерусской государственности. Источники древнерусского права (</w:t>
      </w:r>
      <w:r w:rsidRPr="00847E8B">
        <w:rPr>
          <w:rFonts w:ascii="Times New Roman" w:hAnsi="Times New Roman" w:cs="Times New Roman"/>
          <w:sz w:val="24"/>
          <w:lang w:val="en-US" w:eastAsia="ru-RU"/>
        </w:rPr>
        <w:t>I</w:t>
      </w:r>
      <w:r w:rsidRPr="00847E8B">
        <w:rPr>
          <w:rFonts w:ascii="Times New Roman" w:hAnsi="Times New Roman" w:cs="Times New Roman"/>
          <w:sz w:val="24"/>
          <w:lang w:eastAsia="ru-RU"/>
        </w:rPr>
        <w:t>Х-Х</w:t>
      </w:r>
      <w:r w:rsidRPr="00847E8B">
        <w:rPr>
          <w:rFonts w:ascii="Times New Roman" w:hAnsi="Times New Roman" w:cs="Times New Roman"/>
          <w:sz w:val="24"/>
          <w:lang w:val="en-US" w:eastAsia="ru-RU"/>
        </w:rPr>
        <w:t>II</w:t>
      </w:r>
      <w:r w:rsidRPr="00847E8B">
        <w:rPr>
          <w:rFonts w:ascii="Times New Roman" w:hAnsi="Times New Roman" w:cs="Times New Roman"/>
          <w:sz w:val="24"/>
          <w:lang w:eastAsia="ru-RU"/>
        </w:rPr>
        <w:t xml:space="preserve"> вв.). </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Государство и право русских земель в период удельной раздробленности (Х</w:t>
      </w:r>
      <w:r w:rsidRPr="00847E8B">
        <w:rPr>
          <w:rFonts w:ascii="Times New Roman" w:hAnsi="Times New Roman" w:cs="Times New Roman"/>
          <w:sz w:val="24"/>
          <w:lang w:val="en-US" w:eastAsia="ru-RU"/>
        </w:rPr>
        <w:t>III</w:t>
      </w:r>
      <w:r w:rsidRPr="00847E8B">
        <w:rPr>
          <w:rFonts w:ascii="Times New Roman" w:hAnsi="Times New Roman" w:cs="Times New Roman"/>
          <w:sz w:val="24"/>
          <w:lang w:eastAsia="ru-RU"/>
        </w:rPr>
        <w:t>-Х</w:t>
      </w:r>
      <w:r w:rsidRPr="00847E8B">
        <w:rPr>
          <w:rFonts w:ascii="Times New Roman" w:hAnsi="Times New Roman" w:cs="Times New Roman"/>
          <w:sz w:val="24"/>
          <w:lang w:val="en-US" w:eastAsia="ru-RU"/>
        </w:rPr>
        <w:t>IV</w:t>
      </w:r>
      <w:r w:rsidRPr="00847E8B">
        <w:rPr>
          <w:rFonts w:ascii="Times New Roman" w:hAnsi="Times New Roman" w:cs="Times New Roman"/>
          <w:sz w:val="24"/>
          <w:lang w:eastAsia="ru-RU"/>
        </w:rPr>
        <w:t xml:space="preserve"> вв.).</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Образование Русского централизованного государства и права в Х</w:t>
      </w:r>
      <w:r w:rsidRPr="00847E8B">
        <w:rPr>
          <w:rFonts w:ascii="Times New Roman" w:hAnsi="Times New Roman" w:cs="Times New Roman"/>
          <w:sz w:val="24"/>
          <w:lang w:val="en-US" w:eastAsia="ru-RU"/>
        </w:rPr>
        <w:t>V</w:t>
      </w:r>
      <w:r w:rsidRPr="00847E8B">
        <w:rPr>
          <w:rFonts w:ascii="Times New Roman" w:hAnsi="Times New Roman" w:cs="Times New Roman"/>
          <w:sz w:val="24"/>
          <w:lang w:eastAsia="ru-RU"/>
        </w:rPr>
        <w:t xml:space="preserve"> в.-пер. пол. Х</w:t>
      </w:r>
      <w:r w:rsidRPr="00847E8B">
        <w:rPr>
          <w:rFonts w:ascii="Times New Roman" w:hAnsi="Times New Roman" w:cs="Times New Roman"/>
          <w:sz w:val="24"/>
          <w:lang w:val="en-US" w:eastAsia="ru-RU"/>
        </w:rPr>
        <w:t xml:space="preserve">VI </w:t>
      </w:r>
      <w:r w:rsidRPr="00847E8B">
        <w:rPr>
          <w:rFonts w:ascii="Times New Roman" w:hAnsi="Times New Roman" w:cs="Times New Roman"/>
          <w:sz w:val="24"/>
          <w:lang w:eastAsia="ru-RU"/>
        </w:rPr>
        <w:t>в. Основные виды памятников истории права. Формы законодательства.</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Государственно-правовое развитие России в период сословно-представительной монархии (Х</w:t>
      </w:r>
      <w:r w:rsidRPr="00847E8B">
        <w:rPr>
          <w:rFonts w:ascii="Times New Roman" w:hAnsi="Times New Roman" w:cs="Times New Roman"/>
          <w:sz w:val="24"/>
          <w:lang w:val="en-US" w:eastAsia="ru-RU"/>
        </w:rPr>
        <w:t>VI</w:t>
      </w:r>
      <w:r w:rsidRPr="00847E8B">
        <w:rPr>
          <w:rFonts w:ascii="Times New Roman" w:hAnsi="Times New Roman" w:cs="Times New Roman"/>
          <w:sz w:val="24"/>
          <w:lang w:eastAsia="ru-RU"/>
        </w:rPr>
        <w:t>–сер. Х</w:t>
      </w:r>
      <w:r w:rsidRPr="00847E8B">
        <w:rPr>
          <w:rFonts w:ascii="Times New Roman" w:hAnsi="Times New Roman" w:cs="Times New Roman"/>
          <w:sz w:val="24"/>
          <w:lang w:val="en-US" w:eastAsia="ru-RU"/>
        </w:rPr>
        <w:t>VII</w:t>
      </w:r>
      <w:r w:rsidRPr="00847E8B">
        <w:rPr>
          <w:rFonts w:ascii="Times New Roman" w:hAnsi="Times New Roman" w:cs="Times New Roman"/>
          <w:sz w:val="24"/>
          <w:lang w:eastAsia="ru-RU"/>
        </w:rPr>
        <w:t xml:space="preserve"> вв.)</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Модернизация российского государства и права в период становления абсолютизма (Х</w:t>
      </w:r>
      <w:r w:rsidRPr="00847E8B">
        <w:rPr>
          <w:rFonts w:ascii="Times New Roman" w:hAnsi="Times New Roman" w:cs="Times New Roman"/>
          <w:sz w:val="24"/>
          <w:lang w:val="en-US" w:eastAsia="ru-RU"/>
        </w:rPr>
        <w:t>VIII</w:t>
      </w:r>
      <w:r w:rsidRPr="00847E8B">
        <w:rPr>
          <w:rFonts w:ascii="Times New Roman" w:hAnsi="Times New Roman" w:cs="Times New Roman"/>
          <w:sz w:val="24"/>
          <w:lang w:eastAsia="ru-RU"/>
        </w:rPr>
        <w:t xml:space="preserve"> в.). Особенности российского абсолютизма. Создание системы специальных органов для защиты государства.</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Развитие государственного аппарата и права Российской империи в Х</w:t>
      </w:r>
      <w:r w:rsidRPr="00847E8B">
        <w:rPr>
          <w:rFonts w:ascii="Times New Roman" w:hAnsi="Times New Roman" w:cs="Times New Roman"/>
          <w:sz w:val="24"/>
          <w:lang w:val="en-US" w:eastAsia="ru-RU"/>
        </w:rPr>
        <w:t>I</w:t>
      </w:r>
      <w:r w:rsidRPr="00847E8B">
        <w:rPr>
          <w:rFonts w:ascii="Times New Roman" w:hAnsi="Times New Roman" w:cs="Times New Roman"/>
          <w:sz w:val="24"/>
          <w:lang w:eastAsia="ru-RU"/>
        </w:rPr>
        <w:t>Х в. Социально-политические предпосылки осуществления и значение либеральных реформ. Контрреформы 80-90-х гг. Х</w:t>
      </w:r>
      <w:r w:rsidRPr="00847E8B">
        <w:rPr>
          <w:rFonts w:ascii="Times New Roman" w:hAnsi="Times New Roman" w:cs="Times New Roman"/>
          <w:sz w:val="24"/>
          <w:lang w:val="en-US" w:eastAsia="ru-RU"/>
        </w:rPr>
        <w:t>I</w:t>
      </w:r>
      <w:r w:rsidRPr="00847E8B">
        <w:rPr>
          <w:rFonts w:ascii="Times New Roman" w:hAnsi="Times New Roman" w:cs="Times New Roman"/>
          <w:sz w:val="24"/>
          <w:lang w:eastAsia="ru-RU"/>
        </w:rPr>
        <w:t xml:space="preserve">Х в. </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Эволюция государственно-правового развития России в начале ХХ в.</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Особенности становления и развития советского государства и права (1917-1920-е гг. ХХ в.).</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Государство и право периода тоталитаризма (</w:t>
      </w:r>
      <w:proofErr w:type="gramStart"/>
      <w:r w:rsidRPr="00847E8B">
        <w:rPr>
          <w:rFonts w:ascii="Times New Roman" w:hAnsi="Times New Roman" w:cs="Times New Roman"/>
          <w:sz w:val="24"/>
          <w:lang w:eastAsia="ru-RU"/>
        </w:rPr>
        <w:t>конец  1920</w:t>
      </w:r>
      <w:proofErr w:type="gramEnd"/>
      <w:r w:rsidRPr="00847E8B">
        <w:rPr>
          <w:rFonts w:ascii="Times New Roman" w:hAnsi="Times New Roman" w:cs="Times New Roman"/>
          <w:sz w:val="24"/>
          <w:lang w:eastAsia="ru-RU"/>
        </w:rPr>
        <w:t xml:space="preserve">-х-середина 1950-х гг.). Национально-государственное строительство СССР в конце 1920-х- начале 1940-х гг. </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Советская государственно-правовая система в условиях нарастания кризиса советской модели социализма (середина 50-х-1991гг.).</w:t>
      </w:r>
    </w:p>
    <w:p w:rsidR="00847E8B" w:rsidRPr="00847E8B" w:rsidRDefault="00847E8B" w:rsidP="00847E8B">
      <w:pPr>
        <w:numPr>
          <w:ilvl w:val="2"/>
          <w:numId w:val="38"/>
        </w:numPr>
        <w:ind w:left="709" w:hanging="425"/>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Российское государство и право на современном этапе развития (конец ХХ-нач. ХХ</w:t>
      </w:r>
      <w:r w:rsidRPr="00847E8B">
        <w:rPr>
          <w:rFonts w:ascii="Times New Roman" w:hAnsi="Times New Roman" w:cs="Times New Roman"/>
          <w:sz w:val="24"/>
          <w:lang w:val="en-US" w:eastAsia="ru-RU"/>
        </w:rPr>
        <w:t xml:space="preserve">I </w:t>
      </w:r>
      <w:r w:rsidRPr="00847E8B">
        <w:rPr>
          <w:rFonts w:ascii="Times New Roman" w:hAnsi="Times New Roman" w:cs="Times New Roman"/>
          <w:sz w:val="24"/>
          <w:lang w:eastAsia="ru-RU"/>
        </w:rPr>
        <w:t>вв.)</w:t>
      </w:r>
    </w:p>
    <w:p w:rsidR="00847E8B" w:rsidRPr="00847E8B" w:rsidRDefault="00847E8B" w:rsidP="00847E8B">
      <w:pPr>
        <w:ind w:left="709"/>
        <w:contextualSpacing/>
        <w:jc w:val="both"/>
        <w:rPr>
          <w:rFonts w:ascii="Times New Roman" w:hAnsi="Times New Roman" w:cs="Times New Roman"/>
          <w:sz w:val="24"/>
          <w:lang w:eastAsia="ru-RU"/>
        </w:rPr>
      </w:pPr>
    </w:p>
    <w:p w:rsidR="00847E8B" w:rsidRPr="00847E8B" w:rsidRDefault="00847E8B" w:rsidP="00847E8B">
      <w:pPr>
        <w:ind w:left="709"/>
        <w:contextualSpacing/>
        <w:jc w:val="both"/>
        <w:rPr>
          <w:rFonts w:ascii="Times New Roman" w:hAnsi="Times New Roman" w:cs="Times New Roman"/>
          <w:b/>
          <w:i/>
          <w:sz w:val="24"/>
          <w:lang w:eastAsia="ru-RU"/>
        </w:rPr>
      </w:pPr>
      <w:r w:rsidRPr="00847E8B">
        <w:rPr>
          <w:rFonts w:ascii="Times New Roman" w:hAnsi="Times New Roman" w:cs="Times New Roman"/>
          <w:b/>
          <w:i/>
          <w:sz w:val="24"/>
          <w:lang w:eastAsia="ru-RU"/>
        </w:rPr>
        <w:t xml:space="preserve">ИСТОРИЯ УЧЕНИЙ О ПРАВЕ И ГОСУДАРСТВЕ  </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lastRenderedPageBreak/>
        <w:t>Общая характеристика учений о праве и государстве в Древней Греции и Древнем Риме.</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Учение о государстве Платона.</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Государственно-правовые идеи Аристотеля.</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Учение Цицерона о государстве и праве.</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Христианское учение о государстве и праве Августина.</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Основные идеи государственно-правовой мысли западноевропейского средневекового общества. Теократия и </w:t>
      </w:r>
      <w:proofErr w:type="spellStart"/>
      <w:r w:rsidRPr="00847E8B">
        <w:rPr>
          <w:rFonts w:ascii="Times New Roman" w:hAnsi="Times New Roman" w:cs="Times New Roman"/>
          <w:sz w:val="24"/>
          <w:lang w:eastAsia="ru-RU"/>
        </w:rPr>
        <w:t>теоцентризм</w:t>
      </w:r>
      <w:proofErr w:type="spellEnd"/>
      <w:r w:rsidRPr="00847E8B">
        <w:rPr>
          <w:rFonts w:ascii="Times New Roman" w:hAnsi="Times New Roman" w:cs="Times New Roman"/>
          <w:sz w:val="24"/>
          <w:lang w:eastAsia="ru-RU"/>
        </w:rPr>
        <w:t xml:space="preserve"> в государственно-правовой теории.</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Русская философия права: основные представители, идеи, ценности.</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Утверждение </w:t>
      </w:r>
      <w:proofErr w:type="spellStart"/>
      <w:r w:rsidRPr="00847E8B">
        <w:rPr>
          <w:rFonts w:ascii="Times New Roman" w:hAnsi="Times New Roman" w:cs="Times New Roman"/>
          <w:sz w:val="24"/>
          <w:lang w:eastAsia="ru-RU"/>
        </w:rPr>
        <w:t>самоценности</w:t>
      </w:r>
      <w:proofErr w:type="spellEnd"/>
      <w:r w:rsidRPr="00847E8B">
        <w:rPr>
          <w:rFonts w:ascii="Times New Roman" w:hAnsi="Times New Roman" w:cs="Times New Roman"/>
          <w:sz w:val="24"/>
          <w:lang w:eastAsia="ru-RU"/>
        </w:rPr>
        <w:t xml:space="preserve"> личности в государственно-правовых учениях Возрождения и Реформации.</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Основные государственно-правовые идеи Нового времени и Просвещения.</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Школа естественного права в Германии 18 века (учение о государстве и праве И. Канта и </w:t>
      </w:r>
      <w:proofErr w:type="spellStart"/>
      <w:r w:rsidRPr="00847E8B">
        <w:rPr>
          <w:rFonts w:ascii="Times New Roman" w:hAnsi="Times New Roman" w:cs="Times New Roman"/>
          <w:sz w:val="24"/>
          <w:lang w:eastAsia="ru-RU"/>
        </w:rPr>
        <w:t>И</w:t>
      </w:r>
      <w:proofErr w:type="spellEnd"/>
      <w:r w:rsidRPr="00847E8B">
        <w:rPr>
          <w:rFonts w:ascii="Times New Roman" w:hAnsi="Times New Roman" w:cs="Times New Roman"/>
          <w:sz w:val="24"/>
          <w:lang w:eastAsia="ru-RU"/>
        </w:rPr>
        <w:t>. Фихте).</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Историческая школа права (Г. Гуго, К. </w:t>
      </w:r>
      <w:proofErr w:type="spellStart"/>
      <w:r w:rsidRPr="00847E8B">
        <w:rPr>
          <w:rFonts w:ascii="Times New Roman" w:hAnsi="Times New Roman" w:cs="Times New Roman"/>
          <w:sz w:val="24"/>
          <w:lang w:eastAsia="ru-RU"/>
        </w:rPr>
        <w:t>Савиньи</w:t>
      </w:r>
      <w:proofErr w:type="spellEnd"/>
      <w:r w:rsidRPr="00847E8B">
        <w:rPr>
          <w:rFonts w:ascii="Times New Roman" w:hAnsi="Times New Roman" w:cs="Times New Roman"/>
          <w:sz w:val="24"/>
          <w:lang w:eastAsia="ru-RU"/>
        </w:rPr>
        <w:t xml:space="preserve">, Г. </w:t>
      </w:r>
      <w:proofErr w:type="spellStart"/>
      <w:r w:rsidRPr="00847E8B">
        <w:rPr>
          <w:rFonts w:ascii="Times New Roman" w:hAnsi="Times New Roman" w:cs="Times New Roman"/>
          <w:sz w:val="24"/>
          <w:lang w:eastAsia="ru-RU"/>
        </w:rPr>
        <w:t>Пухта</w:t>
      </w:r>
      <w:proofErr w:type="spellEnd"/>
      <w:r w:rsidRPr="00847E8B">
        <w:rPr>
          <w:rFonts w:ascii="Times New Roman" w:hAnsi="Times New Roman" w:cs="Times New Roman"/>
          <w:sz w:val="24"/>
          <w:lang w:eastAsia="ru-RU"/>
        </w:rPr>
        <w:t>).</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Государственно-правовое учение Гегеля.</w:t>
      </w:r>
    </w:p>
    <w:p w:rsidR="00847E8B" w:rsidRPr="00847E8B" w:rsidRDefault="00847E8B" w:rsidP="00847E8B">
      <w:pPr>
        <w:numPr>
          <w:ilvl w:val="0"/>
          <w:numId w:val="39"/>
        </w:numPr>
        <w:contextualSpacing/>
        <w:jc w:val="both"/>
        <w:rPr>
          <w:rFonts w:ascii="Times New Roman" w:hAnsi="Times New Roman" w:cs="Times New Roman"/>
          <w:sz w:val="24"/>
          <w:lang w:eastAsia="ru-RU"/>
        </w:rPr>
      </w:pPr>
      <w:proofErr w:type="spellStart"/>
      <w:r w:rsidRPr="00847E8B">
        <w:rPr>
          <w:rFonts w:ascii="Times New Roman" w:hAnsi="Times New Roman" w:cs="Times New Roman"/>
          <w:sz w:val="24"/>
          <w:lang w:eastAsia="ru-RU"/>
        </w:rPr>
        <w:t>Правопонимание</w:t>
      </w:r>
      <w:proofErr w:type="spellEnd"/>
      <w:r w:rsidRPr="00847E8B">
        <w:rPr>
          <w:rFonts w:ascii="Times New Roman" w:hAnsi="Times New Roman" w:cs="Times New Roman"/>
          <w:sz w:val="24"/>
          <w:lang w:eastAsia="ru-RU"/>
        </w:rPr>
        <w:t xml:space="preserve"> </w:t>
      </w:r>
      <w:proofErr w:type="spellStart"/>
      <w:r w:rsidRPr="00847E8B">
        <w:rPr>
          <w:rFonts w:ascii="Times New Roman" w:hAnsi="Times New Roman" w:cs="Times New Roman"/>
          <w:sz w:val="24"/>
          <w:lang w:eastAsia="ru-RU"/>
        </w:rPr>
        <w:t>Иеринга</w:t>
      </w:r>
      <w:proofErr w:type="spellEnd"/>
      <w:r w:rsidRPr="00847E8B">
        <w:rPr>
          <w:rFonts w:ascii="Times New Roman" w:hAnsi="Times New Roman" w:cs="Times New Roman"/>
          <w:sz w:val="24"/>
          <w:lang w:eastAsia="ru-RU"/>
        </w:rPr>
        <w:t>.</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Формационный подход к государству и праву в учении Маркса и Энгельса. </w:t>
      </w:r>
      <w:proofErr w:type="spellStart"/>
      <w:r w:rsidRPr="00847E8B">
        <w:rPr>
          <w:rFonts w:ascii="Times New Roman" w:hAnsi="Times New Roman" w:cs="Times New Roman"/>
          <w:sz w:val="24"/>
          <w:lang w:eastAsia="ru-RU"/>
        </w:rPr>
        <w:t>Неомарксизм</w:t>
      </w:r>
      <w:proofErr w:type="spellEnd"/>
      <w:r w:rsidRPr="00847E8B">
        <w:rPr>
          <w:rFonts w:ascii="Times New Roman" w:hAnsi="Times New Roman" w:cs="Times New Roman"/>
          <w:sz w:val="24"/>
          <w:lang w:eastAsia="ru-RU"/>
        </w:rPr>
        <w:t>.</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Государственно-правовые взгляды западников и славянофилов: сравнительный анализ.</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Монархические идеи русских консерваторов.</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Либеральные учения о праве и государстве в России.</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Государственно-правовые взгляды русских евразийцев (Н. Алексеев, Н. Трубецкой, П. Савицкий).</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Юридический позитивизм и нормативизм (Г. </w:t>
      </w:r>
      <w:proofErr w:type="spellStart"/>
      <w:r w:rsidRPr="00847E8B">
        <w:rPr>
          <w:rFonts w:ascii="Times New Roman" w:hAnsi="Times New Roman" w:cs="Times New Roman"/>
          <w:sz w:val="24"/>
          <w:lang w:eastAsia="ru-RU"/>
        </w:rPr>
        <w:t>Кельзен</w:t>
      </w:r>
      <w:proofErr w:type="spellEnd"/>
      <w:r w:rsidRPr="00847E8B">
        <w:rPr>
          <w:rFonts w:ascii="Times New Roman" w:hAnsi="Times New Roman" w:cs="Times New Roman"/>
          <w:sz w:val="24"/>
          <w:lang w:eastAsia="ru-RU"/>
        </w:rPr>
        <w:t xml:space="preserve">, Дж. </w:t>
      </w:r>
      <w:proofErr w:type="spellStart"/>
      <w:r w:rsidRPr="00847E8B">
        <w:rPr>
          <w:rFonts w:ascii="Times New Roman" w:hAnsi="Times New Roman" w:cs="Times New Roman"/>
          <w:sz w:val="24"/>
          <w:lang w:eastAsia="ru-RU"/>
        </w:rPr>
        <w:t>Остин</w:t>
      </w:r>
      <w:proofErr w:type="spellEnd"/>
      <w:r w:rsidRPr="00847E8B">
        <w:rPr>
          <w:rFonts w:ascii="Times New Roman" w:hAnsi="Times New Roman" w:cs="Times New Roman"/>
          <w:sz w:val="24"/>
          <w:lang w:eastAsia="ru-RU"/>
        </w:rPr>
        <w:t xml:space="preserve">, Г. </w:t>
      </w:r>
      <w:proofErr w:type="spellStart"/>
      <w:r w:rsidRPr="00847E8B">
        <w:rPr>
          <w:rFonts w:ascii="Times New Roman" w:hAnsi="Times New Roman" w:cs="Times New Roman"/>
          <w:sz w:val="24"/>
          <w:lang w:eastAsia="ru-RU"/>
        </w:rPr>
        <w:t>Харт</w:t>
      </w:r>
      <w:proofErr w:type="spellEnd"/>
      <w:r w:rsidRPr="00847E8B">
        <w:rPr>
          <w:rFonts w:ascii="Times New Roman" w:hAnsi="Times New Roman" w:cs="Times New Roman"/>
          <w:sz w:val="24"/>
          <w:lang w:eastAsia="ru-RU"/>
        </w:rPr>
        <w:t xml:space="preserve"> и др.).</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Социологические школы права Эрлиха и </w:t>
      </w:r>
      <w:proofErr w:type="spellStart"/>
      <w:r w:rsidRPr="00847E8B">
        <w:rPr>
          <w:rFonts w:ascii="Times New Roman" w:hAnsi="Times New Roman" w:cs="Times New Roman"/>
          <w:sz w:val="24"/>
          <w:lang w:eastAsia="ru-RU"/>
        </w:rPr>
        <w:t>Паунда</w:t>
      </w:r>
      <w:proofErr w:type="spellEnd"/>
      <w:r w:rsidRPr="00847E8B">
        <w:rPr>
          <w:rFonts w:ascii="Times New Roman" w:hAnsi="Times New Roman" w:cs="Times New Roman"/>
          <w:sz w:val="24"/>
          <w:lang w:eastAsia="ru-RU"/>
        </w:rPr>
        <w:t>.</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Историко-культурные и религиозные корни естественно-правовых идей.</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Глобализм в фокусе государственно-правовых теорий. </w:t>
      </w:r>
      <w:proofErr w:type="spellStart"/>
      <w:r w:rsidRPr="00847E8B">
        <w:rPr>
          <w:rFonts w:ascii="Times New Roman" w:hAnsi="Times New Roman" w:cs="Times New Roman"/>
          <w:sz w:val="24"/>
          <w:lang w:eastAsia="ru-RU"/>
        </w:rPr>
        <w:t>Мондиализм</w:t>
      </w:r>
      <w:proofErr w:type="spellEnd"/>
      <w:r w:rsidRPr="00847E8B">
        <w:rPr>
          <w:rFonts w:ascii="Times New Roman" w:hAnsi="Times New Roman" w:cs="Times New Roman"/>
          <w:sz w:val="24"/>
          <w:lang w:eastAsia="ru-RU"/>
        </w:rPr>
        <w:t>.</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Геополитические доктрины современности: государственно-правовые аспекты.</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 xml:space="preserve">Юридическая герменевтика как </w:t>
      </w:r>
      <w:proofErr w:type="spellStart"/>
      <w:r w:rsidRPr="00847E8B">
        <w:rPr>
          <w:rFonts w:ascii="Times New Roman" w:hAnsi="Times New Roman" w:cs="Times New Roman"/>
          <w:sz w:val="24"/>
          <w:lang w:eastAsia="ru-RU"/>
        </w:rPr>
        <w:t>правопонимание</w:t>
      </w:r>
      <w:proofErr w:type="spellEnd"/>
      <w:r w:rsidRPr="00847E8B">
        <w:rPr>
          <w:rFonts w:ascii="Times New Roman" w:hAnsi="Times New Roman" w:cs="Times New Roman"/>
          <w:sz w:val="24"/>
          <w:lang w:eastAsia="ru-RU"/>
        </w:rPr>
        <w:t>.</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Православие, самодержавие, народность” как символ российской государственности в XIX столетии. Русская идея.</w:t>
      </w:r>
    </w:p>
    <w:p w:rsidR="00847E8B" w:rsidRPr="00847E8B" w:rsidRDefault="00847E8B" w:rsidP="00847E8B">
      <w:pPr>
        <w:numPr>
          <w:ilvl w:val="0"/>
          <w:numId w:val="39"/>
        </w:numPr>
        <w:contextualSpacing/>
        <w:jc w:val="both"/>
        <w:rPr>
          <w:rFonts w:ascii="Times New Roman" w:hAnsi="Times New Roman" w:cs="Times New Roman"/>
          <w:sz w:val="24"/>
          <w:lang w:eastAsia="ru-RU"/>
        </w:rPr>
      </w:pPr>
      <w:r w:rsidRPr="00847E8B">
        <w:rPr>
          <w:rFonts w:ascii="Times New Roman" w:hAnsi="Times New Roman" w:cs="Times New Roman"/>
          <w:sz w:val="24"/>
          <w:lang w:eastAsia="ru-RU"/>
        </w:rPr>
        <w:t>Политико-правовые идеи глобализма и антиглобализма.</w:t>
      </w:r>
    </w:p>
    <w:p w:rsidR="00847E8B" w:rsidRPr="00847E8B" w:rsidRDefault="00847E8B" w:rsidP="00847E8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b/>
          <w:sz w:val="28"/>
          <w:szCs w:val="28"/>
          <w:lang w:eastAsia="ru-RU"/>
        </w:rPr>
      </w:pPr>
      <w:r w:rsidRPr="00847E8B">
        <w:rPr>
          <w:rFonts w:ascii="Times New Roman" w:eastAsia="Times New Roman" w:hAnsi="Times New Roman" w:cs="Times New Roman"/>
          <w:b/>
          <w:sz w:val="28"/>
          <w:szCs w:val="28"/>
          <w:lang w:eastAsia="ru-RU"/>
        </w:rPr>
        <w:t>Практикоориентированное задание:</w:t>
      </w:r>
    </w:p>
    <w:p w:rsidR="00847E8B" w:rsidRPr="00847E8B" w:rsidRDefault="00847E8B" w:rsidP="00847E8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b/>
          <w:i/>
          <w:sz w:val="28"/>
          <w:szCs w:val="28"/>
          <w:lang w:eastAsia="ru-RU"/>
        </w:rPr>
      </w:pPr>
      <w:r w:rsidRPr="00847E8B">
        <w:rPr>
          <w:rFonts w:ascii="Times New Roman" w:eastAsia="Times New Roman" w:hAnsi="Times New Roman" w:cs="Times New Roman"/>
          <w:b/>
          <w:i/>
          <w:sz w:val="28"/>
          <w:szCs w:val="28"/>
          <w:lang w:eastAsia="ru-RU"/>
        </w:rPr>
        <w:t>(выполняется с учетом направленности и прилагаемой программы)</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Составить план лекции на тему …</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Структурировать семинарское занятие по теме…</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Написать рецензию на научную статью (статья прилагается)</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Составить перечень тем курсовых работ по модулю….</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Дать характеристику основным составляющим рецензии на ВКР бакалавра</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Составить контрольное задание для студента заочной формы обучения</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Составить список рефератов по теме …</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Составить краткие рекомендации по реферированию (материал прилагается)</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Составить учебную карту дисциплины…</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Структурировать содержание рабочей программы дисциплины.</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lastRenderedPageBreak/>
        <w:t>Сформулировать варианты тем эссе по разделу…</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Составить список групповых проектов по модулю… (теме, дисциплине…) – не менее пяти</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Составить список индивидуальных проектов по дисциплине… (не менее пяти)</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Составить список тем ВКР бакалавра</w:t>
      </w:r>
    </w:p>
    <w:p w:rsidR="00847E8B" w:rsidRPr="00847E8B" w:rsidRDefault="00847E8B" w:rsidP="00847E8B">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Индивидуальное задание для студента-бакалавра с рекомендациями по выполнению по дисциплине…</w:t>
      </w:r>
    </w:p>
    <w:p w:rsidR="00847E8B" w:rsidRPr="00847E8B" w:rsidRDefault="00847E8B" w:rsidP="00847E8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r w:rsidRPr="00847E8B">
        <w:rPr>
          <w:rFonts w:ascii="Times New Roman" w:eastAsia="Times New Roman" w:hAnsi="Times New Roman" w:cs="Times New Roman"/>
          <w:b/>
          <w:sz w:val="28"/>
          <w:szCs w:val="28"/>
          <w:lang w:eastAsia="ru-RU"/>
        </w:rPr>
        <w:t>ПРИЛОЖЕНИЕ</w:t>
      </w: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center"/>
        <w:rPr>
          <w:rFonts w:ascii="Times New Roman" w:eastAsia="Times New Roman" w:hAnsi="Times New Roman" w:cs="Times New Roman"/>
          <w:b/>
          <w:sz w:val="28"/>
          <w:szCs w:val="28"/>
          <w:lang w:eastAsia="ru-RU"/>
        </w:rPr>
      </w:pPr>
      <w:r w:rsidRPr="00847E8B">
        <w:rPr>
          <w:rFonts w:ascii="Times New Roman" w:eastAsia="Times New Roman" w:hAnsi="Times New Roman" w:cs="Times New Roman"/>
          <w:b/>
          <w:sz w:val="28"/>
          <w:szCs w:val="28"/>
          <w:lang w:eastAsia="ru-RU"/>
        </w:rPr>
        <w:lastRenderedPageBreak/>
        <w:t>МЕТОДИЧЕСКИЕ РЕКОМЕНДАЦИИ ПО ВЫПОЛНЕНИЮ ВЫПУСКНОЙ НАУЧНО-КВАЛИФИКАЦИОННОЙ РАБОТЫ</w:t>
      </w: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Подготовка выпускной научно-квалификационной работы осуществляется в соответствии с требованиями к научно-квалификационной работе (диссертации), определяемыми ГОСТ Р 7.0.11-2011 и федеральным государственным образовательным стандартом высшего образования по направлению подготовки 40.06.01 «Юриспруденция».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Выполненная научно-квалификационная работа должна соответствовать критериям, установленным для диссертаций на соискание ученой степени кандидата наук, согласно Положению о присуждении ученых степеней, утвержденному постановлением Правительства Российской Федерации от 24 сентября 2013 года № 842.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Научно-квалификационная </w:t>
      </w:r>
      <w:proofErr w:type="gramStart"/>
      <w:r w:rsidRPr="00847E8B">
        <w:rPr>
          <w:rFonts w:ascii="Times New Roman" w:hAnsi="Times New Roman" w:cs="Times New Roman"/>
          <w:sz w:val="28"/>
          <w:szCs w:val="28"/>
        </w:rPr>
        <w:t>работа  должна</w:t>
      </w:r>
      <w:proofErr w:type="gramEnd"/>
      <w:r w:rsidRPr="00847E8B">
        <w:rPr>
          <w:rFonts w:ascii="Times New Roman" w:hAnsi="Times New Roman" w:cs="Times New Roman"/>
          <w:sz w:val="28"/>
          <w:szCs w:val="28"/>
        </w:rPr>
        <w:t xml:space="preserve"> содержать решение задачи, имеющей значение для развития соответствующей отрасли знаний, либо изложение новые научно обоснованные технические, технологические или иные решения и разработки, имеющие существенное значение для развития страны. Работа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работе,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 Научно-квалификационная работа (диссертация) оформляется в соответствии с ГОСТом 7.0.11-2011 «Система стандартов и информации, библиотечному делу. Диссертация и автореферат диссертации. Структура и правила оформления».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В стандарте приведены: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lastRenderedPageBreak/>
        <w:t xml:space="preserve">– структура диссертации в виде рукописи;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оформление структурных элементов диссертации в виде рукописи;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структура диссертации в виде научного доклада;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оформление структурных элементов диссертации в виде научного доклада;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структура автореферата диссертации;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оформление структурных элементов автореферата диссертации;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правила и приемы оформления библиографических ссылок;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примеры библиографических записей документов в списке литературы.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Исходя из структуры работы во введении должны быть </w:t>
      </w:r>
      <w:proofErr w:type="gramStart"/>
      <w:r w:rsidRPr="00847E8B">
        <w:rPr>
          <w:rFonts w:ascii="Times New Roman" w:hAnsi="Times New Roman" w:cs="Times New Roman"/>
          <w:sz w:val="28"/>
          <w:szCs w:val="28"/>
        </w:rPr>
        <w:t xml:space="preserve">отражены:   </w:t>
      </w:r>
      <w:proofErr w:type="gramEnd"/>
      <w:r w:rsidRPr="00847E8B">
        <w:rPr>
          <w:rFonts w:ascii="Times New Roman" w:hAnsi="Times New Roman" w:cs="Times New Roman"/>
          <w:sz w:val="28"/>
          <w:szCs w:val="28"/>
        </w:rPr>
        <w:t xml:space="preserve">актуальность, степень разработанности темы, цель и задачи исследования, научную новизна, теоретическую и практическую значимость, методология и методы исследований, положения, выносимые на защиту, степень достоверности и апробацию результатов исследований.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Актуальность темы отражает её важность для науки и практики. Обосновывается избранная тема исследования на фоне общего состояния проблемы, характеризуется степень ее разработанности в данной отрасли науки.  При описании степени разработанности проблемы следует указать, в работах, каких авторов исследовались поставленные в выпускной научно-квалификационной работе вопросы. На основании обзора литературы необходимо выделить неизученные аспекты, к которым должна относиться и проблема, поставленная в выпускной научно-квалификационной работе.  Нужно также перечислить отечественных и зарубежных ученых, занимавшихся данной проблемой, а также современных ее исследователей, указать недостаточно разработанные пункты, обусловленные слабой освещенностью темы в отечественной и зарубежной литературе, если таковые имеют место. Научная новизна темы состоит в её отличии </w:t>
      </w:r>
      <w:proofErr w:type="gramStart"/>
      <w:r w:rsidRPr="00847E8B">
        <w:rPr>
          <w:rFonts w:ascii="Times New Roman" w:hAnsi="Times New Roman" w:cs="Times New Roman"/>
          <w:sz w:val="28"/>
          <w:szCs w:val="28"/>
        </w:rPr>
        <w:t>от ранее выполненных исследований в этом направлении</w:t>
      </w:r>
      <w:proofErr w:type="gramEnd"/>
      <w:r w:rsidRPr="00847E8B">
        <w:rPr>
          <w:rFonts w:ascii="Times New Roman" w:hAnsi="Times New Roman" w:cs="Times New Roman"/>
          <w:sz w:val="28"/>
          <w:szCs w:val="28"/>
        </w:rPr>
        <w:t xml:space="preserve">. Оценка новизны предполагает: новое направление исследования проблемы, неисследованные </w:t>
      </w:r>
      <w:r w:rsidRPr="00847E8B">
        <w:rPr>
          <w:rFonts w:ascii="Times New Roman" w:hAnsi="Times New Roman" w:cs="Times New Roman"/>
          <w:sz w:val="28"/>
          <w:szCs w:val="28"/>
        </w:rPr>
        <w:lastRenderedPageBreak/>
        <w:t>аспекты научной проблемы, использование ранее не введенных в научный оборот терминов и положений, выводы, отличные от ранее сформулированных, разработка новых теоретических положений и т.д.</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Теоретическая и практическая значимость работы показывает, что конкретно развивают в науке, положения и методы, предложенные в данной работе. Она </w:t>
      </w:r>
      <w:proofErr w:type="gramStart"/>
      <w:r w:rsidRPr="00847E8B">
        <w:rPr>
          <w:rFonts w:ascii="Times New Roman" w:hAnsi="Times New Roman" w:cs="Times New Roman"/>
          <w:sz w:val="28"/>
          <w:szCs w:val="28"/>
        </w:rPr>
        <w:t>характеризуется  следующими</w:t>
      </w:r>
      <w:proofErr w:type="gramEnd"/>
      <w:r w:rsidRPr="00847E8B">
        <w:rPr>
          <w:rFonts w:ascii="Times New Roman" w:hAnsi="Times New Roman" w:cs="Times New Roman"/>
          <w:sz w:val="28"/>
          <w:szCs w:val="28"/>
        </w:rPr>
        <w:t xml:space="preserve"> параметрами: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выдвинутыми аргументами, идеями, доказательствами (как подтверждающими, так и отрицающими;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обоснованием элементов изложения теории: гипотезы, выводы, научные факты и т.д.; </w:t>
      </w:r>
    </w:p>
    <w:p w:rsidR="00847E8B" w:rsidRPr="00847E8B" w:rsidRDefault="00847E8B" w:rsidP="00847E8B">
      <w:pPr>
        <w:spacing w:after="0" w:line="360" w:lineRule="auto"/>
        <w:jc w:val="both"/>
        <w:rPr>
          <w:rFonts w:ascii="Times New Roman" w:hAnsi="Times New Roman" w:cs="Times New Roman"/>
          <w:sz w:val="28"/>
          <w:szCs w:val="28"/>
        </w:rPr>
      </w:pPr>
      <w:r w:rsidRPr="00847E8B">
        <w:rPr>
          <w:rFonts w:ascii="Times New Roman" w:hAnsi="Times New Roman" w:cs="Times New Roman"/>
          <w:sz w:val="28"/>
          <w:szCs w:val="28"/>
        </w:rPr>
        <w:t xml:space="preserve">           • выделением новых проблем, подлежащих дальнейшему исследованию;       </w:t>
      </w:r>
    </w:p>
    <w:p w:rsidR="00847E8B" w:rsidRPr="00847E8B" w:rsidRDefault="00847E8B" w:rsidP="00847E8B">
      <w:pPr>
        <w:spacing w:after="0" w:line="360" w:lineRule="auto"/>
        <w:jc w:val="both"/>
        <w:rPr>
          <w:rFonts w:ascii="Times New Roman" w:hAnsi="Times New Roman" w:cs="Times New Roman"/>
          <w:sz w:val="28"/>
          <w:szCs w:val="28"/>
        </w:rPr>
      </w:pPr>
      <w:r w:rsidRPr="00847E8B">
        <w:rPr>
          <w:rFonts w:ascii="Times New Roman" w:hAnsi="Times New Roman" w:cs="Times New Roman"/>
          <w:sz w:val="28"/>
          <w:szCs w:val="28"/>
        </w:rPr>
        <w:t xml:space="preserve">          • характеристикой явлений реальной действительности, которые составляют основу практических действий в той или иной области и т.д.</w:t>
      </w:r>
    </w:p>
    <w:p w:rsidR="00847E8B" w:rsidRPr="00847E8B" w:rsidRDefault="00847E8B" w:rsidP="00847E8B">
      <w:pPr>
        <w:spacing w:after="0" w:line="360" w:lineRule="auto"/>
        <w:ind w:firstLine="851"/>
        <w:jc w:val="both"/>
        <w:rPr>
          <w:rFonts w:ascii="Times New Roman" w:hAnsi="Times New Roman" w:cs="Times New Roman"/>
          <w:sz w:val="28"/>
          <w:szCs w:val="28"/>
        </w:rPr>
      </w:pPr>
      <w:r w:rsidRPr="00847E8B">
        <w:rPr>
          <w:rFonts w:ascii="Times New Roman" w:hAnsi="Times New Roman" w:cs="Times New Roman"/>
          <w:sz w:val="28"/>
          <w:szCs w:val="28"/>
        </w:rPr>
        <w:t xml:space="preserve">Основными признаками и показателями практической значимости результатов исследования могут быть:  </w:t>
      </w:r>
    </w:p>
    <w:p w:rsidR="00847E8B" w:rsidRPr="00847E8B" w:rsidRDefault="00847E8B" w:rsidP="00847E8B">
      <w:pPr>
        <w:spacing w:after="0" w:line="360" w:lineRule="auto"/>
        <w:ind w:firstLine="851"/>
        <w:jc w:val="both"/>
        <w:rPr>
          <w:rFonts w:ascii="Times New Roman" w:hAnsi="Times New Roman" w:cs="Times New Roman"/>
          <w:sz w:val="28"/>
          <w:szCs w:val="28"/>
        </w:rPr>
      </w:pPr>
      <w:r w:rsidRPr="00847E8B">
        <w:rPr>
          <w:rFonts w:ascii="Times New Roman" w:hAnsi="Times New Roman" w:cs="Times New Roman"/>
          <w:sz w:val="28"/>
          <w:szCs w:val="28"/>
        </w:rPr>
        <w:t xml:space="preserve">• масштабы возможного внедрения результатов; </w:t>
      </w:r>
    </w:p>
    <w:p w:rsidR="00847E8B" w:rsidRPr="00847E8B" w:rsidRDefault="00847E8B" w:rsidP="00847E8B">
      <w:pPr>
        <w:spacing w:after="0" w:line="360" w:lineRule="auto"/>
        <w:ind w:firstLine="851"/>
        <w:jc w:val="both"/>
        <w:rPr>
          <w:rFonts w:ascii="Times New Roman" w:hAnsi="Times New Roman" w:cs="Times New Roman"/>
          <w:sz w:val="28"/>
          <w:szCs w:val="28"/>
        </w:rPr>
      </w:pPr>
      <w:r w:rsidRPr="00847E8B">
        <w:rPr>
          <w:rFonts w:ascii="Times New Roman" w:hAnsi="Times New Roman" w:cs="Times New Roman"/>
          <w:sz w:val="28"/>
          <w:szCs w:val="28"/>
        </w:rPr>
        <w:t>• экономическая и социальная эффективность реализации результатов;</w:t>
      </w:r>
    </w:p>
    <w:p w:rsidR="00847E8B" w:rsidRPr="00847E8B" w:rsidRDefault="00847E8B" w:rsidP="00847E8B">
      <w:pPr>
        <w:spacing w:after="0" w:line="360" w:lineRule="auto"/>
        <w:ind w:firstLine="851"/>
        <w:jc w:val="both"/>
        <w:rPr>
          <w:rFonts w:ascii="Times New Roman" w:hAnsi="Times New Roman" w:cs="Times New Roman"/>
          <w:sz w:val="28"/>
          <w:szCs w:val="28"/>
        </w:rPr>
      </w:pPr>
      <w:r w:rsidRPr="00847E8B">
        <w:rPr>
          <w:rFonts w:ascii="Times New Roman" w:hAnsi="Times New Roman" w:cs="Times New Roman"/>
          <w:sz w:val="28"/>
          <w:szCs w:val="28"/>
        </w:rPr>
        <w:t xml:space="preserve">• возможность к внедрению результатов исследования и др.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Оценка степени обоснованности научных результатов должна опираться на представительность и достоверность данных, корректность методик исследования, отраженных в выпускной научно-квалификационной работе.  Необходимо также обозначить конкретную характеристику личного участия автора в получении научных результатов. Данная характеристика должна отражать роль автора в разработке идей, в постановке задач, обосновании решений и научных рекомендаций.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Апробация и полнота изложения материалов выпускной научно-квалификационной работы в научных публикациях аспиранта включает перечень научных конференций где были изложены результаты исследований </w:t>
      </w:r>
      <w:r w:rsidRPr="00847E8B">
        <w:rPr>
          <w:rFonts w:ascii="Times New Roman" w:hAnsi="Times New Roman" w:cs="Times New Roman"/>
          <w:sz w:val="28"/>
          <w:szCs w:val="28"/>
        </w:rPr>
        <w:lastRenderedPageBreak/>
        <w:t xml:space="preserve">и перечень основных работ соискателя по теме выпускной квалификационной работы.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Необходимо конкретно отметить, что нового получено автором, в отличие </w:t>
      </w:r>
      <w:proofErr w:type="gramStart"/>
      <w:r w:rsidRPr="00847E8B">
        <w:rPr>
          <w:rFonts w:ascii="Times New Roman" w:hAnsi="Times New Roman" w:cs="Times New Roman"/>
          <w:sz w:val="28"/>
          <w:szCs w:val="28"/>
        </w:rPr>
        <w:t>от  ученых</w:t>
      </w:r>
      <w:proofErr w:type="gramEnd"/>
      <w:r w:rsidRPr="00847E8B">
        <w:rPr>
          <w:rFonts w:ascii="Times New Roman" w:hAnsi="Times New Roman" w:cs="Times New Roman"/>
          <w:sz w:val="28"/>
          <w:szCs w:val="28"/>
        </w:rPr>
        <w:t xml:space="preserve">, на которых  даются ссылки в выпускной научно-квалификационной работе; чётко и ясно  указать, в чем именно  состоит вклад в существующую систему знаний.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 Заявление о новизне, сделанное во «Введении» в части «Обзор литературы» должно быть подтверждено результатами обширного поиска и тщательного анализа информации. При изложении информации в разделе «Научная новизна» рекомендуется чётко формулировать фразы (установлено..., определено... и т.д.).  Новизна должна подтверждаться новыми научными результатами, полученными аспирантом с отражением их отличительных особенностей в сравнении с уже существующими подходами.</w:t>
      </w: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ind w:firstLine="708"/>
        <w:jc w:val="both"/>
        <w:rPr>
          <w:rFonts w:ascii="Times New Roman" w:hAnsi="Times New Roman" w:cs="Times New Roman"/>
          <w:sz w:val="28"/>
          <w:szCs w:val="28"/>
        </w:rPr>
      </w:pPr>
    </w:p>
    <w:p w:rsidR="00847E8B" w:rsidRPr="00847E8B" w:rsidRDefault="00847E8B" w:rsidP="00847E8B">
      <w:pPr>
        <w:spacing w:after="0" w:line="360" w:lineRule="auto"/>
        <w:jc w:val="both"/>
        <w:rPr>
          <w:rFonts w:ascii="Times New Roman" w:hAnsi="Times New Roman" w:cs="Times New Roman"/>
          <w:sz w:val="28"/>
          <w:szCs w:val="28"/>
        </w:rPr>
      </w:pPr>
    </w:p>
    <w:p w:rsidR="00847E8B" w:rsidRPr="00847E8B" w:rsidRDefault="00847E8B" w:rsidP="00847E8B">
      <w:pPr>
        <w:spacing w:after="0" w:line="360" w:lineRule="auto"/>
        <w:ind w:firstLine="708"/>
        <w:jc w:val="right"/>
        <w:rPr>
          <w:rFonts w:ascii="Times New Roman" w:hAnsi="Times New Roman" w:cs="Times New Roman"/>
          <w:b/>
          <w:sz w:val="28"/>
          <w:szCs w:val="28"/>
        </w:rPr>
      </w:pPr>
      <w:r w:rsidRPr="00847E8B">
        <w:rPr>
          <w:rFonts w:ascii="Times New Roman" w:hAnsi="Times New Roman" w:cs="Times New Roman"/>
          <w:b/>
          <w:sz w:val="28"/>
          <w:szCs w:val="28"/>
        </w:rPr>
        <w:t>ПРИЛОЖЕНИЕ</w:t>
      </w:r>
    </w:p>
    <w:p w:rsidR="00847E8B" w:rsidRPr="00847E8B" w:rsidRDefault="00847E8B" w:rsidP="00847E8B">
      <w:pPr>
        <w:spacing w:after="0" w:line="360" w:lineRule="auto"/>
        <w:ind w:firstLine="708"/>
        <w:jc w:val="right"/>
        <w:rPr>
          <w:rFonts w:ascii="Times New Roman" w:hAnsi="Times New Roman" w:cs="Times New Roman"/>
          <w:b/>
          <w:sz w:val="28"/>
          <w:szCs w:val="28"/>
        </w:rPr>
      </w:pPr>
    </w:p>
    <w:p w:rsidR="00847E8B" w:rsidRPr="00847E8B" w:rsidRDefault="00847E8B" w:rsidP="00847E8B">
      <w:pPr>
        <w:spacing w:after="0" w:line="360" w:lineRule="auto"/>
        <w:ind w:firstLine="708"/>
        <w:jc w:val="center"/>
        <w:rPr>
          <w:rFonts w:ascii="Times New Roman" w:hAnsi="Times New Roman" w:cs="Times New Roman"/>
          <w:b/>
          <w:sz w:val="28"/>
          <w:szCs w:val="28"/>
        </w:rPr>
      </w:pPr>
      <w:r w:rsidRPr="00847E8B">
        <w:rPr>
          <w:rFonts w:ascii="Times New Roman" w:hAnsi="Times New Roman" w:cs="Times New Roman"/>
          <w:b/>
          <w:sz w:val="28"/>
          <w:szCs w:val="28"/>
        </w:rPr>
        <w:lastRenderedPageBreak/>
        <w:t>МЕТОДИЧЕСКИЕ РЕКОМЕНДАЦИИ ПО ПОДГОТОВКЕ НАУЧНОГО ДОКЛАДА</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Приступая к подготовке научного доклада и его электронной презентации необходимо исходить из целей презентации и условий ее прочтения. После оформления (возможен рабочий вариант достаточного уровня законченности) научно-квалификационной работы по согласованию с преподавателем аспирант разрабатывает план и содержание презентации. Аспирант может представить на CD/DVD- диске или USB. Электронные презентации выполняются в программе MS </w:t>
      </w:r>
      <w:proofErr w:type="spellStart"/>
      <w:r w:rsidRPr="00847E8B">
        <w:rPr>
          <w:rFonts w:ascii="Times New Roman" w:hAnsi="Times New Roman" w:cs="Times New Roman"/>
          <w:sz w:val="28"/>
          <w:szCs w:val="28"/>
        </w:rPr>
        <w:t>PowerPoint</w:t>
      </w:r>
      <w:proofErr w:type="spellEnd"/>
      <w:r w:rsidRPr="00847E8B">
        <w:rPr>
          <w:rFonts w:ascii="Times New Roman" w:hAnsi="Times New Roman" w:cs="Times New Roman"/>
          <w:sz w:val="28"/>
          <w:szCs w:val="28"/>
        </w:rPr>
        <w:t xml:space="preserve"> в виде слайдов в следующем порядке: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титульный лист с заголовком темы и автором исполнения презентации;</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план презентации, соответствующий укрупненному плану научно- квалификационной работы (7 -10 пунктов максимум);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основная часть (не более 12 слайдов);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заключение (вывод).</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t xml:space="preserve">Общие требования к стилевому оформлению презентации: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дизайн должен быть простым и лаконичным;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основная цель - читаемость, а не субъективная красота, при этом не следует использовать длинные текстовые фрагменты, которые плохо читаются, и гораздо лучше могут быть представлены в научном докладе;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цветовая гамма должна состоять не более чем из двух-трех цветов;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всегда должно быть два типа слайдов: для титульных, планов и т.п. и для основного текста;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размер шрифта должен быть: 24–54 пункта (заголовок), 18–36 пунктов (обычный текст);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текст должен быть свернут до ключевых слов и фраз (полные развернутые предложения на слайдах таких презентаций используются только при цитировании, при необходимости, в поле «Заметки к слайдам» можно привести краткие комментарии или пояснения);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lastRenderedPageBreak/>
        <w:sym w:font="Symbol" w:char="F0B7"/>
      </w:r>
      <w:r w:rsidRPr="00847E8B">
        <w:rPr>
          <w:rFonts w:ascii="Times New Roman" w:hAnsi="Times New Roman" w:cs="Times New Roman"/>
          <w:sz w:val="28"/>
          <w:szCs w:val="28"/>
        </w:rPr>
        <w:t xml:space="preserve"> каждый слайд должен иметь заголовок;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все слайды должны быть выдержаны в одном стиле;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на каждом слайде должно быть не более трех иллюстраций;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слайды должны быть пронумерованы с указанием общего количества слайдов; </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использовать встроенные эффекты анимации можно только в том случае, когда без этого нельзя обойтись;</w:t>
      </w:r>
    </w:p>
    <w:p w:rsidR="00847E8B" w:rsidRPr="00847E8B" w:rsidRDefault="00847E8B" w:rsidP="00847E8B">
      <w:pPr>
        <w:spacing w:after="0" w:line="360" w:lineRule="auto"/>
        <w:ind w:firstLine="708"/>
        <w:jc w:val="both"/>
        <w:rPr>
          <w:rFonts w:ascii="Times New Roman" w:hAnsi="Times New Roman" w:cs="Times New Roman"/>
          <w:sz w:val="28"/>
          <w:szCs w:val="28"/>
        </w:rPr>
      </w:pPr>
      <w:r w:rsidRPr="00847E8B">
        <w:rPr>
          <w:rFonts w:ascii="Times New Roman" w:hAnsi="Times New Roman" w:cs="Times New Roman"/>
          <w:sz w:val="28"/>
          <w:szCs w:val="28"/>
        </w:rPr>
        <w:sym w:font="Symbol" w:char="F0B7"/>
      </w:r>
      <w:r w:rsidRPr="00847E8B">
        <w:rPr>
          <w:rFonts w:ascii="Times New Roman" w:hAnsi="Times New Roman" w:cs="Times New Roman"/>
          <w:sz w:val="28"/>
          <w:szCs w:val="28"/>
        </w:rPr>
        <w:t xml:space="preserve"> списки на слайдах не должны включать более 5–7 элементов. </w:t>
      </w:r>
    </w:p>
    <w:p w:rsidR="00847E8B" w:rsidRPr="00847E8B" w:rsidRDefault="00847E8B" w:rsidP="00847E8B">
      <w:pPr>
        <w:spacing w:after="0" w:line="360" w:lineRule="auto"/>
        <w:jc w:val="right"/>
        <w:rPr>
          <w:rFonts w:ascii="Times New Roman" w:hAnsi="Times New Roman" w:cs="Times New Roman"/>
          <w:sz w:val="28"/>
          <w:szCs w:val="28"/>
        </w:rPr>
      </w:pPr>
      <w:r w:rsidRPr="00847E8B">
        <w:rPr>
          <w:rFonts w:ascii="Times New Roman" w:hAnsi="Times New Roman" w:cs="Times New Roman"/>
          <w:sz w:val="28"/>
          <w:szCs w:val="28"/>
        </w:rPr>
        <w:t xml:space="preserve"> </w:t>
      </w:r>
    </w:p>
    <w:p w:rsidR="00847E8B" w:rsidRPr="00847E8B" w:rsidRDefault="00847E8B" w:rsidP="00847E8B">
      <w:pPr>
        <w:spacing w:after="0" w:line="360" w:lineRule="auto"/>
        <w:jc w:val="right"/>
        <w:rPr>
          <w:rFonts w:ascii="Times New Roman" w:hAnsi="Times New Roman" w:cs="Times New Roman"/>
          <w:sz w:val="28"/>
          <w:szCs w:val="28"/>
        </w:rPr>
      </w:pPr>
    </w:p>
    <w:p w:rsidR="00847E8B" w:rsidRPr="00847E8B" w:rsidRDefault="00847E8B" w:rsidP="00847E8B">
      <w:pPr>
        <w:spacing w:after="0" w:line="360" w:lineRule="auto"/>
        <w:jc w:val="right"/>
        <w:rPr>
          <w:rFonts w:ascii="Times New Roman" w:hAnsi="Times New Roman" w:cs="Times New Roman"/>
          <w:sz w:val="28"/>
          <w:szCs w:val="28"/>
        </w:rPr>
      </w:pPr>
    </w:p>
    <w:p w:rsidR="00847E8B" w:rsidRPr="00847E8B" w:rsidRDefault="00847E8B" w:rsidP="00847E8B">
      <w:pPr>
        <w:spacing w:after="0" w:line="360" w:lineRule="auto"/>
        <w:jc w:val="right"/>
        <w:rPr>
          <w:rFonts w:ascii="Times New Roman" w:hAnsi="Times New Roman" w:cs="Times New Roman"/>
          <w:sz w:val="28"/>
          <w:szCs w:val="28"/>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right"/>
        <w:rPr>
          <w:rFonts w:ascii="Times New Roman" w:eastAsia="Times New Roman" w:hAnsi="Times New Roman" w:cs="Times New Roman"/>
          <w:b/>
          <w:sz w:val="28"/>
          <w:szCs w:val="28"/>
          <w:lang w:eastAsia="ru-RU"/>
        </w:rPr>
      </w:pPr>
      <w:r w:rsidRPr="00847E8B">
        <w:rPr>
          <w:rFonts w:ascii="Times New Roman" w:eastAsia="Times New Roman" w:hAnsi="Times New Roman" w:cs="Times New Roman"/>
          <w:b/>
          <w:sz w:val="28"/>
          <w:szCs w:val="28"/>
          <w:lang w:eastAsia="ru-RU"/>
        </w:rPr>
        <w:t>ПРИЛОЖЕНИЕ</w:t>
      </w:r>
    </w:p>
    <w:p w:rsidR="00847E8B" w:rsidRPr="00847E8B" w:rsidRDefault="00847E8B" w:rsidP="00847E8B">
      <w:pPr>
        <w:spacing w:after="0" w:line="360" w:lineRule="auto"/>
        <w:jc w:val="center"/>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center"/>
        <w:rPr>
          <w:rFonts w:ascii="Times New Roman" w:eastAsia="Times New Roman" w:hAnsi="Times New Roman" w:cs="Times New Roman"/>
          <w:b/>
          <w:sz w:val="28"/>
          <w:szCs w:val="28"/>
          <w:lang w:eastAsia="ru-RU"/>
        </w:rPr>
      </w:pPr>
      <w:r w:rsidRPr="00847E8B">
        <w:rPr>
          <w:rFonts w:ascii="Times New Roman" w:eastAsia="Times New Roman" w:hAnsi="Times New Roman" w:cs="Times New Roman"/>
          <w:b/>
          <w:sz w:val="28"/>
          <w:szCs w:val="28"/>
          <w:lang w:eastAsia="ru-RU"/>
        </w:rPr>
        <w:lastRenderedPageBreak/>
        <w:t>КРИТЕРИИ ОЦЕНИВАНИЯ</w:t>
      </w:r>
    </w:p>
    <w:p w:rsidR="00847E8B" w:rsidRPr="00847E8B" w:rsidRDefault="00847E8B" w:rsidP="00847E8B">
      <w:pPr>
        <w:spacing w:after="0" w:line="360" w:lineRule="auto"/>
        <w:jc w:val="center"/>
        <w:rPr>
          <w:rFonts w:ascii="Times New Roman" w:eastAsia="Times New Roman" w:hAnsi="Times New Roman" w:cs="Times New Roman"/>
          <w:b/>
          <w:sz w:val="28"/>
          <w:szCs w:val="28"/>
          <w:lang w:eastAsia="ru-RU"/>
        </w:rPr>
      </w:pPr>
    </w:p>
    <w:p w:rsidR="00847E8B" w:rsidRPr="00847E8B" w:rsidRDefault="00847E8B" w:rsidP="00847E8B">
      <w:pPr>
        <w:spacing w:after="0" w:line="360" w:lineRule="auto"/>
        <w:jc w:val="center"/>
        <w:rPr>
          <w:rFonts w:ascii="Times New Roman" w:eastAsia="Times New Roman" w:hAnsi="Times New Roman" w:cs="Times New Roman"/>
          <w:b/>
          <w:i/>
          <w:sz w:val="28"/>
          <w:szCs w:val="28"/>
          <w:lang w:eastAsia="ru-RU"/>
        </w:rPr>
      </w:pPr>
      <w:r w:rsidRPr="00847E8B">
        <w:rPr>
          <w:rFonts w:ascii="Times New Roman" w:eastAsia="Times New Roman" w:hAnsi="Times New Roman" w:cs="Times New Roman"/>
          <w:b/>
          <w:i/>
          <w:sz w:val="28"/>
          <w:szCs w:val="28"/>
          <w:lang w:eastAsia="ru-RU"/>
        </w:rPr>
        <w:t>ИТОГОВЫЙ ГОСУДАРСТВЕННЫЙ ЭКЗАМЕН</w:t>
      </w:r>
    </w:p>
    <w:p w:rsidR="00847E8B" w:rsidRPr="00847E8B" w:rsidRDefault="00847E8B" w:rsidP="00847E8B">
      <w:pPr>
        <w:spacing w:after="0" w:line="360" w:lineRule="auto"/>
        <w:ind w:firstLine="567"/>
        <w:jc w:val="both"/>
        <w:rPr>
          <w:rFonts w:ascii="Times New Roman" w:hAnsi="Times New Roman" w:cs="Times New Roman"/>
          <w:sz w:val="28"/>
          <w:szCs w:val="28"/>
        </w:rPr>
      </w:pPr>
      <w:r w:rsidRPr="00847E8B">
        <w:rPr>
          <w:rFonts w:ascii="Times New Roman" w:hAnsi="Times New Roman" w:cs="Times New Roman"/>
          <w:b/>
          <w:sz w:val="28"/>
          <w:szCs w:val="28"/>
        </w:rPr>
        <w:t>Оценка «отлично» -</w:t>
      </w:r>
      <w:r w:rsidRPr="00847E8B">
        <w:rPr>
          <w:rFonts w:ascii="Times New Roman" w:hAnsi="Times New Roman" w:cs="Times New Roman"/>
          <w:sz w:val="28"/>
          <w:szCs w:val="28"/>
        </w:rPr>
        <w:t xml:space="preserve"> ответы на вопросы билета развернутые, уверенные, логически выстроенные. Отвечающий не затрудняется с ответом на уточняющие и дополнительные вопросы, уверенно отвечает на видоизмененные вопросы. Ответ демонстрирует глубокое знание нормативного, судебного, теоретического, методического и доктринального материала; показывает способность к самостоятельному сравнительно-правовому анализу.       </w:t>
      </w:r>
    </w:p>
    <w:p w:rsidR="00847E8B" w:rsidRPr="00847E8B" w:rsidRDefault="00847E8B" w:rsidP="00847E8B">
      <w:pPr>
        <w:spacing w:after="0" w:line="360" w:lineRule="auto"/>
        <w:ind w:firstLine="567"/>
        <w:jc w:val="both"/>
        <w:rPr>
          <w:rFonts w:ascii="Times New Roman" w:hAnsi="Times New Roman" w:cs="Times New Roman"/>
          <w:sz w:val="28"/>
          <w:szCs w:val="28"/>
        </w:rPr>
      </w:pPr>
      <w:r w:rsidRPr="00847E8B">
        <w:rPr>
          <w:rFonts w:ascii="Times New Roman" w:hAnsi="Times New Roman" w:cs="Times New Roman"/>
          <w:b/>
          <w:sz w:val="28"/>
          <w:szCs w:val="28"/>
        </w:rPr>
        <w:t>Оценка «хорошо» -</w:t>
      </w:r>
      <w:r w:rsidRPr="00847E8B">
        <w:rPr>
          <w:rFonts w:ascii="Times New Roman" w:hAnsi="Times New Roman" w:cs="Times New Roman"/>
          <w:sz w:val="28"/>
          <w:szCs w:val="28"/>
        </w:rPr>
        <w:t xml:space="preserve"> ответы на вопросы билета развернутые, логически выстроенные. Отвечающий не затрудняется с ответом на уточняющие, дополнительные вопросы и при видоизменении вопросов, однако допускает отдельные неточности при ответе на уточняющие и дополнительные вопросы и при видоизменении вопросов. Ответ демонстрирует знание нормативного, судебного, теоретического, методического и доктринального материала; показывает способность к сравнительно-правовому анализу.</w:t>
      </w:r>
    </w:p>
    <w:p w:rsidR="00847E8B" w:rsidRPr="00847E8B" w:rsidRDefault="00847E8B" w:rsidP="00847E8B">
      <w:pPr>
        <w:spacing w:after="0" w:line="360" w:lineRule="auto"/>
        <w:ind w:firstLine="567"/>
        <w:jc w:val="both"/>
        <w:rPr>
          <w:rFonts w:ascii="Times New Roman" w:hAnsi="Times New Roman" w:cs="Times New Roman"/>
          <w:sz w:val="28"/>
          <w:szCs w:val="28"/>
        </w:rPr>
      </w:pPr>
      <w:r w:rsidRPr="00847E8B">
        <w:rPr>
          <w:rFonts w:ascii="Times New Roman" w:hAnsi="Times New Roman" w:cs="Times New Roman"/>
          <w:b/>
          <w:sz w:val="28"/>
          <w:szCs w:val="28"/>
        </w:rPr>
        <w:t>Оценка «удовлетворительно» -</w:t>
      </w:r>
      <w:r w:rsidRPr="00847E8B">
        <w:rPr>
          <w:rFonts w:ascii="Times New Roman" w:hAnsi="Times New Roman" w:cs="Times New Roman"/>
          <w:sz w:val="28"/>
          <w:szCs w:val="28"/>
        </w:rPr>
        <w:t xml:space="preserve"> ответы на вопросы билета логически выстроены. Отвечающий допускает неточности при ответе на уточняющие вопросы, затрудняется с ответом на дополнительные вопросы и при видоизменении вопросов. Ответ показывает недостаточное знание нормативного, судебного, теоретического, методического и доктринального материала. При ответе проявляется поверхностное владение понятийным аппаратом.  Отвечающий затрудняется с проведением сравнительно-правового анализа.</w:t>
      </w:r>
    </w:p>
    <w:p w:rsidR="00847E8B" w:rsidRPr="00847E8B" w:rsidRDefault="00847E8B" w:rsidP="00847E8B">
      <w:pPr>
        <w:spacing w:after="0" w:line="360" w:lineRule="auto"/>
        <w:ind w:firstLine="567"/>
        <w:jc w:val="both"/>
        <w:rPr>
          <w:rFonts w:ascii="Times New Roman" w:hAnsi="Times New Roman" w:cs="Times New Roman"/>
          <w:sz w:val="28"/>
          <w:szCs w:val="28"/>
        </w:rPr>
      </w:pPr>
      <w:r w:rsidRPr="00847E8B">
        <w:rPr>
          <w:rFonts w:ascii="Times New Roman" w:hAnsi="Times New Roman" w:cs="Times New Roman"/>
          <w:b/>
          <w:sz w:val="28"/>
          <w:szCs w:val="28"/>
        </w:rPr>
        <w:t>Оценка «неудовлетворительно» -</w:t>
      </w:r>
      <w:r w:rsidRPr="00847E8B">
        <w:rPr>
          <w:rFonts w:ascii="Times New Roman" w:hAnsi="Times New Roman" w:cs="Times New Roman"/>
          <w:sz w:val="28"/>
          <w:szCs w:val="28"/>
        </w:rPr>
        <w:t xml:space="preserve"> в ответах на поставленные вопросы отсутствует логика. Отвечающий затрудняется с ответом на уточняющие, дополнительные вопросы и при видоизменении вопросов. Ответ показывает незнание нормативного, судебного, теоретического, методического и доктринального материала.</w:t>
      </w:r>
    </w:p>
    <w:p w:rsidR="00847E8B" w:rsidRPr="00847E8B" w:rsidRDefault="00847E8B" w:rsidP="00847E8B">
      <w:pPr>
        <w:spacing w:after="0" w:line="360" w:lineRule="auto"/>
        <w:ind w:firstLine="567"/>
        <w:jc w:val="both"/>
        <w:rPr>
          <w:rFonts w:ascii="Times New Roman" w:hAnsi="Times New Roman" w:cs="Times New Roman"/>
          <w:sz w:val="28"/>
          <w:szCs w:val="28"/>
        </w:rPr>
      </w:pPr>
    </w:p>
    <w:p w:rsidR="00847E8B" w:rsidRPr="00847E8B" w:rsidRDefault="00847E8B" w:rsidP="00847E8B">
      <w:pPr>
        <w:spacing w:after="0" w:line="360" w:lineRule="auto"/>
        <w:ind w:firstLine="567"/>
        <w:jc w:val="both"/>
        <w:rPr>
          <w:rFonts w:ascii="Times New Roman" w:hAnsi="Times New Roman" w:cs="Times New Roman"/>
          <w:b/>
          <w:i/>
          <w:sz w:val="28"/>
          <w:szCs w:val="28"/>
        </w:rPr>
      </w:pPr>
      <w:r w:rsidRPr="00847E8B">
        <w:rPr>
          <w:rFonts w:ascii="Times New Roman" w:hAnsi="Times New Roman" w:cs="Times New Roman"/>
          <w:b/>
          <w:sz w:val="28"/>
          <w:szCs w:val="28"/>
        </w:rPr>
        <w:t xml:space="preserve"> </w:t>
      </w:r>
      <w:r w:rsidRPr="00847E8B">
        <w:rPr>
          <w:rFonts w:ascii="Times New Roman" w:hAnsi="Times New Roman" w:cs="Times New Roman"/>
          <w:b/>
          <w:i/>
          <w:sz w:val="28"/>
          <w:szCs w:val="28"/>
        </w:rPr>
        <w:t xml:space="preserve">ВЫПУСКНАЯ НАУЧНО-КВАЛИФИКАЦИОННОЙ РАБОТА </w:t>
      </w:r>
    </w:p>
    <w:p w:rsidR="00847E8B" w:rsidRPr="00847E8B" w:rsidRDefault="00847E8B" w:rsidP="00847E8B">
      <w:pPr>
        <w:spacing w:after="0" w:line="360" w:lineRule="auto"/>
        <w:ind w:left="567"/>
        <w:jc w:val="both"/>
        <w:rPr>
          <w:rFonts w:ascii="Times New Roman" w:hAnsi="Times New Roman" w:cs="Times New Roman"/>
          <w:sz w:val="28"/>
          <w:szCs w:val="28"/>
        </w:rPr>
      </w:pPr>
    </w:p>
    <w:p w:rsidR="00847E8B" w:rsidRPr="00847E8B" w:rsidRDefault="00847E8B" w:rsidP="00847E8B">
      <w:pPr>
        <w:spacing w:after="0" w:line="360" w:lineRule="auto"/>
        <w:ind w:firstLine="567"/>
        <w:jc w:val="both"/>
        <w:rPr>
          <w:rFonts w:ascii="Times New Roman" w:hAnsi="Times New Roman" w:cs="Times New Roman"/>
          <w:sz w:val="28"/>
          <w:szCs w:val="28"/>
        </w:rPr>
      </w:pPr>
      <w:r w:rsidRPr="00847E8B">
        <w:rPr>
          <w:rFonts w:ascii="Times New Roman" w:hAnsi="Times New Roman" w:cs="Times New Roman"/>
          <w:b/>
          <w:sz w:val="28"/>
          <w:szCs w:val="28"/>
        </w:rPr>
        <w:t>Оценка «отлично»</w:t>
      </w:r>
      <w:r w:rsidRPr="00847E8B">
        <w:rPr>
          <w:rFonts w:ascii="Times New Roman" w:hAnsi="Times New Roman" w:cs="Times New Roman"/>
          <w:sz w:val="28"/>
          <w:szCs w:val="28"/>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НКР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rsidR="00847E8B" w:rsidRPr="00847E8B" w:rsidRDefault="00847E8B" w:rsidP="00847E8B">
      <w:pPr>
        <w:spacing w:after="0" w:line="360" w:lineRule="auto"/>
        <w:ind w:firstLine="567"/>
        <w:jc w:val="both"/>
        <w:rPr>
          <w:rFonts w:ascii="Times New Roman" w:hAnsi="Times New Roman" w:cs="Times New Roman"/>
          <w:sz w:val="28"/>
          <w:szCs w:val="28"/>
        </w:rPr>
      </w:pPr>
      <w:r w:rsidRPr="00847E8B">
        <w:rPr>
          <w:rFonts w:ascii="Times New Roman" w:hAnsi="Times New Roman" w:cs="Times New Roman"/>
          <w:b/>
          <w:sz w:val="28"/>
          <w:szCs w:val="28"/>
        </w:rPr>
        <w:t>оценка «хорошо»</w:t>
      </w:r>
      <w:r w:rsidRPr="00847E8B">
        <w:rPr>
          <w:rFonts w:ascii="Times New Roman" w:hAnsi="Times New Roman" w:cs="Times New Roman"/>
          <w:sz w:val="28"/>
          <w:szCs w:val="28"/>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w:t>
      </w:r>
      <w:proofErr w:type="gramStart"/>
      <w:r w:rsidRPr="00847E8B">
        <w:rPr>
          <w:rFonts w:ascii="Times New Roman" w:hAnsi="Times New Roman" w:cs="Times New Roman"/>
          <w:sz w:val="28"/>
          <w:szCs w:val="28"/>
        </w:rPr>
        <w:t>Но</w:t>
      </w:r>
      <w:proofErr w:type="gramEnd"/>
      <w:r w:rsidRPr="00847E8B">
        <w:rPr>
          <w:rFonts w:ascii="Times New Roman" w:hAnsi="Times New Roman" w:cs="Times New Roman"/>
          <w:sz w:val="28"/>
          <w:szCs w:val="28"/>
        </w:rPr>
        <w:t xml:space="preserve">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НКР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p w:rsidR="00847E8B" w:rsidRPr="00847E8B" w:rsidRDefault="00847E8B" w:rsidP="00847E8B">
      <w:pPr>
        <w:spacing w:after="0" w:line="360" w:lineRule="auto"/>
        <w:ind w:firstLine="567"/>
        <w:jc w:val="both"/>
        <w:rPr>
          <w:rFonts w:ascii="Times New Roman" w:hAnsi="Times New Roman" w:cs="Times New Roman"/>
          <w:sz w:val="28"/>
          <w:szCs w:val="28"/>
        </w:rPr>
      </w:pPr>
      <w:r w:rsidRPr="00847E8B">
        <w:rPr>
          <w:rFonts w:ascii="Times New Roman" w:hAnsi="Times New Roman" w:cs="Times New Roman"/>
          <w:b/>
          <w:sz w:val="28"/>
          <w:szCs w:val="28"/>
        </w:rPr>
        <w:lastRenderedPageBreak/>
        <w:t>оценка «удовлетворительно»</w:t>
      </w:r>
      <w:r w:rsidRPr="00847E8B">
        <w:rPr>
          <w:rFonts w:ascii="Times New Roman" w:hAnsi="Times New Roman" w:cs="Times New Roman"/>
          <w:sz w:val="28"/>
          <w:szCs w:val="28"/>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p w:rsidR="00847E8B" w:rsidRPr="00847E8B" w:rsidRDefault="00847E8B" w:rsidP="00847E8B">
      <w:pPr>
        <w:spacing w:after="0" w:line="360" w:lineRule="auto"/>
        <w:ind w:firstLine="567"/>
        <w:jc w:val="both"/>
        <w:rPr>
          <w:rFonts w:ascii="Times New Roman" w:hAnsi="Times New Roman" w:cs="Times New Roman"/>
          <w:sz w:val="28"/>
          <w:szCs w:val="28"/>
        </w:rPr>
      </w:pPr>
      <w:r w:rsidRPr="00847E8B">
        <w:rPr>
          <w:rFonts w:ascii="Times New Roman" w:hAnsi="Times New Roman" w:cs="Times New Roman"/>
          <w:b/>
          <w:sz w:val="28"/>
          <w:szCs w:val="28"/>
        </w:rPr>
        <w:t>оценка «неудовлетворительно»</w:t>
      </w:r>
      <w:r w:rsidRPr="00847E8B">
        <w:rPr>
          <w:rFonts w:ascii="Times New Roman" w:hAnsi="Times New Roman" w:cs="Times New Roman"/>
          <w:sz w:val="28"/>
          <w:szCs w:val="28"/>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p>
    <w:p w:rsidR="00847E8B" w:rsidRPr="00847E8B" w:rsidRDefault="00847E8B" w:rsidP="00847E8B">
      <w:pPr>
        <w:spacing w:after="0" w:line="360" w:lineRule="auto"/>
        <w:ind w:firstLine="567"/>
        <w:jc w:val="both"/>
        <w:rPr>
          <w:rFonts w:ascii="Times New Roman" w:hAnsi="Times New Roman" w:cs="Times New Roman"/>
          <w:sz w:val="28"/>
          <w:szCs w:val="28"/>
        </w:rPr>
      </w:pPr>
    </w:p>
    <w:p w:rsidR="00847E8B" w:rsidRPr="00847E8B" w:rsidRDefault="00847E8B" w:rsidP="00847E8B">
      <w:pPr>
        <w:spacing w:after="0" w:line="360" w:lineRule="auto"/>
        <w:ind w:firstLine="567"/>
        <w:jc w:val="both"/>
        <w:rPr>
          <w:rFonts w:ascii="Times New Roman" w:hAnsi="Times New Roman" w:cs="Times New Roman"/>
          <w:sz w:val="28"/>
          <w:szCs w:val="28"/>
        </w:rPr>
      </w:pPr>
    </w:p>
    <w:p w:rsidR="00847E8B" w:rsidRPr="00847E8B" w:rsidRDefault="00847E8B" w:rsidP="00847E8B">
      <w:pPr>
        <w:spacing w:after="0" w:line="360" w:lineRule="auto"/>
        <w:ind w:firstLine="567"/>
        <w:jc w:val="both"/>
        <w:rPr>
          <w:rFonts w:ascii="Times New Roman" w:hAnsi="Times New Roman" w:cs="Times New Roman"/>
          <w:sz w:val="28"/>
          <w:szCs w:val="28"/>
        </w:rPr>
      </w:pPr>
    </w:p>
    <w:p w:rsidR="00847E8B" w:rsidRPr="00847E8B" w:rsidRDefault="00847E8B" w:rsidP="00847E8B">
      <w:pPr>
        <w:spacing w:after="0" w:line="360" w:lineRule="auto"/>
        <w:ind w:firstLine="567"/>
        <w:jc w:val="both"/>
        <w:rPr>
          <w:rFonts w:ascii="Times New Roman" w:hAnsi="Times New Roman" w:cs="Times New Roman"/>
          <w:sz w:val="28"/>
          <w:szCs w:val="28"/>
        </w:rPr>
      </w:pPr>
    </w:p>
    <w:p w:rsidR="00847E8B" w:rsidRPr="00847E8B" w:rsidRDefault="00847E8B" w:rsidP="00847E8B">
      <w:pPr>
        <w:spacing w:after="0" w:line="360" w:lineRule="auto"/>
        <w:jc w:val="both"/>
        <w:rPr>
          <w:rFonts w:ascii="Times New Roman" w:hAnsi="Times New Roman" w:cs="Times New Roman"/>
          <w:sz w:val="28"/>
          <w:szCs w:val="28"/>
        </w:rPr>
      </w:pPr>
    </w:p>
    <w:p w:rsidR="00847E8B" w:rsidRPr="00847E8B" w:rsidRDefault="00847E8B" w:rsidP="00847E8B">
      <w:pPr>
        <w:spacing w:after="0" w:line="360" w:lineRule="auto"/>
        <w:ind w:firstLine="567"/>
        <w:jc w:val="both"/>
        <w:rPr>
          <w:rFonts w:ascii="Times New Roman" w:hAnsi="Times New Roman" w:cs="Times New Roman"/>
          <w:sz w:val="28"/>
          <w:szCs w:val="28"/>
        </w:rPr>
      </w:pPr>
    </w:p>
    <w:p w:rsidR="00847E8B" w:rsidRPr="00847E8B" w:rsidRDefault="00847E8B" w:rsidP="00847E8B">
      <w:pPr>
        <w:spacing w:after="0" w:line="360" w:lineRule="auto"/>
        <w:ind w:firstLine="567"/>
        <w:jc w:val="both"/>
        <w:rPr>
          <w:rFonts w:ascii="Times New Roman" w:hAnsi="Times New Roman" w:cs="Times New Roman"/>
          <w:sz w:val="28"/>
          <w:szCs w:val="28"/>
        </w:rPr>
      </w:pPr>
    </w:p>
    <w:tbl>
      <w:tblPr>
        <w:tblpPr w:leftFromText="180" w:rightFromText="180" w:vertAnchor="text" w:horzAnchor="margin" w:tblpY="-209"/>
        <w:tblW w:w="0" w:type="auto"/>
        <w:tblLook w:val="04A0" w:firstRow="1" w:lastRow="0" w:firstColumn="1" w:lastColumn="0" w:noHBand="0" w:noVBand="1"/>
      </w:tblPr>
      <w:tblGrid>
        <w:gridCol w:w="4371"/>
        <w:gridCol w:w="4984"/>
      </w:tblGrid>
      <w:tr w:rsidR="00847E8B" w:rsidRPr="00847E8B" w:rsidTr="00847E8B">
        <w:tc>
          <w:tcPr>
            <w:tcW w:w="4503" w:type="dxa"/>
          </w:tcPr>
          <w:p w:rsidR="00847E8B" w:rsidRPr="00847E8B" w:rsidRDefault="00847E8B" w:rsidP="00847E8B">
            <w:pPr>
              <w:spacing w:after="200" w:line="276" w:lineRule="auto"/>
              <w:rPr>
                <w:rFonts w:ascii="Times New Roman" w:eastAsia="Calibri" w:hAnsi="Times New Roman" w:cs="Times New Roman"/>
                <w:sz w:val="28"/>
                <w:szCs w:val="28"/>
              </w:rPr>
            </w:pPr>
          </w:p>
        </w:tc>
        <w:tc>
          <w:tcPr>
            <w:tcW w:w="5068" w:type="dxa"/>
          </w:tcPr>
          <w:p w:rsidR="00847E8B" w:rsidRPr="00847E8B" w:rsidRDefault="00847E8B" w:rsidP="00847E8B">
            <w:pPr>
              <w:spacing w:after="0" w:line="240" w:lineRule="auto"/>
              <w:rPr>
                <w:rFonts w:ascii="Times New Roman" w:eastAsia="Calibri" w:hAnsi="Times New Roman" w:cs="Times New Roman"/>
                <w:sz w:val="24"/>
                <w:szCs w:val="24"/>
              </w:rPr>
            </w:pPr>
          </w:p>
          <w:p w:rsidR="00847E8B" w:rsidRPr="00847E8B" w:rsidRDefault="00847E8B" w:rsidP="00847E8B">
            <w:pPr>
              <w:spacing w:after="0" w:line="240" w:lineRule="auto"/>
              <w:jc w:val="right"/>
              <w:rPr>
                <w:rFonts w:ascii="Times New Roman" w:eastAsia="Calibri" w:hAnsi="Times New Roman" w:cs="Times New Roman"/>
                <w:b/>
                <w:sz w:val="28"/>
                <w:szCs w:val="28"/>
              </w:rPr>
            </w:pPr>
            <w:r w:rsidRPr="00847E8B">
              <w:rPr>
                <w:rFonts w:ascii="Times New Roman" w:eastAsia="Calibri" w:hAnsi="Times New Roman" w:cs="Times New Roman"/>
                <w:b/>
                <w:sz w:val="28"/>
                <w:szCs w:val="28"/>
              </w:rPr>
              <w:t xml:space="preserve">ПРИЛОЖЕНИЕ   </w:t>
            </w:r>
          </w:p>
          <w:p w:rsidR="00847E8B" w:rsidRPr="00847E8B" w:rsidRDefault="00847E8B" w:rsidP="00847E8B">
            <w:pPr>
              <w:spacing w:after="0" w:line="240" w:lineRule="auto"/>
              <w:rPr>
                <w:rFonts w:ascii="Times New Roman" w:eastAsia="Calibri" w:hAnsi="Times New Roman" w:cs="Times New Roman"/>
                <w:sz w:val="24"/>
                <w:szCs w:val="24"/>
              </w:rPr>
            </w:pPr>
          </w:p>
          <w:p w:rsidR="00847E8B" w:rsidRPr="00847E8B" w:rsidRDefault="00847E8B" w:rsidP="00847E8B">
            <w:pPr>
              <w:spacing w:after="0" w:line="240" w:lineRule="auto"/>
              <w:jc w:val="center"/>
              <w:rPr>
                <w:rFonts w:ascii="Times New Roman" w:eastAsia="Calibri" w:hAnsi="Times New Roman" w:cs="Times New Roman"/>
                <w:sz w:val="24"/>
                <w:szCs w:val="24"/>
              </w:rPr>
            </w:pPr>
            <w:r w:rsidRPr="00847E8B">
              <w:rPr>
                <w:rFonts w:ascii="Times New Roman" w:eastAsia="Calibri" w:hAnsi="Times New Roman" w:cs="Times New Roman"/>
                <w:sz w:val="24"/>
                <w:szCs w:val="24"/>
              </w:rPr>
              <w:t xml:space="preserve"> </w:t>
            </w:r>
          </w:p>
          <w:p w:rsidR="00847E8B" w:rsidRPr="00847E8B" w:rsidRDefault="00847E8B" w:rsidP="00847E8B">
            <w:pPr>
              <w:spacing w:after="0" w:line="240" w:lineRule="auto"/>
              <w:rPr>
                <w:rFonts w:ascii="Times New Roman" w:eastAsia="Calibri" w:hAnsi="Times New Roman" w:cs="Times New Roman"/>
                <w:sz w:val="24"/>
                <w:szCs w:val="24"/>
              </w:rPr>
            </w:pPr>
          </w:p>
        </w:tc>
      </w:tr>
    </w:tbl>
    <w:p w:rsidR="00847E8B" w:rsidRPr="00847E8B" w:rsidRDefault="00847E8B" w:rsidP="00847E8B">
      <w:pPr>
        <w:spacing w:after="200" w:line="276" w:lineRule="auto"/>
        <w:jc w:val="right"/>
        <w:rPr>
          <w:rFonts w:ascii="Times New Roman" w:eastAsia="Calibri" w:hAnsi="Times New Roman" w:cs="Times New Roman"/>
          <w:b/>
          <w:sz w:val="24"/>
          <w:szCs w:val="24"/>
        </w:rPr>
      </w:pPr>
    </w:p>
    <w:p w:rsidR="00847E8B" w:rsidRPr="00847E8B" w:rsidRDefault="00847E8B" w:rsidP="00847E8B">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847E8B" w:rsidRPr="00847E8B" w:rsidRDefault="00847E8B" w:rsidP="00847E8B">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847E8B" w:rsidRPr="00847E8B" w:rsidRDefault="00847E8B" w:rsidP="00847E8B">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847E8B">
        <w:rPr>
          <w:rFonts w:ascii="Times New Roman" w:eastAsia="Times New Roman" w:hAnsi="Times New Roman" w:cs="Times New Roman"/>
          <w:b/>
          <w:sz w:val="24"/>
          <w:szCs w:val="24"/>
          <w:lang w:eastAsia="ru-RU"/>
        </w:rPr>
        <w:t>РЕЦЕНЗИЯ</w:t>
      </w:r>
    </w:p>
    <w:p w:rsidR="00847E8B" w:rsidRPr="00847E8B" w:rsidRDefault="00847E8B" w:rsidP="00847E8B">
      <w:pPr>
        <w:widowControl w:val="0"/>
        <w:autoSpaceDE w:val="0"/>
        <w:autoSpaceDN w:val="0"/>
        <w:spacing w:after="0" w:line="240" w:lineRule="auto"/>
        <w:ind w:firstLine="540"/>
        <w:jc w:val="center"/>
        <w:rPr>
          <w:rFonts w:ascii="Times New Roman" w:eastAsia="Times New Roman" w:hAnsi="Times New Roman" w:cs="Times New Roman"/>
          <w:b/>
          <w:lang w:eastAsia="ru-RU"/>
        </w:rPr>
      </w:pPr>
      <w:r w:rsidRPr="00847E8B">
        <w:rPr>
          <w:rFonts w:ascii="Times New Roman" w:eastAsia="Times New Roman" w:hAnsi="Times New Roman" w:cs="Times New Roman"/>
          <w:b/>
          <w:lang w:eastAsia="ru-RU"/>
        </w:rPr>
        <w:t xml:space="preserve">на научно-квалификационную работу </w:t>
      </w:r>
    </w:p>
    <w:p w:rsidR="00847E8B" w:rsidRPr="00847E8B" w:rsidRDefault="00847E8B" w:rsidP="00847E8B">
      <w:pPr>
        <w:widowControl w:val="0"/>
        <w:autoSpaceDE w:val="0"/>
        <w:autoSpaceDN w:val="0"/>
        <w:spacing w:after="0" w:line="240" w:lineRule="auto"/>
        <w:ind w:firstLine="540"/>
        <w:jc w:val="center"/>
        <w:rPr>
          <w:rFonts w:ascii="Times New Roman" w:eastAsia="Times New Roman" w:hAnsi="Times New Roman" w:cs="Times New Roman"/>
          <w:b/>
          <w:lang w:eastAsia="ru-RU"/>
        </w:rPr>
      </w:pP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_____________________________________________________________________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Направление подготовки ________________________________________________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Направленность образовательной программы_______________________________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Тема научно-квалификационной работы____________________________________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Объем работы _________________________________________________________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Заключение об актуальности работы _______________________________________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Заключение о научной новизне научно-квалификационной работы_______________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Основные результаты научно-квалификационной работы и положительные стороны</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______________________________________________________________________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Недостатки работы______________________________________________________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Степень </w:t>
      </w:r>
      <w:proofErr w:type="spellStart"/>
      <w:r w:rsidRPr="00847E8B">
        <w:rPr>
          <w:rFonts w:ascii="Times New Roman" w:eastAsia="Times New Roman" w:hAnsi="Times New Roman" w:cs="Times New Roman"/>
          <w:sz w:val="24"/>
          <w:szCs w:val="24"/>
          <w:lang w:eastAsia="ru-RU"/>
        </w:rPr>
        <w:t>сформированности</w:t>
      </w:r>
      <w:proofErr w:type="spellEnd"/>
      <w:r w:rsidRPr="00847E8B">
        <w:rPr>
          <w:rFonts w:ascii="Times New Roman" w:eastAsia="Times New Roman" w:hAnsi="Times New Roman" w:cs="Times New Roman"/>
          <w:sz w:val="24"/>
          <w:szCs w:val="24"/>
          <w:lang w:eastAsia="ru-RU"/>
        </w:rPr>
        <w:t xml:space="preserve"> универсальных, общепрофессиональных и профессиональных компетенций _______________________________________________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 xml:space="preserve">Основные публикации </w:t>
      </w:r>
      <w:r w:rsidRPr="00847E8B">
        <w:rPr>
          <w:rFonts w:ascii="Times New Roman" w:eastAsia="Times New Roman" w:hAnsi="Times New Roman" w:cs="Times New Roman"/>
          <w:i/>
          <w:sz w:val="24"/>
          <w:szCs w:val="24"/>
          <w:u w:val="single"/>
          <w:lang w:eastAsia="ru-RU"/>
        </w:rPr>
        <w:t xml:space="preserve">указать количество публикаций, их достоинство (ВАК, РИНЦ, </w:t>
      </w:r>
      <w:r w:rsidRPr="00847E8B">
        <w:rPr>
          <w:rFonts w:ascii="Times New Roman" w:eastAsia="Times New Roman" w:hAnsi="Times New Roman" w:cs="Times New Roman"/>
          <w:i/>
          <w:sz w:val="24"/>
          <w:szCs w:val="24"/>
          <w:u w:val="single"/>
          <w:lang w:val="en-US" w:eastAsia="ru-RU"/>
        </w:rPr>
        <w:t>Scopus</w:t>
      </w:r>
      <w:r w:rsidRPr="00847E8B">
        <w:rPr>
          <w:rFonts w:ascii="Times New Roman" w:eastAsia="Times New Roman" w:hAnsi="Times New Roman" w:cs="Times New Roman"/>
          <w:i/>
          <w:sz w:val="24"/>
          <w:szCs w:val="24"/>
          <w:u w:val="single"/>
          <w:lang w:eastAsia="ru-RU"/>
        </w:rPr>
        <w:t xml:space="preserve">, </w:t>
      </w:r>
      <w:proofErr w:type="spellStart"/>
      <w:r w:rsidRPr="00847E8B">
        <w:rPr>
          <w:rFonts w:ascii="Times New Roman" w:eastAsia="Times New Roman" w:hAnsi="Times New Roman" w:cs="Times New Roman"/>
          <w:i/>
          <w:sz w:val="24"/>
          <w:szCs w:val="24"/>
          <w:u w:val="single"/>
          <w:lang w:val="en-US" w:eastAsia="ru-RU"/>
        </w:rPr>
        <w:t>WoS</w:t>
      </w:r>
      <w:proofErr w:type="spellEnd"/>
      <w:r w:rsidRPr="00847E8B">
        <w:rPr>
          <w:rFonts w:ascii="Times New Roman" w:eastAsia="Times New Roman" w:hAnsi="Times New Roman" w:cs="Times New Roman"/>
          <w:i/>
          <w:sz w:val="24"/>
          <w:szCs w:val="24"/>
          <w:u w:val="single"/>
          <w:lang w:eastAsia="ru-RU"/>
        </w:rPr>
        <w:t>) и полноту опубликования результатов</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Заключение и предполагаемая оценка с указанием процента оригинального текста в научном докладе с соответствующим обоснованием________________________________________________________________</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РЕЦЕНЗЕНТ</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должность,</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ученая степень,</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ученое звание                                                           подпись                        И.О. Фамилия</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E8B">
        <w:rPr>
          <w:rFonts w:ascii="Times New Roman" w:eastAsia="Times New Roman" w:hAnsi="Times New Roman" w:cs="Times New Roman"/>
          <w:sz w:val="24"/>
          <w:szCs w:val="24"/>
          <w:lang w:eastAsia="ru-RU"/>
        </w:rPr>
        <w:t>«____» _________________ 20_ г.</w:t>
      </w:r>
    </w:p>
    <w:p w:rsidR="00847E8B" w:rsidRPr="00847E8B" w:rsidRDefault="00847E8B" w:rsidP="00847E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47E8B" w:rsidRPr="00847E8B" w:rsidRDefault="00847E8B" w:rsidP="00847E8B">
      <w:pPr>
        <w:spacing w:after="200" w:line="276" w:lineRule="auto"/>
        <w:rPr>
          <w:rFonts w:ascii="Calibri" w:eastAsia="Calibri" w:hAnsi="Calibri" w:cs="Times New Roman"/>
        </w:rPr>
      </w:pPr>
    </w:p>
    <w:p w:rsidR="00847E8B" w:rsidRDefault="00847E8B" w:rsidP="00847E8B">
      <w:pPr>
        <w:spacing w:after="0" w:line="360" w:lineRule="auto"/>
        <w:jc w:val="both"/>
        <w:rPr>
          <w:rFonts w:ascii="Times New Roman" w:hAnsi="Times New Roman" w:cs="Times New Roman"/>
          <w:sz w:val="28"/>
          <w:szCs w:val="28"/>
        </w:rPr>
      </w:pPr>
    </w:p>
    <w:p w:rsidR="00847E8B" w:rsidRPr="00847E8B" w:rsidRDefault="00847E8B" w:rsidP="00847E8B">
      <w:pPr>
        <w:spacing w:after="0" w:line="360" w:lineRule="auto"/>
        <w:jc w:val="both"/>
        <w:rPr>
          <w:rFonts w:ascii="Times New Roman" w:hAnsi="Times New Roman" w:cs="Times New Roman"/>
          <w:sz w:val="28"/>
          <w:szCs w:val="28"/>
        </w:rPr>
      </w:pPr>
    </w:p>
    <w:p w:rsidR="00847E8B" w:rsidRPr="00847E8B" w:rsidRDefault="00847E8B" w:rsidP="00847E8B">
      <w:pPr>
        <w:shd w:val="clear" w:color="auto" w:fill="FFFFFF"/>
        <w:spacing w:before="100" w:beforeAutospacing="1" w:after="100" w:afterAutospacing="1" w:line="240" w:lineRule="auto"/>
        <w:ind w:firstLine="540"/>
        <w:jc w:val="right"/>
        <w:rPr>
          <w:rFonts w:ascii="Times New Roman" w:eastAsia="Times New Roman" w:hAnsi="Times New Roman" w:cs="Times New Roman"/>
          <w:b/>
          <w:bCs/>
          <w:color w:val="000000"/>
          <w:sz w:val="24"/>
          <w:szCs w:val="24"/>
          <w:lang w:eastAsia="ru-RU"/>
        </w:rPr>
      </w:pPr>
      <w:r w:rsidRPr="00847E8B">
        <w:rPr>
          <w:rFonts w:ascii="Times New Roman" w:eastAsia="Times New Roman" w:hAnsi="Times New Roman" w:cs="Times New Roman"/>
          <w:b/>
          <w:bCs/>
          <w:color w:val="000000"/>
          <w:sz w:val="24"/>
          <w:szCs w:val="24"/>
          <w:lang w:eastAsia="ru-RU"/>
        </w:rPr>
        <w:t>ПРИЛОЖЕНИЕ</w:t>
      </w:r>
    </w:p>
    <w:p w:rsidR="00847E8B" w:rsidRPr="00847E8B" w:rsidRDefault="00847E8B" w:rsidP="00847E8B">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b/>
          <w:bCs/>
          <w:color w:val="000000"/>
          <w:sz w:val="24"/>
          <w:szCs w:val="24"/>
          <w:lang w:eastAsia="ru-RU"/>
        </w:rPr>
        <w:t>ОТЗЫВ</w:t>
      </w:r>
    </w:p>
    <w:p w:rsidR="00847E8B" w:rsidRPr="00847E8B" w:rsidRDefault="00847E8B" w:rsidP="00847E8B">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lang w:eastAsia="ru-RU"/>
        </w:rPr>
      </w:pPr>
      <w:r w:rsidRPr="00847E8B">
        <w:rPr>
          <w:rFonts w:ascii="Times New Roman" w:eastAsia="Times New Roman" w:hAnsi="Times New Roman" w:cs="Times New Roman"/>
          <w:b/>
          <w:bCs/>
          <w:color w:val="000000"/>
          <w:lang w:eastAsia="ru-RU"/>
        </w:rPr>
        <w:t>научного руководителя на</w:t>
      </w:r>
      <w:r w:rsidRPr="00847E8B">
        <w:rPr>
          <w:rFonts w:ascii="Times New Roman" w:eastAsia="Times New Roman" w:hAnsi="Times New Roman" w:cs="Times New Roman"/>
          <w:b/>
          <w:bCs/>
          <w:color w:val="000000"/>
          <w:sz w:val="24"/>
          <w:szCs w:val="24"/>
          <w:lang w:eastAsia="ru-RU"/>
        </w:rPr>
        <w:t> </w:t>
      </w:r>
      <w:r w:rsidRPr="00847E8B">
        <w:rPr>
          <w:rFonts w:ascii="Times New Roman" w:eastAsia="Times New Roman" w:hAnsi="Times New Roman" w:cs="Times New Roman"/>
          <w:b/>
          <w:bCs/>
          <w:color w:val="000000"/>
          <w:lang w:eastAsia="ru-RU"/>
        </w:rPr>
        <w:t>научно-квалификационную работу</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lastRenderedPageBreak/>
        <w:t>аспиранта федерального государственного автономного образовательного учреждения высшего образования «Южный федеральный университет»</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_____________________________________________________________________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Направление подготовки ________________________________________________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Направленность образовательной программы_______________________________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Тема научно-квалификационной работы____________________________________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Утверждена приказом ректора от «___» ______________201_ г. № 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Объем работы _________________________________________________________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Заключение об актуальности работы _______________________________________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Заключение о научной новизне научно-квалификационной работы_______________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Основные результаты научно-квалификационной работы и положительные стороны</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______________________________________________________________________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Недостатки работы______________________________________________________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Индивидуальные особенности аспиранта, навыки работы с литературой, навык публичных выступлений ______________________________________________________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 xml:space="preserve">Степень </w:t>
      </w:r>
      <w:proofErr w:type="spellStart"/>
      <w:r w:rsidRPr="00847E8B">
        <w:rPr>
          <w:rFonts w:ascii="Times New Roman" w:eastAsia="Times New Roman" w:hAnsi="Times New Roman" w:cs="Times New Roman"/>
          <w:color w:val="000000"/>
          <w:sz w:val="24"/>
          <w:szCs w:val="24"/>
          <w:lang w:eastAsia="ru-RU"/>
        </w:rPr>
        <w:t>сформированности</w:t>
      </w:r>
      <w:proofErr w:type="spellEnd"/>
      <w:r w:rsidRPr="00847E8B">
        <w:rPr>
          <w:rFonts w:ascii="Times New Roman" w:eastAsia="Times New Roman" w:hAnsi="Times New Roman" w:cs="Times New Roman"/>
          <w:color w:val="000000"/>
          <w:sz w:val="24"/>
          <w:szCs w:val="24"/>
          <w:lang w:eastAsia="ru-RU"/>
        </w:rPr>
        <w:t xml:space="preserve"> универсальных, общепрофессиональных и профессиональных </w:t>
      </w:r>
      <w:proofErr w:type="gramStart"/>
      <w:r w:rsidRPr="00847E8B">
        <w:rPr>
          <w:rFonts w:ascii="Times New Roman" w:eastAsia="Times New Roman" w:hAnsi="Times New Roman" w:cs="Times New Roman"/>
          <w:color w:val="000000"/>
          <w:sz w:val="24"/>
          <w:szCs w:val="24"/>
          <w:lang w:eastAsia="ru-RU"/>
        </w:rPr>
        <w:t>компетенций  _</w:t>
      </w:r>
      <w:proofErr w:type="gramEnd"/>
      <w:r w:rsidRPr="00847E8B">
        <w:rPr>
          <w:rFonts w:ascii="Times New Roman" w:eastAsia="Times New Roman" w:hAnsi="Times New Roman" w:cs="Times New Roman"/>
          <w:color w:val="000000"/>
          <w:sz w:val="24"/>
          <w:szCs w:val="24"/>
          <w:lang w:eastAsia="ru-RU"/>
        </w:rPr>
        <w:t>______________________________________________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Основные публикации </w:t>
      </w:r>
      <w:r w:rsidRPr="00847E8B">
        <w:rPr>
          <w:rFonts w:ascii="Times New Roman" w:eastAsia="Times New Roman" w:hAnsi="Times New Roman" w:cs="Times New Roman"/>
          <w:i/>
          <w:iCs/>
          <w:color w:val="000000"/>
          <w:sz w:val="24"/>
          <w:szCs w:val="24"/>
          <w:u w:val="single"/>
          <w:lang w:eastAsia="ru-RU"/>
        </w:rPr>
        <w:t xml:space="preserve">указать количество публикаций, их достоинство (ВАК, РИНЦ, </w:t>
      </w:r>
      <w:proofErr w:type="spellStart"/>
      <w:r w:rsidRPr="00847E8B">
        <w:rPr>
          <w:rFonts w:ascii="Times New Roman" w:eastAsia="Times New Roman" w:hAnsi="Times New Roman" w:cs="Times New Roman"/>
          <w:i/>
          <w:iCs/>
          <w:color w:val="000000"/>
          <w:sz w:val="24"/>
          <w:szCs w:val="24"/>
          <w:u w:val="single"/>
          <w:lang w:eastAsia="ru-RU"/>
        </w:rPr>
        <w:t>Scopus</w:t>
      </w:r>
      <w:proofErr w:type="spellEnd"/>
      <w:r w:rsidRPr="00847E8B">
        <w:rPr>
          <w:rFonts w:ascii="Times New Roman" w:eastAsia="Times New Roman" w:hAnsi="Times New Roman" w:cs="Times New Roman"/>
          <w:i/>
          <w:iCs/>
          <w:color w:val="000000"/>
          <w:sz w:val="24"/>
          <w:szCs w:val="24"/>
          <w:u w:val="single"/>
          <w:lang w:eastAsia="ru-RU"/>
        </w:rPr>
        <w:t xml:space="preserve">, </w:t>
      </w:r>
      <w:proofErr w:type="spellStart"/>
      <w:r w:rsidRPr="00847E8B">
        <w:rPr>
          <w:rFonts w:ascii="Times New Roman" w:eastAsia="Times New Roman" w:hAnsi="Times New Roman" w:cs="Times New Roman"/>
          <w:i/>
          <w:iCs/>
          <w:color w:val="000000"/>
          <w:sz w:val="24"/>
          <w:szCs w:val="24"/>
          <w:u w:val="single"/>
          <w:lang w:eastAsia="ru-RU"/>
        </w:rPr>
        <w:t>WoS</w:t>
      </w:r>
      <w:proofErr w:type="spellEnd"/>
      <w:r w:rsidRPr="00847E8B">
        <w:rPr>
          <w:rFonts w:ascii="Times New Roman" w:eastAsia="Times New Roman" w:hAnsi="Times New Roman" w:cs="Times New Roman"/>
          <w:i/>
          <w:iCs/>
          <w:color w:val="000000"/>
          <w:sz w:val="24"/>
          <w:szCs w:val="24"/>
          <w:u w:val="single"/>
          <w:lang w:eastAsia="ru-RU"/>
        </w:rPr>
        <w:t>) и полноту опубликования результатов</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 xml:space="preserve">Заключение и предполагаемая оценка с указанием процента оригинального текста в научном докладе с соответствующим обоснованием     _______________________________ </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_________________________________________________________________________</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 xml:space="preserve">Научный руководитель  </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должность, ученая степень,</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ученое звание подпись И.О. Фамилия</w:t>
      </w:r>
    </w:p>
    <w:p w:rsidR="00847E8B" w:rsidRPr="00847E8B" w:rsidRDefault="00847E8B" w:rsidP="00847E8B">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847E8B">
        <w:rPr>
          <w:rFonts w:ascii="Times New Roman" w:eastAsia="Times New Roman" w:hAnsi="Times New Roman" w:cs="Times New Roman"/>
          <w:color w:val="000000"/>
          <w:sz w:val="24"/>
          <w:szCs w:val="24"/>
          <w:lang w:eastAsia="ru-RU"/>
        </w:rPr>
        <w:t>«____» _________________ 20___г.</w:t>
      </w:r>
    </w:p>
    <w:p w:rsidR="00847E8B" w:rsidRPr="00847E8B" w:rsidRDefault="00847E8B" w:rsidP="00847E8B"/>
    <w:p w:rsidR="0006570A" w:rsidRDefault="0006570A"/>
    <w:sectPr w:rsidR="00065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277"/>
    <w:multiLevelType w:val="hybridMultilevel"/>
    <w:tmpl w:val="EC3EA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C1D5B"/>
    <w:multiLevelType w:val="hybridMultilevel"/>
    <w:tmpl w:val="04C8C452"/>
    <w:lvl w:ilvl="0" w:tplc="F3105B0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14699"/>
    <w:multiLevelType w:val="hybridMultilevel"/>
    <w:tmpl w:val="2F7E44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DE24C7C"/>
    <w:multiLevelType w:val="hybridMultilevel"/>
    <w:tmpl w:val="153C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85FE4"/>
    <w:multiLevelType w:val="hybridMultilevel"/>
    <w:tmpl w:val="15C81F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A2E8A"/>
    <w:multiLevelType w:val="hybridMultilevel"/>
    <w:tmpl w:val="CE22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A86CE8"/>
    <w:multiLevelType w:val="hybridMultilevel"/>
    <w:tmpl w:val="0BAAB362"/>
    <w:lvl w:ilvl="0" w:tplc="7C321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706CAD"/>
    <w:multiLevelType w:val="hybridMultilevel"/>
    <w:tmpl w:val="F94C9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6DC7E67"/>
    <w:multiLevelType w:val="hybridMultilevel"/>
    <w:tmpl w:val="1D6E47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11614E"/>
    <w:multiLevelType w:val="hybridMultilevel"/>
    <w:tmpl w:val="9A4AAA08"/>
    <w:lvl w:ilvl="0" w:tplc="23305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922B84"/>
    <w:multiLevelType w:val="hybridMultilevel"/>
    <w:tmpl w:val="2ADC90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15:restartNumberingAfterBreak="0">
    <w:nsid w:val="32E531D1"/>
    <w:multiLevelType w:val="hybridMultilevel"/>
    <w:tmpl w:val="5A32B65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15:restartNumberingAfterBreak="0">
    <w:nsid w:val="34903B52"/>
    <w:multiLevelType w:val="hybridMultilevel"/>
    <w:tmpl w:val="D6EA59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BF7C0D"/>
    <w:multiLevelType w:val="hybridMultilevel"/>
    <w:tmpl w:val="04D6C2E2"/>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9A945E5"/>
    <w:multiLevelType w:val="hybridMultilevel"/>
    <w:tmpl w:val="28D01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4C709D"/>
    <w:multiLevelType w:val="hybridMultilevel"/>
    <w:tmpl w:val="F04E89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D982143"/>
    <w:multiLevelType w:val="hybridMultilevel"/>
    <w:tmpl w:val="690ED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95FA1"/>
    <w:multiLevelType w:val="hybridMultilevel"/>
    <w:tmpl w:val="2442488A"/>
    <w:lvl w:ilvl="0" w:tplc="08E48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5C31E22"/>
    <w:multiLevelType w:val="hybridMultilevel"/>
    <w:tmpl w:val="5CEE9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CE61E5"/>
    <w:multiLevelType w:val="hybridMultilevel"/>
    <w:tmpl w:val="CBA4EA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F5141C"/>
    <w:multiLevelType w:val="hybridMultilevel"/>
    <w:tmpl w:val="4A947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30A3E"/>
    <w:multiLevelType w:val="hybridMultilevel"/>
    <w:tmpl w:val="CAEA1BE0"/>
    <w:lvl w:ilvl="0" w:tplc="D06A33B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512D2D"/>
    <w:multiLevelType w:val="hybridMultilevel"/>
    <w:tmpl w:val="9BBCE0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3441D"/>
    <w:multiLevelType w:val="hybridMultilevel"/>
    <w:tmpl w:val="A3C064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5F503F9E"/>
    <w:multiLevelType w:val="hybridMultilevel"/>
    <w:tmpl w:val="DEFC04C4"/>
    <w:lvl w:ilvl="0" w:tplc="2A2AE88E">
      <w:start w:val="1"/>
      <w:numFmt w:val="decimal"/>
      <w:lvlText w:val="%1."/>
      <w:lvlJc w:val="left"/>
      <w:pPr>
        <w:tabs>
          <w:tab w:val="num" w:pos="360"/>
        </w:tabs>
        <w:ind w:left="360" w:hanging="360"/>
      </w:pPr>
      <w:rPr>
        <w:rFonts w:hint="default"/>
        <w:i w:val="0"/>
      </w:rPr>
    </w:lvl>
    <w:lvl w:ilvl="1" w:tplc="23780C46">
      <w:start w:val="6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61D41D6"/>
    <w:multiLevelType w:val="hybridMultilevel"/>
    <w:tmpl w:val="79A4E8B2"/>
    <w:lvl w:ilvl="0" w:tplc="CA5E2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9081EBF"/>
    <w:multiLevelType w:val="hybridMultilevel"/>
    <w:tmpl w:val="72627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88098E"/>
    <w:multiLevelType w:val="hybridMultilevel"/>
    <w:tmpl w:val="F3B4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C53401"/>
    <w:multiLevelType w:val="hybridMultilevel"/>
    <w:tmpl w:val="83C22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F07D7"/>
    <w:multiLevelType w:val="hybridMultilevel"/>
    <w:tmpl w:val="F162C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EA366B"/>
    <w:multiLevelType w:val="hybridMultilevel"/>
    <w:tmpl w:val="A9CC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1473C2"/>
    <w:multiLevelType w:val="hybridMultilevel"/>
    <w:tmpl w:val="6AB2CC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56C7B47"/>
    <w:multiLevelType w:val="hybridMultilevel"/>
    <w:tmpl w:val="52EED69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7A863D10"/>
    <w:multiLevelType w:val="hybridMultilevel"/>
    <w:tmpl w:val="87762D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B1E79A9"/>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CF35AF7"/>
    <w:multiLevelType w:val="hybridMultilevel"/>
    <w:tmpl w:val="FD1CBB08"/>
    <w:lvl w:ilvl="0" w:tplc="B48E485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086A82"/>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26"/>
  </w:num>
  <w:num w:numId="3">
    <w:abstractNumId w:val="9"/>
  </w:num>
  <w:num w:numId="4">
    <w:abstractNumId w:val="18"/>
  </w:num>
  <w:num w:numId="5">
    <w:abstractNumId w:val="6"/>
  </w:num>
  <w:num w:numId="6">
    <w:abstractNumId w:val="24"/>
  </w:num>
  <w:num w:numId="7">
    <w:abstractNumId w:val="2"/>
  </w:num>
  <w:num w:numId="8">
    <w:abstractNumId w:val="12"/>
  </w:num>
  <w:num w:numId="9">
    <w:abstractNumId w:val="5"/>
  </w:num>
  <w:num w:numId="10">
    <w:abstractNumId w:val="36"/>
  </w:num>
  <w:num w:numId="11">
    <w:abstractNumId w:val="25"/>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
  </w:num>
  <w:num w:numId="15">
    <w:abstractNumId w:val="35"/>
  </w:num>
  <w:num w:numId="16">
    <w:abstractNumId w:val="16"/>
  </w:num>
  <w:num w:numId="17">
    <w:abstractNumId w:val="7"/>
  </w:num>
  <w:num w:numId="18">
    <w:abstractNumId w:val="34"/>
  </w:num>
  <w:num w:numId="19">
    <w:abstractNumId w:val="11"/>
  </w:num>
  <w:num w:numId="20">
    <w:abstractNumId w:val="23"/>
  </w:num>
  <w:num w:numId="21">
    <w:abstractNumId w:val="0"/>
  </w:num>
  <w:num w:numId="22">
    <w:abstractNumId w:val="30"/>
  </w:num>
  <w:num w:numId="23">
    <w:abstractNumId w:val="2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29"/>
  </w:num>
  <w:num w:numId="28">
    <w:abstractNumId w:val="31"/>
  </w:num>
  <w:num w:numId="29">
    <w:abstractNumId w:val="4"/>
  </w:num>
  <w:num w:numId="30">
    <w:abstractNumId w:val="17"/>
  </w:num>
  <w:num w:numId="31">
    <w:abstractNumId w:val="15"/>
  </w:num>
  <w:num w:numId="32">
    <w:abstractNumId w:val="33"/>
  </w:num>
  <w:num w:numId="33">
    <w:abstractNumId w:val="27"/>
  </w:num>
  <w:num w:numId="34">
    <w:abstractNumId w:val="1"/>
  </w:num>
  <w:num w:numId="35">
    <w:abstractNumId w:val="19"/>
  </w:num>
  <w:num w:numId="36">
    <w:abstractNumId w:val="2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8B"/>
    <w:rsid w:val="0006570A"/>
    <w:rsid w:val="00102F73"/>
    <w:rsid w:val="00822123"/>
    <w:rsid w:val="00847E8B"/>
    <w:rsid w:val="00CC0195"/>
    <w:rsid w:val="00F10493"/>
    <w:rsid w:val="00FC0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B81E02"/>
  <w15:chartTrackingRefBased/>
  <w15:docId w15:val="{32729285-4CA6-45B2-BE2D-5F02ED4E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47E8B"/>
    <w:pPr>
      <w:keepNext/>
      <w:widowControl w:val="0"/>
      <w:spacing w:after="0" w:line="240" w:lineRule="auto"/>
      <w:ind w:firstLine="426"/>
      <w:jc w:val="both"/>
      <w:outlineLvl w:val="1"/>
    </w:pPr>
    <w:rPr>
      <w:rFonts w:ascii="Times New Roman" w:eastAsia="Times New Roman" w:hAnsi="Times New Roman" w:cs="Times New Roman"/>
      <w:color w:val="000000"/>
      <w:sz w:val="28"/>
      <w:szCs w:val="20"/>
      <w:lang w:eastAsia="ru-RU"/>
    </w:rPr>
  </w:style>
  <w:style w:type="paragraph" w:styleId="4">
    <w:name w:val="heading 4"/>
    <w:basedOn w:val="a"/>
    <w:next w:val="a"/>
    <w:link w:val="40"/>
    <w:uiPriority w:val="9"/>
    <w:semiHidden/>
    <w:unhideWhenUsed/>
    <w:qFormat/>
    <w:rsid w:val="00847E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847E8B"/>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47E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E8B"/>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uiPriority w:val="9"/>
    <w:semiHidden/>
    <w:rsid w:val="00847E8B"/>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847E8B"/>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847E8B"/>
    <w:rPr>
      <w:rFonts w:asciiTheme="majorHAnsi" w:eastAsiaTheme="majorEastAsia" w:hAnsiTheme="majorHAnsi" w:cstheme="majorBidi"/>
      <w:i/>
      <w:iCs/>
      <w:color w:val="1F4D78" w:themeColor="accent1" w:themeShade="7F"/>
    </w:rPr>
  </w:style>
  <w:style w:type="paragraph" w:styleId="a3">
    <w:name w:val="No Spacing"/>
    <w:uiPriority w:val="1"/>
    <w:qFormat/>
    <w:rsid w:val="00847E8B"/>
    <w:pPr>
      <w:spacing w:after="0" w:line="240" w:lineRule="auto"/>
    </w:pPr>
  </w:style>
  <w:style w:type="paragraph" w:customStyle="1" w:styleId="Default">
    <w:name w:val="Default"/>
    <w:rsid w:val="00847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Знак"/>
    <w:basedOn w:val="a"/>
    <w:rsid w:val="00847E8B"/>
    <w:pPr>
      <w:spacing w:line="240" w:lineRule="exact"/>
    </w:pPr>
    <w:rPr>
      <w:rFonts w:ascii="Verdana" w:eastAsia="Times New Roman" w:hAnsi="Verdana" w:cs="Times New Roman"/>
      <w:sz w:val="20"/>
      <w:szCs w:val="20"/>
      <w:lang w:val="en-US"/>
    </w:rPr>
  </w:style>
  <w:style w:type="paragraph" w:styleId="a5">
    <w:name w:val="List Paragraph"/>
    <w:basedOn w:val="a"/>
    <w:link w:val="a6"/>
    <w:uiPriority w:val="34"/>
    <w:qFormat/>
    <w:rsid w:val="00847E8B"/>
    <w:pPr>
      <w:ind w:left="720"/>
      <w:contextualSpacing/>
    </w:pPr>
  </w:style>
  <w:style w:type="paragraph" w:styleId="a7">
    <w:name w:val="Balloon Text"/>
    <w:basedOn w:val="a"/>
    <w:link w:val="a8"/>
    <w:uiPriority w:val="99"/>
    <w:semiHidden/>
    <w:unhideWhenUsed/>
    <w:rsid w:val="00847E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7E8B"/>
    <w:rPr>
      <w:rFonts w:ascii="Segoe UI" w:hAnsi="Segoe UI" w:cs="Segoe UI"/>
      <w:sz w:val="18"/>
      <w:szCs w:val="18"/>
    </w:rPr>
  </w:style>
  <w:style w:type="character" w:customStyle="1" w:styleId="a6">
    <w:name w:val="Абзац списка Знак"/>
    <w:link w:val="a5"/>
    <w:uiPriority w:val="34"/>
    <w:locked/>
    <w:rsid w:val="00847E8B"/>
  </w:style>
  <w:style w:type="paragraph" w:styleId="a9">
    <w:name w:val="header"/>
    <w:basedOn w:val="a"/>
    <w:link w:val="aa"/>
    <w:uiPriority w:val="99"/>
    <w:unhideWhenUsed/>
    <w:rsid w:val="00847E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7E8B"/>
  </w:style>
  <w:style w:type="paragraph" w:styleId="ab">
    <w:name w:val="footer"/>
    <w:basedOn w:val="a"/>
    <w:link w:val="ac"/>
    <w:uiPriority w:val="99"/>
    <w:unhideWhenUsed/>
    <w:rsid w:val="00847E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7E8B"/>
  </w:style>
  <w:style w:type="paragraph" w:styleId="ad">
    <w:name w:val="Body Text"/>
    <w:basedOn w:val="a"/>
    <w:link w:val="ae"/>
    <w:rsid w:val="00847E8B"/>
    <w:pPr>
      <w:spacing w:after="0" w:line="240" w:lineRule="auto"/>
    </w:pPr>
    <w:rPr>
      <w:rFonts w:ascii="Tahoma" w:eastAsia="Times New Roman" w:hAnsi="Tahoma" w:cs="Times New Roman"/>
      <w:b/>
      <w:sz w:val="28"/>
      <w:szCs w:val="20"/>
      <w:lang w:eastAsia="ru-RU"/>
    </w:rPr>
  </w:style>
  <w:style w:type="character" w:customStyle="1" w:styleId="ae">
    <w:name w:val="Основной текст Знак"/>
    <w:basedOn w:val="a0"/>
    <w:link w:val="ad"/>
    <w:rsid w:val="00847E8B"/>
    <w:rPr>
      <w:rFonts w:ascii="Tahoma" w:eastAsia="Times New Roman" w:hAnsi="Tahoma" w:cs="Times New Roman"/>
      <w:b/>
      <w:sz w:val="28"/>
      <w:szCs w:val="20"/>
      <w:lang w:eastAsia="ru-RU"/>
    </w:rPr>
  </w:style>
  <w:style w:type="paragraph" w:styleId="af">
    <w:name w:val="Body Text Indent"/>
    <w:basedOn w:val="a"/>
    <w:link w:val="af0"/>
    <w:unhideWhenUsed/>
    <w:rsid w:val="00847E8B"/>
    <w:pPr>
      <w:spacing w:after="120" w:line="276" w:lineRule="auto"/>
      <w:ind w:left="283"/>
    </w:pPr>
    <w:rPr>
      <w:rFonts w:eastAsiaTheme="minorEastAsia"/>
      <w:lang w:eastAsia="ru-RU"/>
    </w:rPr>
  </w:style>
  <w:style w:type="character" w:customStyle="1" w:styleId="af0">
    <w:name w:val="Основной текст с отступом Знак"/>
    <w:basedOn w:val="a0"/>
    <w:link w:val="af"/>
    <w:rsid w:val="00847E8B"/>
    <w:rPr>
      <w:rFonts w:eastAsiaTheme="minorEastAsia"/>
      <w:lang w:eastAsia="ru-RU"/>
    </w:rPr>
  </w:style>
  <w:style w:type="paragraph" w:styleId="21">
    <w:name w:val="Body Text Indent 2"/>
    <w:basedOn w:val="a"/>
    <w:link w:val="22"/>
    <w:unhideWhenUsed/>
    <w:rsid w:val="00847E8B"/>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847E8B"/>
    <w:rPr>
      <w:rFonts w:eastAsiaTheme="minorEastAsia"/>
      <w:lang w:eastAsia="ru-RU"/>
    </w:rPr>
  </w:style>
  <w:style w:type="paragraph" w:styleId="23">
    <w:name w:val="Body Text 2"/>
    <w:basedOn w:val="a"/>
    <w:link w:val="24"/>
    <w:uiPriority w:val="99"/>
    <w:semiHidden/>
    <w:unhideWhenUsed/>
    <w:rsid w:val="00847E8B"/>
    <w:pPr>
      <w:spacing w:after="120" w:line="480" w:lineRule="auto"/>
    </w:pPr>
  </w:style>
  <w:style w:type="character" w:customStyle="1" w:styleId="24">
    <w:name w:val="Основной текст 2 Знак"/>
    <w:basedOn w:val="a0"/>
    <w:link w:val="23"/>
    <w:uiPriority w:val="99"/>
    <w:semiHidden/>
    <w:rsid w:val="00847E8B"/>
  </w:style>
  <w:style w:type="paragraph" w:styleId="3">
    <w:name w:val="Body Text 3"/>
    <w:basedOn w:val="a"/>
    <w:link w:val="30"/>
    <w:uiPriority w:val="99"/>
    <w:semiHidden/>
    <w:unhideWhenUsed/>
    <w:rsid w:val="00847E8B"/>
    <w:pPr>
      <w:spacing w:after="120"/>
    </w:pPr>
    <w:rPr>
      <w:sz w:val="16"/>
      <w:szCs w:val="16"/>
    </w:rPr>
  </w:style>
  <w:style w:type="character" w:customStyle="1" w:styleId="30">
    <w:name w:val="Основной текст 3 Знак"/>
    <w:basedOn w:val="a0"/>
    <w:link w:val="3"/>
    <w:uiPriority w:val="99"/>
    <w:semiHidden/>
    <w:rsid w:val="00847E8B"/>
    <w:rPr>
      <w:sz w:val="16"/>
      <w:szCs w:val="16"/>
    </w:rPr>
  </w:style>
  <w:style w:type="paragraph" w:customStyle="1" w:styleId="af1">
    <w:name w:val="Овчинников"/>
    <w:basedOn w:val="a"/>
    <w:next w:val="a"/>
    <w:rsid w:val="00847E8B"/>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29821</Words>
  <Characters>169985</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199408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Казачанская Елена Александровна</dc:creator>
  <cp:keywords/>
  <dc:description/>
  <cp:lastModifiedBy>Казачанская Елена Александровна</cp:lastModifiedBy>
  <cp:revision>5</cp:revision>
  <dcterms:created xsi:type="dcterms:W3CDTF">2016-12-22T15:18:00Z</dcterms:created>
  <dcterms:modified xsi:type="dcterms:W3CDTF">2016-12-22T16:16:00Z</dcterms:modified>
</cp:coreProperties>
</file>