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A7AC" w14:textId="77777777" w:rsidR="000C3471" w:rsidRPr="00A313CF" w:rsidRDefault="000C3471" w:rsidP="000C347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313CF">
        <w:rPr>
          <w:rFonts w:ascii="Times New Roman" w:hAnsi="Times New Roman" w:cs="Times New Roman"/>
          <w:b/>
          <w:bCs/>
          <w:sz w:val="20"/>
          <w:szCs w:val="20"/>
        </w:rPr>
        <w:t>ФЕДЕРАЛЬНОЕ ГОСУДАРСТВЕННОЕ БЮДЖЕТНОЕ ОБРАЗОВАТЕЛЬНОЕ УЧРЕЖДЕНИЕ ВЫСШЕГО ОБРАЗОВАНИЯ</w:t>
      </w:r>
    </w:p>
    <w:p w14:paraId="5A54433B" w14:textId="77777777" w:rsidR="000C3471" w:rsidRPr="00176613" w:rsidRDefault="000C3471" w:rsidP="000C34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613">
        <w:rPr>
          <w:rFonts w:ascii="Times New Roman" w:hAnsi="Times New Roman" w:cs="Times New Roman"/>
          <w:b/>
          <w:bCs/>
          <w:sz w:val="24"/>
          <w:szCs w:val="24"/>
        </w:rPr>
        <w:t>«РОССИЙСКИЙ ГОСУДАРСТВЕННЫЙ УНИВЕРСИТЕТ ПРАВОСУДИЯ</w:t>
      </w:r>
      <w:r w:rsidR="00B25FF8">
        <w:rPr>
          <w:rFonts w:ascii="Times New Roman" w:hAnsi="Times New Roman" w:cs="Times New Roman"/>
          <w:b/>
          <w:bCs/>
          <w:sz w:val="24"/>
          <w:szCs w:val="24"/>
        </w:rPr>
        <w:t xml:space="preserve"> ИМ. В.М. ЛЕБЕДЕВА</w:t>
      </w:r>
      <w:r w:rsidRPr="0017661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DA40ECA" w14:textId="77777777" w:rsidR="000C3471" w:rsidRDefault="000C3471" w:rsidP="000C34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613">
        <w:rPr>
          <w:rFonts w:ascii="Times New Roman" w:hAnsi="Times New Roman" w:cs="Times New Roman"/>
          <w:b/>
          <w:bCs/>
          <w:sz w:val="24"/>
          <w:szCs w:val="24"/>
        </w:rPr>
        <w:t>КРЫМСКИЙ ФИЛИАЛ</w:t>
      </w:r>
    </w:p>
    <w:p w14:paraId="42DC4235" w14:textId="35C2BF31" w:rsidR="00B44D8B" w:rsidRDefault="00B44D8B" w:rsidP="000C34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КАЗАНСКИЙ ФИЛИАЛ</w:t>
      </w:r>
    </w:p>
    <w:p w14:paraId="21154706" w14:textId="77777777" w:rsidR="00390E1E" w:rsidRPr="00176613" w:rsidRDefault="00390E1E" w:rsidP="000C34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7C367A" w14:textId="77777777" w:rsidR="00176613" w:rsidRPr="00176613" w:rsidRDefault="00176613" w:rsidP="0017661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D42D4D8" w14:textId="2B9C8E69" w:rsidR="007C6DDA" w:rsidRPr="00A313CF" w:rsidRDefault="00A313CF" w:rsidP="00A313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59ED5A9" wp14:editId="609331DC">
            <wp:extent cx="1866900" cy="1733550"/>
            <wp:effectExtent l="0" t="0" r="0" b="0"/>
            <wp:docPr id="1026" name="Picture 2" descr="Отзывы о «Ргуп, филиал, приемная комиссия», Республика Крым, Симферополь,  улица Павленко, 5 — Яндекс Кар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Отзывы о «Ргуп, филиал, приемная комиссия», Республика Крым, Симферополь,  улица Павленко, 5 — Яндекс Карт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34" cy="1746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A4921" w:rsidRPr="003A4921">
        <w:rPr>
          <w:rFonts w:ascii="Times New Roman" w:hAnsi="Times New Roman" w:cs="Times New Roman"/>
          <w:b/>
          <w:bCs/>
          <w:caps/>
          <w:noProof/>
          <w:sz w:val="24"/>
          <w:szCs w:val="24"/>
        </w:rPr>
        <w:drawing>
          <wp:inline distT="0" distB="0" distL="0" distR="0" wp14:anchorId="30100FD0" wp14:editId="67E229FB">
            <wp:extent cx="1924049" cy="1724025"/>
            <wp:effectExtent l="0" t="0" r="635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328" cy="1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8F063" w14:textId="7D6FCEF7" w:rsidR="00B44D8B" w:rsidRDefault="00B44D8B" w:rsidP="003B1652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12DBB2EA" w14:textId="77777777" w:rsidR="003A4921" w:rsidRPr="00B44D8B" w:rsidRDefault="003A4921" w:rsidP="003A4921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44D8B">
        <w:rPr>
          <w:rFonts w:ascii="Times New Roman" w:hAnsi="Times New Roman" w:cs="Times New Roman"/>
          <w:b/>
          <w:bCs/>
          <w:caps/>
          <w:sz w:val="24"/>
          <w:szCs w:val="24"/>
        </w:rPr>
        <w:t>НЕДЕЛЯ ПРОЦЕССУАЛЬНЫХ ЧТЕНИЙ</w:t>
      </w:r>
    </w:p>
    <w:p w14:paraId="116B863D" w14:textId="77777777" w:rsidR="003A4921" w:rsidRDefault="003A4921" w:rsidP="003A4921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650993B8" w14:textId="77777777" w:rsidR="003A4921" w:rsidRPr="00B44D8B" w:rsidRDefault="003A4921" w:rsidP="003A4921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44D8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ПРОГРАММА </w:t>
      </w:r>
    </w:p>
    <w:p w14:paraId="42FAA79C" w14:textId="14D97A45" w:rsidR="00B44D8B" w:rsidRDefault="00B44D8B" w:rsidP="003B1652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4FCD481" w14:textId="77777777" w:rsidR="00B44D8B" w:rsidRDefault="00B44D8B" w:rsidP="003B1652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468DEBAB" w14:textId="77777777" w:rsidR="003A4921" w:rsidRDefault="003A4921" w:rsidP="003B1652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4D96D80F" w14:textId="77777777" w:rsidR="003A4921" w:rsidRDefault="003A4921" w:rsidP="003B1652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3391F63" w14:textId="77777777" w:rsidR="003A4921" w:rsidRPr="00B25FF8" w:rsidRDefault="003A4921" w:rsidP="003A492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25FF8">
        <w:rPr>
          <w:rFonts w:ascii="Times New Roman" w:hAnsi="Times New Roman" w:cs="Times New Roman"/>
          <w:b/>
          <w:sz w:val="16"/>
          <w:szCs w:val="16"/>
        </w:rPr>
        <w:t>г. Симферополь</w:t>
      </w:r>
      <w:r>
        <w:rPr>
          <w:rFonts w:ascii="Times New Roman" w:hAnsi="Times New Roman" w:cs="Times New Roman"/>
          <w:b/>
          <w:sz w:val="16"/>
          <w:szCs w:val="16"/>
        </w:rPr>
        <w:t>, г. Казань</w:t>
      </w:r>
      <w:r w:rsidRPr="00B25FF8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6175E637" w14:textId="77777777" w:rsidR="003A4921" w:rsidRPr="00176613" w:rsidRDefault="003A4921" w:rsidP="003A492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24.11</w:t>
      </w:r>
      <w:r w:rsidRPr="00B25FF8">
        <w:rPr>
          <w:rFonts w:ascii="Times New Roman" w:hAnsi="Times New Roman" w:cs="Times New Roman"/>
          <w:b/>
          <w:sz w:val="16"/>
          <w:szCs w:val="16"/>
        </w:rPr>
        <w:t xml:space="preserve"> 2025</w:t>
      </w:r>
      <w:r>
        <w:rPr>
          <w:rFonts w:ascii="Times New Roman" w:hAnsi="Times New Roman" w:cs="Times New Roman"/>
          <w:b/>
          <w:sz w:val="16"/>
          <w:szCs w:val="16"/>
        </w:rPr>
        <w:t xml:space="preserve"> – 28.11.2025</w:t>
      </w:r>
      <w:r w:rsidRPr="00B25FF8">
        <w:rPr>
          <w:rFonts w:ascii="Times New Roman" w:hAnsi="Times New Roman" w:cs="Times New Roman"/>
          <w:b/>
          <w:sz w:val="16"/>
          <w:szCs w:val="16"/>
        </w:rPr>
        <w:t xml:space="preserve"> года</w:t>
      </w:r>
    </w:p>
    <w:p w14:paraId="2EEBA898" w14:textId="77777777" w:rsidR="003A4921" w:rsidRDefault="003A4921" w:rsidP="003B1652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1AF8D56" w14:textId="77777777" w:rsidR="003A4921" w:rsidRDefault="003A4921" w:rsidP="003B1652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66CDE5F8" w14:textId="77777777" w:rsidR="003A4921" w:rsidRDefault="003A4921" w:rsidP="003B1652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03FC511C" w14:textId="77777777" w:rsidR="003A4921" w:rsidRDefault="003A4921" w:rsidP="003B1652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01C055E0" w14:textId="77777777" w:rsidR="003A4921" w:rsidRDefault="003A4921" w:rsidP="003B1652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4AAB166A" w14:textId="77777777" w:rsidR="003A4921" w:rsidRDefault="003A4921" w:rsidP="003B1652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087C883" w14:textId="77777777" w:rsidR="003A4921" w:rsidRDefault="003A4921" w:rsidP="003B1652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7736DB7D" w14:textId="77777777" w:rsidR="003A4921" w:rsidRDefault="003A4921" w:rsidP="003B1652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0E8F3ABB" w14:textId="77777777" w:rsidR="003A4921" w:rsidRDefault="003A4921" w:rsidP="003B1652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1AAC7C5E" w14:textId="77777777" w:rsidR="00B25FF8" w:rsidRPr="00B25FF8" w:rsidRDefault="00B25FF8" w:rsidP="000C3471">
      <w:pPr>
        <w:jc w:val="center"/>
        <w:rPr>
          <w:color w:val="FF0000"/>
          <w:sz w:val="20"/>
          <w:szCs w:val="20"/>
          <w:highlight w:val="yellow"/>
        </w:rPr>
      </w:pPr>
    </w:p>
    <w:p w14:paraId="3C641924" w14:textId="77777777" w:rsidR="007C6DDA" w:rsidRDefault="007C6DDA" w:rsidP="00E225A2">
      <w:pPr>
        <w:spacing w:after="0"/>
        <w:rPr>
          <w:sz w:val="28"/>
          <w:szCs w:val="28"/>
          <w:highlight w:val="yellow"/>
        </w:rPr>
      </w:pPr>
    </w:p>
    <w:p w14:paraId="672546E1" w14:textId="77777777" w:rsidR="00963E54" w:rsidRPr="00B25FF8" w:rsidRDefault="00963E54" w:rsidP="00E225A2">
      <w:pPr>
        <w:spacing w:after="0"/>
        <w:rPr>
          <w:sz w:val="28"/>
          <w:szCs w:val="28"/>
          <w:highlight w:val="yellow"/>
        </w:rPr>
      </w:pPr>
    </w:p>
    <w:p w14:paraId="27CCD633" w14:textId="77777777" w:rsidR="003A4921" w:rsidRDefault="003A4921" w:rsidP="000C347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8423A31" w14:textId="77777777" w:rsidR="003A4921" w:rsidRDefault="003A4921" w:rsidP="000C347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FBF5793" w14:textId="77777777" w:rsidR="003A4921" w:rsidRDefault="003A4921" w:rsidP="000C347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D7F6DA2" w14:textId="77777777" w:rsidR="003A4921" w:rsidRDefault="003A4921" w:rsidP="000C347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D8E79AD" w14:textId="77777777" w:rsidR="003A4921" w:rsidRDefault="003A4921" w:rsidP="000C347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DDEAB48" w14:textId="77777777" w:rsidR="003A4921" w:rsidRDefault="003A4921" w:rsidP="000C347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25D9CF0" w14:textId="77777777" w:rsidR="003A4921" w:rsidRDefault="003A4921" w:rsidP="000C347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C5A4401" w14:textId="77777777" w:rsidR="003A4921" w:rsidRDefault="003A4921" w:rsidP="000C347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DEFC9A3" w14:textId="77777777" w:rsidR="003A4921" w:rsidRDefault="003A4921" w:rsidP="000C347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3173294" w14:textId="77777777" w:rsidR="003A4921" w:rsidRDefault="003A4921" w:rsidP="000C347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C9D9BF3" w14:textId="77777777" w:rsidR="003A4921" w:rsidRDefault="003A4921" w:rsidP="000C347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449F3E8" w14:textId="77777777" w:rsidR="00176613" w:rsidRDefault="00176613" w:rsidP="003B1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1EFC59" w14:textId="77777777" w:rsidR="00176613" w:rsidRDefault="00176613" w:rsidP="003B1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C3BFEB" w14:textId="77777777" w:rsidR="00176613" w:rsidRDefault="00176613" w:rsidP="003B1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A66F31" w14:textId="77777777" w:rsidR="00176613" w:rsidRDefault="00176613" w:rsidP="003B1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0475F4" w14:textId="77777777" w:rsidR="00176613" w:rsidRDefault="00176613" w:rsidP="003B1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2DF299" w14:textId="77777777" w:rsidR="00176613" w:rsidRDefault="00176613" w:rsidP="003B1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C0B312" w14:textId="77777777" w:rsidR="00176613" w:rsidRDefault="00176613" w:rsidP="003B1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A28B10" w14:textId="77777777" w:rsidR="00176613" w:rsidRDefault="00176613" w:rsidP="003B1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BDB044" w14:textId="77777777" w:rsidR="00176613" w:rsidRDefault="00176613" w:rsidP="003B1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13A0E5" w14:textId="77777777" w:rsidR="00E25E7C" w:rsidRDefault="00E25E7C" w:rsidP="00390E1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10584B" w14:textId="77777777" w:rsidR="00E25E7C" w:rsidRDefault="00E25E7C" w:rsidP="00390E1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1FF72C" w14:textId="3BCCCEAA" w:rsidR="00176613" w:rsidRDefault="00390E1E" w:rsidP="00390E1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Организаторы мероприятия:</w:t>
      </w:r>
    </w:p>
    <w:p w14:paraId="3B21239A" w14:textId="77777777" w:rsidR="00390E1E" w:rsidRDefault="00390E1E" w:rsidP="00390E1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5FAE9B" w14:textId="40FA0E26" w:rsidR="00390E1E" w:rsidRPr="00390E1E" w:rsidRDefault="00390E1E" w:rsidP="00390E1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90E1E">
        <w:rPr>
          <w:rFonts w:ascii="Times New Roman" w:hAnsi="Times New Roman" w:cs="Times New Roman"/>
          <w:bCs/>
          <w:sz w:val="24"/>
          <w:szCs w:val="24"/>
        </w:rPr>
        <w:t>КРЫМСКИЙ ФИЛИАЛ ФГБОУВО РГУП им. В.М. Лебедева</w:t>
      </w:r>
    </w:p>
    <w:p w14:paraId="59DE51EE" w14:textId="77777777" w:rsidR="00390E1E" w:rsidRPr="00390E1E" w:rsidRDefault="00390E1E" w:rsidP="00390E1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3FD96DA" w14:textId="21BFA357" w:rsidR="00390E1E" w:rsidRPr="00390E1E" w:rsidRDefault="00390E1E" w:rsidP="00390E1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90E1E">
        <w:rPr>
          <w:rFonts w:ascii="Times New Roman" w:hAnsi="Times New Roman" w:cs="Times New Roman"/>
          <w:bCs/>
          <w:sz w:val="24"/>
          <w:szCs w:val="24"/>
        </w:rPr>
        <w:t>КАЗАНСКИЙ ФИЛИАЛ ФГБОУВО РГУП им. В.М. Лебедева</w:t>
      </w:r>
    </w:p>
    <w:p w14:paraId="699613AE" w14:textId="77777777" w:rsidR="00390E1E" w:rsidRDefault="00390E1E" w:rsidP="00390E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862D6" w14:textId="77777777" w:rsidR="00390E1E" w:rsidRDefault="00390E1E" w:rsidP="00390E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B40D7" w14:textId="77777777" w:rsidR="00390E1E" w:rsidRDefault="00390E1E" w:rsidP="00390E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934043" w14:textId="77777777" w:rsidR="00390E1E" w:rsidRDefault="00390E1E" w:rsidP="00390E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E90155" w14:textId="77777777" w:rsidR="00390E1E" w:rsidRPr="00390E1E" w:rsidRDefault="00390E1E" w:rsidP="00390E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D4A3C1" w14:textId="5183D541" w:rsidR="00390E1E" w:rsidRDefault="00390E1E" w:rsidP="00390E1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Соорганизаторы мероприятия:</w:t>
      </w:r>
    </w:p>
    <w:p w14:paraId="4998EDE3" w14:textId="09E50C73" w:rsidR="00390E1E" w:rsidRPr="00390E1E" w:rsidRDefault="00390E1E" w:rsidP="00390E1E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90E1E">
        <w:rPr>
          <w:rFonts w:ascii="Times New Roman" w:hAnsi="Times New Roman" w:cs="Times New Roman"/>
          <w:bCs/>
          <w:sz w:val="24"/>
          <w:szCs w:val="24"/>
        </w:rPr>
        <w:t>ВОРОНЕЖСКИЙ ГОСУДАРСТВЕННЫЙ УНИВЕ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390E1E">
        <w:rPr>
          <w:rFonts w:ascii="Times New Roman" w:hAnsi="Times New Roman" w:cs="Times New Roman"/>
          <w:bCs/>
          <w:sz w:val="24"/>
          <w:szCs w:val="24"/>
        </w:rPr>
        <w:t>СИТЕТ</w:t>
      </w:r>
    </w:p>
    <w:p w14:paraId="0C9ADC36" w14:textId="7A58F2E5" w:rsidR="00390E1E" w:rsidRPr="00390E1E" w:rsidRDefault="00390E1E" w:rsidP="00390E1E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90E1E">
        <w:rPr>
          <w:rFonts w:ascii="Times New Roman" w:hAnsi="Times New Roman" w:cs="Times New Roman"/>
          <w:bCs/>
          <w:sz w:val="24"/>
          <w:szCs w:val="24"/>
        </w:rPr>
        <w:t>ЮЖНЫЙ ФЕДЕРАЛЬНЫЙ УНИВЕРСИТЕТ</w:t>
      </w:r>
    </w:p>
    <w:p w14:paraId="2BFEC6D4" w14:textId="77777777" w:rsidR="00390E1E" w:rsidRDefault="00390E1E" w:rsidP="003B1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1E8A3B" w14:textId="77777777" w:rsidR="00390E1E" w:rsidRDefault="00390E1E" w:rsidP="003B1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A9E3C1" w14:textId="77777777" w:rsidR="00390E1E" w:rsidRDefault="00390E1E" w:rsidP="003B1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E31CEF" w14:textId="77777777" w:rsidR="00390E1E" w:rsidRDefault="00390E1E" w:rsidP="003B1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D9B865" w14:textId="77777777" w:rsidR="00390E1E" w:rsidRDefault="00390E1E" w:rsidP="003B1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83BDAC" w14:textId="77777777" w:rsidR="00390E1E" w:rsidRDefault="00390E1E" w:rsidP="003B1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107E85" w14:textId="77777777" w:rsidR="00390E1E" w:rsidRDefault="00390E1E" w:rsidP="003B1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D2AB14" w14:textId="77777777" w:rsidR="00390E1E" w:rsidRDefault="00390E1E" w:rsidP="003B1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F9F45B" w14:textId="77777777" w:rsidR="00390E1E" w:rsidRDefault="00390E1E" w:rsidP="003B1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203BF2" w14:textId="77777777" w:rsidR="00390E1E" w:rsidRDefault="00390E1E" w:rsidP="003B1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A89A8A" w14:textId="77777777" w:rsidR="00390E1E" w:rsidRDefault="00390E1E" w:rsidP="003B1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3D81FD" w14:textId="77777777" w:rsidR="00390E1E" w:rsidRDefault="00390E1E" w:rsidP="003B1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B0A94A" w14:textId="77777777" w:rsidR="00390E1E" w:rsidRDefault="00390E1E" w:rsidP="003B1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5B68C0" w14:textId="77777777" w:rsidR="00390E1E" w:rsidRDefault="00390E1E" w:rsidP="003B1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CE8B1C" w14:textId="77777777" w:rsidR="00390E1E" w:rsidRDefault="00390E1E" w:rsidP="003B1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BB604D" w14:textId="77777777" w:rsidR="00390E1E" w:rsidRDefault="00390E1E" w:rsidP="003B1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6A4D79" w14:textId="77777777" w:rsidR="00390E1E" w:rsidRDefault="00390E1E" w:rsidP="003B1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2B238C" w14:textId="77777777" w:rsidR="00390E1E" w:rsidRDefault="00390E1E" w:rsidP="003B1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FFB728" w14:textId="77777777" w:rsidR="00390E1E" w:rsidRDefault="00390E1E" w:rsidP="003B1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2258C5" w14:textId="77777777" w:rsidR="00390E1E" w:rsidRDefault="00390E1E" w:rsidP="003B1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B42BE0" w14:textId="77777777" w:rsidR="00390E1E" w:rsidRDefault="00390E1E" w:rsidP="003B1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03ED98" w14:textId="77777777" w:rsidR="00390E1E" w:rsidRDefault="00390E1E" w:rsidP="003B1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BEA30D" w14:textId="77777777" w:rsidR="00390E1E" w:rsidRDefault="00390E1E" w:rsidP="003B1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822AD2" w14:textId="77777777" w:rsidR="00390E1E" w:rsidRDefault="00390E1E" w:rsidP="003B1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B1B938" w14:textId="77777777" w:rsidR="00390E1E" w:rsidRDefault="00390E1E" w:rsidP="003B1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1B67CA" w14:textId="77777777" w:rsidR="00390E1E" w:rsidRDefault="00390E1E" w:rsidP="003B1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69B768" w14:textId="77777777" w:rsidR="00390E1E" w:rsidRDefault="00390E1E" w:rsidP="003B1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ADD08C" w14:textId="77777777" w:rsidR="00390E1E" w:rsidRDefault="00390E1E" w:rsidP="003B1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265470" w14:textId="77777777" w:rsidR="00390E1E" w:rsidRDefault="00390E1E" w:rsidP="003B1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8234C4" w14:textId="77777777" w:rsidR="00390E1E" w:rsidRDefault="00390E1E" w:rsidP="003B1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2F0225" w14:textId="77777777" w:rsidR="00390E1E" w:rsidRDefault="00390E1E" w:rsidP="003B1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33BA4" w14:textId="77777777" w:rsidR="00884CE2" w:rsidRDefault="00884CE2" w:rsidP="003B1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83EA6F" w14:textId="77777777" w:rsidR="00884CE2" w:rsidRDefault="00884CE2" w:rsidP="003B1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C54E5C" w14:textId="77777777" w:rsidR="00884CE2" w:rsidRDefault="00884CE2" w:rsidP="003B1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841011" w14:textId="5C2EF579" w:rsidR="000C3471" w:rsidRPr="00963E54" w:rsidRDefault="000C3471" w:rsidP="003B16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3E5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Оргкомитет </w:t>
      </w:r>
      <w:r w:rsidR="00390E1E">
        <w:rPr>
          <w:rFonts w:ascii="Times New Roman" w:hAnsi="Times New Roman" w:cs="Times New Roman"/>
          <w:b/>
          <w:bCs/>
          <w:sz w:val="28"/>
          <w:szCs w:val="28"/>
        </w:rPr>
        <w:t>мероприятия:</w:t>
      </w:r>
    </w:p>
    <w:p w14:paraId="16693CD6" w14:textId="0B6FB1D3" w:rsidR="000C3471" w:rsidRDefault="00957887" w:rsidP="000C3471">
      <w:pPr>
        <w:pStyle w:val="af7"/>
        <w:ind w:firstLine="709"/>
        <w:jc w:val="both"/>
        <w:rPr>
          <w:sz w:val="28"/>
          <w:szCs w:val="28"/>
        </w:rPr>
      </w:pPr>
      <w:r w:rsidRPr="00963E54">
        <w:rPr>
          <w:b/>
          <w:sz w:val="28"/>
          <w:szCs w:val="28"/>
        </w:rPr>
        <w:t>Яценко А.О.,</w:t>
      </w:r>
      <w:r w:rsidRPr="00963E54">
        <w:rPr>
          <w:sz w:val="28"/>
          <w:szCs w:val="28"/>
        </w:rPr>
        <w:t xml:space="preserve"> заведующий кафедрой гражданского и арбитражного судопроизводства </w:t>
      </w:r>
      <w:proofErr w:type="spellStart"/>
      <w:r w:rsidRPr="00963E54">
        <w:rPr>
          <w:sz w:val="28"/>
          <w:szCs w:val="28"/>
        </w:rPr>
        <w:t>КрФ</w:t>
      </w:r>
      <w:proofErr w:type="spellEnd"/>
      <w:r w:rsidR="00945A21" w:rsidRPr="00963E54">
        <w:rPr>
          <w:sz w:val="28"/>
          <w:szCs w:val="28"/>
        </w:rPr>
        <w:t xml:space="preserve"> ФГБОУВО «РГУП»</w:t>
      </w:r>
      <w:r w:rsidR="00B44D8B">
        <w:rPr>
          <w:sz w:val="28"/>
          <w:szCs w:val="28"/>
        </w:rPr>
        <w:t xml:space="preserve"> им. В.М. Лебедева</w:t>
      </w:r>
      <w:r w:rsidR="00945A21" w:rsidRPr="00963E54">
        <w:rPr>
          <w:sz w:val="28"/>
          <w:szCs w:val="28"/>
        </w:rPr>
        <w:t>, к.ю.н., доцент</w:t>
      </w:r>
    </w:p>
    <w:p w14:paraId="02CF97F8" w14:textId="35E94333" w:rsidR="004B11A2" w:rsidRPr="00963E54" w:rsidRDefault="004B11A2" w:rsidP="000C3471">
      <w:pPr>
        <w:pStyle w:val="af7"/>
        <w:ind w:firstLine="709"/>
        <w:jc w:val="both"/>
        <w:rPr>
          <w:sz w:val="28"/>
          <w:szCs w:val="28"/>
        </w:rPr>
      </w:pPr>
      <w:r w:rsidRPr="004B11A2">
        <w:rPr>
          <w:b/>
          <w:sz w:val="28"/>
          <w:szCs w:val="28"/>
        </w:rPr>
        <w:t>Нуриев А.Г.</w:t>
      </w:r>
      <w:r w:rsidR="00C53530">
        <w:rPr>
          <w:b/>
          <w:sz w:val="28"/>
          <w:szCs w:val="28"/>
        </w:rPr>
        <w:t>,</w:t>
      </w:r>
      <w:r w:rsidRPr="004B11A2">
        <w:t xml:space="preserve"> </w:t>
      </w:r>
      <w:r w:rsidRPr="004B11A2">
        <w:rPr>
          <w:sz w:val="28"/>
          <w:szCs w:val="28"/>
        </w:rPr>
        <w:t xml:space="preserve">заведующий кафедрой гражданского </w:t>
      </w:r>
      <w:r w:rsidR="00D872F1">
        <w:rPr>
          <w:sz w:val="28"/>
          <w:szCs w:val="28"/>
        </w:rPr>
        <w:t>процессуального права</w:t>
      </w:r>
      <w:r w:rsidRPr="004B11A2">
        <w:rPr>
          <w:sz w:val="28"/>
          <w:szCs w:val="28"/>
        </w:rPr>
        <w:t xml:space="preserve"> КФ ФГБОУВО «РГУП»</w:t>
      </w:r>
      <w:r w:rsidR="00B44D8B">
        <w:rPr>
          <w:sz w:val="28"/>
          <w:szCs w:val="28"/>
        </w:rPr>
        <w:t xml:space="preserve"> </w:t>
      </w:r>
      <w:r w:rsidR="00B44D8B" w:rsidRPr="00B44D8B">
        <w:rPr>
          <w:sz w:val="28"/>
          <w:szCs w:val="28"/>
        </w:rPr>
        <w:t>им. В.М. Лебедева</w:t>
      </w:r>
      <w:r w:rsidRPr="004B11A2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Pr="004B11A2">
        <w:rPr>
          <w:sz w:val="28"/>
          <w:szCs w:val="28"/>
        </w:rPr>
        <w:t>.ю.н., доцент</w:t>
      </w:r>
    </w:p>
    <w:p w14:paraId="5E4F9D5B" w14:textId="2229BAA0" w:rsidR="00945A21" w:rsidRDefault="004B11A2" w:rsidP="000C3471">
      <w:pPr>
        <w:pStyle w:val="af7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Воронцова И.В</w:t>
      </w:r>
      <w:r w:rsidR="00C53530">
        <w:rPr>
          <w:b/>
          <w:sz w:val="28"/>
          <w:szCs w:val="28"/>
        </w:rPr>
        <w:t>.</w:t>
      </w:r>
      <w:r w:rsidR="00945A21" w:rsidRPr="00963E54">
        <w:rPr>
          <w:b/>
          <w:sz w:val="28"/>
          <w:szCs w:val="28"/>
        </w:rPr>
        <w:t>,</w:t>
      </w:r>
      <w:r w:rsidR="00945A21" w:rsidRPr="00963E54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профессор</w:t>
      </w:r>
      <w:r w:rsidR="00945A21" w:rsidRPr="00963E54">
        <w:rPr>
          <w:sz w:val="28"/>
          <w:szCs w:val="28"/>
        </w:rPr>
        <w:t xml:space="preserve"> кафедры гражданского и арбитражного судопроизводства </w:t>
      </w:r>
      <w:proofErr w:type="spellStart"/>
      <w:r w:rsidR="00945A21" w:rsidRPr="00963E54">
        <w:rPr>
          <w:sz w:val="28"/>
          <w:szCs w:val="28"/>
        </w:rPr>
        <w:t>КрФ</w:t>
      </w:r>
      <w:proofErr w:type="spellEnd"/>
      <w:r w:rsidR="00945A21" w:rsidRPr="00963E54">
        <w:rPr>
          <w:sz w:val="28"/>
          <w:szCs w:val="28"/>
        </w:rPr>
        <w:t xml:space="preserve"> ФГБОУВО «РГУП»</w:t>
      </w:r>
      <w:r w:rsidR="00B44D8B">
        <w:rPr>
          <w:sz w:val="28"/>
          <w:szCs w:val="28"/>
        </w:rPr>
        <w:t xml:space="preserve"> </w:t>
      </w:r>
      <w:r w:rsidR="00B44D8B" w:rsidRPr="00B44D8B">
        <w:rPr>
          <w:sz w:val="28"/>
          <w:szCs w:val="28"/>
        </w:rPr>
        <w:t>им. В.М. Лебедева</w:t>
      </w:r>
      <w:r>
        <w:rPr>
          <w:sz w:val="28"/>
          <w:szCs w:val="28"/>
        </w:rPr>
        <w:t xml:space="preserve">, </w:t>
      </w:r>
      <w:r w:rsidRPr="004B11A2">
        <w:rPr>
          <w:sz w:val="28"/>
          <w:szCs w:val="28"/>
        </w:rPr>
        <w:t xml:space="preserve">профессор кафедры гражданского </w:t>
      </w:r>
      <w:r>
        <w:rPr>
          <w:sz w:val="28"/>
          <w:szCs w:val="28"/>
        </w:rPr>
        <w:t>процессуального права</w:t>
      </w:r>
      <w:r w:rsidRPr="004B11A2">
        <w:rPr>
          <w:sz w:val="28"/>
          <w:szCs w:val="28"/>
        </w:rPr>
        <w:t xml:space="preserve"> КФ ФГБОУВО «РГУП»</w:t>
      </w:r>
      <w:r w:rsidR="00B44D8B" w:rsidRPr="00B44D8B">
        <w:t xml:space="preserve"> </w:t>
      </w:r>
      <w:r w:rsidR="00B44D8B" w:rsidRPr="00B44D8B">
        <w:rPr>
          <w:sz w:val="28"/>
          <w:szCs w:val="28"/>
        </w:rPr>
        <w:t>им. В.М. Лебедева</w:t>
      </w:r>
      <w:r w:rsidRPr="004B11A2">
        <w:rPr>
          <w:sz w:val="28"/>
          <w:szCs w:val="28"/>
        </w:rPr>
        <w:t xml:space="preserve">, </w:t>
      </w:r>
      <w:r>
        <w:rPr>
          <w:sz w:val="28"/>
          <w:szCs w:val="28"/>
        </w:rPr>
        <w:t>д.ю.н., доцент</w:t>
      </w:r>
    </w:p>
    <w:p w14:paraId="2F548E11" w14:textId="05A32921" w:rsidR="00945A21" w:rsidRDefault="004B11A2" w:rsidP="000C3471">
      <w:pPr>
        <w:pStyle w:val="af7"/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Пеленицина</w:t>
      </w:r>
      <w:proofErr w:type="spellEnd"/>
      <w:r>
        <w:rPr>
          <w:b/>
          <w:sz w:val="28"/>
          <w:szCs w:val="28"/>
        </w:rPr>
        <w:t xml:space="preserve"> М.В.</w:t>
      </w:r>
      <w:r w:rsidR="003B1652" w:rsidRPr="00963E54"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доцент</w:t>
      </w:r>
      <w:r w:rsidR="003B1652" w:rsidRPr="00963E54">
        <w:rPr>
          <w:sz w:val="28"/>
          <w:szCs w:val="28"/>
        </w:rPr>
        <w:t xml:space="preserve"> кафедры гражданского и арбитражного судопроизводства </w:t>
      </w:r>
      <w:proofErr w:type="spellStart"/>
      <w:r w:rsidR="003B1652" w:rsidRPr="00963E54">
        <w:rPr>
          <w:sz w:val="28"/>
          <w:szCs w:val="28"/>
        </w:rPr>
        <w:t>КрФ</w:t>
      </w:r>
      <w:proofErr w:type="spellEnd"/>
      <w:r w:rsidR="003B1652" w:rsidRPr="00963E54">
        <w:rPr>
          <w:sz w:val="28"/>
          <w:szCs w:val="28"/>
        </w:rPr>
        <w:t xml:space="preserve"> ФГБОУВО «РГУП»</w:t>
      </w:r>
      <w:r w:rsidR="00B44D8B">
        <w:rPr>
          <w:sz w:val="28"/>
          <w:szCs w:val="28"/>
        </w:rPr>
        <w:t xml:space="preserve"> </w:t>
      </w:r>
      <w:r w:rsidR="00B44D8B" w:rsidRPr="00B44D8B">
        <w:rPr>
          <w:sz w:val="28"/>
          <w:szCs w:val="28"/>
        </w:rPr>
        <w:t>им. В.М. Лебедева</w:t>
      </w:r>
    </w:p>
    <w:p w14:paraId="47E8BA01" w14:textId="031E00D2" w:rsidR="004B11A2" w:rsidRPr="004B11A2" w:rsidRDefault="004B11A2" w:rsidP="000C3471">
      <w:pPr>
        <w:pStyle w:val="af7"/>
        <w:ind w:firstLine="709"/>
        <w:jc w:val="both"/>
        <w:rPr>
          <w:sz w:val="28"/>
          <w:szCs w:val="28"/>
        </w:rPr>
      </w:pPr>
      <w:r w:rsidRPr="004B11A2">
        <w:rPr>
          <w:b/>
          <w:sz w:val="28"/>
          <w:szCs w:val="28"/>
        </w:rPr>
        <w:t>Чернов К.Н.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ст. преподаватель кафедры </w:t>
      </w:r>
      <w:r w:rsidRPr="004B11A2">
        <w:rPr>
          <w:sz w:val="28"/>
          <w:szCs w:val="28"/>
        </w:rPr>
        <w:t>гражданского процессуального права КФ ФГБОУВО «РГУП»</w:t>
      </w:r>
      <w:r w:rsidR="00B44D8B">
        <w:rPr>
          <w:sz w:val="28"/>
          <w:szCs w:val="28"/>
        </w:rPr>
        <w:t xml:space="preserve"> </w:t>
      </w:r>
      <w:r w:rsidR="00B44D8B" w:rsidRPr="00B44D8B">
        <w:rPr>
          <w:sz w:val="28"/>
          <w:szCs w:val="28"/>
        </w:rPr>
        <w:t>им. В.М. Лебедева</w:t>
      </w:r>
    </w:p>
    <w:p w14:paraId="1D59B7D8" w14:textId="50C3C269" w:rsidR="004B11A2" w:rsidRPr="004B11A2" w:rsidRDefault="004B11A2" w:rsidP="000C3471">
      <w:pPr>
        <w:pStyle w:val="af7"/>
        <w:ind w:firstLine="709"/>
        <w:jc w:val="both"/>
        <w:rPr>
          <w:sz w:val="28"/>
          <w:szCs w:val="28"/>
        </w:rPr>
      </w:pPr>
      <w:r w:rsidRPr="004B11A2">
        <w:rPr>
          <w:b/>
          <w:sz w:val="28"/>
          <w:szCs w:val="28"/>
        </w:rPr>
        <w:t>Муравьева А.И.</w:t>
      </w:r>
      <w:r w:rsidR="00C5353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преподаватель</w:t>
      </w:r>
      <w:r w:rsidRPr="004B11A2">
        <w:rPr>
          <w:sz w:val="28"/>
          <w:szCs w:val="28"/>
        </w:rPr>
        <w:t xml:space="preserve"> кафедры гражданского и арбитражного судопроизводства </w:t>
      </w:r>
      <w:proofErr w:type="spellStart"/>
      <w:r w:rsidRPr="004B11A2">
        <w:rPr>
          <w:sz w:val="28"/>
          <w:szCs w:val="28"/>
        </w:rPr>
        <w:t>КрФ</w:t>
      </w:r>
      <w:proofErr w:type="spellEnd"/>
      <w:r w:rsidRPr="004B11A2">
        <w:rPr>
          <w:sz w:val="28"/>
          <w:szCs w:val="28"/>
        </w:rPr>
        <w:t xml:space="preserve"> ФГБОУВО «РГУП»</w:t>
      </w:r>
      <w:r w:rsidR="00B44D8B">
        <w:rPr>
          <w:sz w:val="28"/>
          <w:szCs w:val="28"/>
        </w:rPr>
        <w:t xml:space="preserve"> </w:t>
      </w:r>
      <w:r w:rsidR="00B44D8B" w:rsidRPr="00B44D8B">
        <w:rPr>
          <w:sz w:val="28"/>
          <w:szCs w:val="28"/>
        </w:rPr>
        <w:t>им. В.М. Лебедева</w:t>
      </w:r>
    </w:p>
    <w:p w14:paraId="59DAEC21" w14:textId="77777777" w:rsidR="00945A21" w:rsidRPr="00B25FF8" w:rsidRDefault="00945A21" w:rsidP="000C3471">
      <w:pPr>
        <w:pStyle w:val="af7"/>
        <w:ind w:firstLine="709"/>
        <w:jc w:val="both"/>
        <w:rPr>
          <w:sz w:val="28"/>
          <w:szCs w:val="28"/>
          <w:highlight w:val="yellow"/>
        </w:rPr>
      </w:pPr>
    </w:p>
    <w:p w14:paraId="2D33041F" w14:textId="77777777" w:rsidR="00884CE2" w:rsidRDefault="00884CE2" w:rsidP="000C3471">
      <w:pPr>
        <w:pStyle w:val="af7"/>
        <w:spacing w:before="0" w:beforeAutospacing="0" w:after="240" w:afterAutospacing="0"/>
        <w:ind w:firstLine="709"/>
        <w:jc w:val="both"/>
        <w:rPr>
          <w:b/>
          <w:sz w:val="28"/>
          <w:szCs w:val="28"/>
        </w:rPr>
      </w:pPr>
    </w:p>
    <w:p w14:paraId="577FAF31" w14:textId="0106098B" w:rsidR="000C3471" w:rsidRPr="004B11A2" w:rsidRDefault="004B11A2" w:rsidP="000C3471">
      <w:pPr>
        <w:pStyle w:val="af7"/>
        <w:spacing w:before="0" w:beforeAutospacing="0" w:after="240" w:afterAutospacing="0"/>
        <w:ind w:firstLine="709"/>
        <w:jc w:val="both"/>
        <w:rPr>
          <w:sz w:val="28"/>
          <w:szCs w:val="28"/>
        </w:rPr>
      </w:pPr>
      <w:r w:rsidRPr="00553A8C">
        <w:rPr>
          <w:b/>
          <w:sz w:val="28"/>
          <w:szCs w:val="28"/>
        </w:rPr>
        <w:t>Смагина Е.С.</w:t>
      </w:r>
      <w:r w:rsidR="00C53530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заведующий кафедрой</w:t>
      </w:r>
      <w:r w:rsidR="00553A8C">
        <w:rPr>
          <w:sz w:val="28"/>
          <w:szCs w:val="28"/>
        </w:rPr>
        <w:t xml:space="preserve"> гражданского процессуального и трудового права ЮФУ, д.ю.н., доцент</w:t>
      </w:r>
    </w:p>
    <w:p w14:paraId="5870DCB1" w14:textId="42781370" w:rsidR="000C3471" w:rsidRPr="00553A8C" w:rsidRDefault="00553A8C" w:rsidP="000C3471">
      <w:pPr>
        <w:pStyle w:val="af7"/>
        <w:spacing w:before="0" w:beforeAutospacing="0" w:after="240" w:afterAutospacing="0"/>
        <w:ind w:firstLine="709"/>
        <w:jc w:val="both"/>
        <w:rPr>
          <w:sz w:val="28"/>
          <w:szCs w:val="28"/>
        </w:rPr>
      </w:pPr>
      <w:proofErr w:type="spellStart"/>
      <w:r w:rsidRPr="00553A8C">
        <w:rPr>
          <w:b/>
          <w:sz w:val="28"/>
          <w:szCs w:val="28"/>
        </w:rPr>
        <w:t>Шеменева</w:t>
      </w:r>
      <w:proofErr w:type="spellEnd"/>
      <w:r w:rsidRPr="00553A8C">
        <w:rPr>
          <w:b/>
          <w:sz w:val="28"/>
          <w:szCs w:val="28"/>
        </w:rPr>
        <w:t xml:space="preserve"> О.Н.,</w:t>
      </w:r>
      <w:r>
        <w:rPr>
          <w:sz w:val="28"/>
          <w:szCs w:val="28"/>
        </w:rPr>
        <w:t xml:space="preserve"> профессор кафедры гражданского права и процесса юридического факультета Воронежского государственного университета, д.ю.н., доцент</w:t>
      </w:r>
    </w:p>
    <w:p w14:paraId="7CCF4FBC" w14:textId="77777777" w:rsidR="000C3471" w:rsidRPr="00B25FF8" w:rsidRDefault="000C3471" w:rsidP="000C3471">
      <w:pPr>
        <w:pStyle w:val="af7"/>
        <w:spacing w:before="0" w:beforeAutospacing="0" w:after="240" w:afterAutospacing="0"/>
        <w:ind w:firstLine="709"/>
        <w:jc w:val="both"/>
        <w:rPr>
          <w:color w:val="FF0000"/>
          <w:sz w:val="28"/>
          <w:szCs w:val="28"/>
          <w:highlight w:val="yellow"/>
        </w:rPr>
      </w:pPr>
    </w:p>
    <w:p w14:paraId="3832CC8B" w14:textId="77777777" w:rsidR="007C6DDA" w:rsidRPr="00B25FF8" w:rsidRDefault="007C6DDA" w:rsidP="000C3471">
      <w:pPr>
        <w:pStyle w:val="af7"/>
        <w:spacing w:before="0" w:beforeAutospacing="0" w:after="240" w:afterAutospacing="0"/>
        <w:ind w:firstLine="709"/>
        <w:jc w:val="both"/>
        <w:rPr>
          <w:color w:val="FF0000"/>
          <w:sz w:val="28"/>
          <w:szCs w:val="28"/>
          <w:highlight w:val="yellow"/>
        </w:rPr>
      </w:pPr>
    </w:p>
    <w:p w14:paraId="0FDDC3E5" w14:textId="77777777" w:rsidR="007C6DDA" w:rsidRPr="00B25FF8" w:rsidRDefault="007C6DDA" w:rsidP="000C3471">
      <w:pPr>
        <w:pStyle w:val="af7"/>
        <w:spacing w:before="0" w:beforeAutospacing="0" w:after="240" w:afterAutospacing="0"/>
        <w:ind w:firstLine="709"/>
        <w:jc w:val="both"/>
        <w:rPr>
          <w:color w:val="FF0000"/>
          <w:sz w:val="28"/>
          <w:szCs w:val="28"/>
          <w:highlight w:val="yellow"/>
        </w:rPr>
      </w:pPr>
    </w:p>
    <w:p w14:paraId="49B0E209" w14:textId="77777777" w:rsidR="007C6DDA" w:rsidRPr="00B25FF8" w:rsidRDefault="007C6DDA" w:rsidP="000C3471">
      <w:pPr>
        <w:pStyle w:val="af7"/>
        <w:spacing w:before="0" w:beforeAutospacing="0" w:after="240" w:afterAutospacing="0"/>
        <w:ind w:firstLine="709"/>
        <w:jc w:val="both"/>
        <w:rPr>
          <w:color w:val="FF0000"/>
          <w:sz w:val="28"/>
          <w:szCs w:val="28"/>
          <w:highlight w:val="yellow"/>
        </w:rPr>
      </w:pPr>
    </w:p>
    <w:p w14:paraId="21DC55CD" w14:textId="77777777" w:rsidR="000C3471" w:rsidRPr="00B25FF8" w:rsidRDefault="000C3471" w:rsidP="00E225A2">
      <w:pPr>
        <w:pStyle w:val="af7"/>
        <w:spacing w:before="0" w:beforeAutospacing="0" w:after="240" w:afterAutospacing="0"/>
        <w:jc w:val="both"/>
        <w:rPr>
          <w:color w:val="FF0000"/>
          <w:sz w:val="28"/>
          <w:szCs w:val="28"/>
          <w:highlight w:val="yellow"/>
        </w:rPr>
      </w:pPr>
    </w:p>
    <w:p w14:paraId="7512B9E7" w14:textId="77777777" w:rsidR="004B11A2" w:rsidRDefault="004B11A2" w:rsidP="00203133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A72BA2B" w14:textId="77777777" w:rsidR="004B11A2" w:rsidRDefault="004B11A2" w:rsidP="00203133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E5CE926" w14:textId="77777777" w:rsidR="004B11A2" w:rsidRDefault="004B11A2" w:rsidP="00203133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D69355D" w14:textId="77777777" w:rsidR="004B11A2" w:rsidRDefault="004B11A2" w:rsidP="00203133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8311378" w14:textId="77777777" w:rsidR="004B11A2" w:rsidRDefault="004B11A2" w:rsidP="00203133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DC49E88" w14:textId="77777777" w:rsidR="004B11A2" w:rsidRDefault="004B11A2" w:rsidP="00203133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B02D398" w14:textId="77777777" w:rsidR="004B11A2" w:rsidRDefault="004B11A2" w:rsidP="00203133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67C68BA" w14:textId="77777777" w:rsidR="004B11A2" w:rsidRDefault="004B11A2" w:rsidP="00203133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DCA80CF" w14:textId="77777777" w:rsidR="004B11A2" w:rsidRDefault="004B11A2" w:rsidP="00203133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CBC6BDA" w14:textId="77777777" w:rsidR="004B11A2" w:rsidRDefault="004B11A2" w:rsidP="00203133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CD46DD8" w14:textId="45D1080F" w:rsidR="003B1652" w:rsidRPr="00963E54" w:rsidRDefault="00203133" w:rsidP="00203133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63E54">
        <w:rPr>
          <w:rFonts w:ascii="Times New Roman" w:hAnsi="Times New Roman"/>
          <w:b/>
          <w:color w:val="000000" w:themeColor="text1"/>
          <w:sz w:val="28"/>
          <w:szCs w:val="28"/>
        </w:rPr>
        <w:t>Порядок проведения</w:t>
      </w:r>
      <w:r w:rsidR="003B1652" w:rsidRPr="00963E5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553A8C">
        <w:rPr>
          <w:rFonts w:ascii="Times New Roman" w:hAnsi="Times New Roman"/>
          <w:b/>
          <w:color w:val="000000" w:themeColor="text1"/>
          <w:sz w:val="28"/>
          <w:szCs w:val="28"/>
        </w:rPr>
        <w:t>Недели процессуальных чтений</w:t>
      </w:r>
    </w:p>
    <w:p w14:paraId="1C86BF2D" w14:textId="77777777" w:rsidR="00203133" w:rsidRPr="00B25FF8" w:rsidRDefault="00203133" w:rsidP="00203133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</w:pPr>
    </w:p>
    <w:p w14:paraId="7860F4AA" w14:textId="15D18DEA" w:rsidR="00963E54" w:rsidRDefault="00553A8C" w:rsidP="00945A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Неделя процессуальных чтений</w:t>
      </w:r>
      <w:r w:rsidR="00963E54" w:rsidRPr="00963E54">
        <w:rPr>
          <w:rFonts w:ascii="Times New Roman" w:hAnsi="Times New Roman"/>
          <w:sz w:val="28"/>
          <w:szCs w:val="28"/>
        </w:rPr>
        <w:t xml:space="preserve"> </w:t>
      </w:r>
      <w:r w:rsidR="003B1652" w:rsidRPr="00963E54">
        <w:rPr>
          <w:rFonts w:ascii="Times New Roman" w:hAnsi="Times New Roman"/>
          <w:sz w:val="28"/>
          <w:szCs w:val="28"/>
        </w:rPr>
        <w:t xml:space="preserve">будет проводиться в </w:t>
      </w:r>
      <w:r>
        <w:rPr>
          <w:rFonts w:ascii="Times New Roman" w:hAnsi="Times New Roman"/>
          <w:sz w:val="28"/>
          <w:szCs w:val="28"/>
        </w:rPr>
        <w:t>гибридном</w:t>
      </w:r>
      <w:r w:rsidR="003B1652" w:rsidRPr="00963E54">
        <w:rPr>
          <w:rFonts w:ascii="Times New Roman" w:hAnsi="Times New Roman"/>
          <w:sz w:val="28"/>
          <w:szCs w:val="28"/>
        </w:rPr>
        <w:t xml:space="preserve"> формате </w:t>
      </w:r>
      <w:r>
        <w:rPr>
          <w:rFonts w:ascii="Times New Roman" w:hAnsi="Times New Roman"/>
          <w:sz w:val="28"/>
          <w:szCs w:val="28"/>
        </w:rPr>
        <w:t>с 24 ноября</w:t>
      </w:r>
      <w:r w:rsidR="00963E54" w:rsidRPr="00963E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28 ноября </w:t>
      </w:r>
      <w:r w:rsidR="00963E54" w:rsidRPr="00963E54">
        <w:rPr>
          <w:rFonts w:ascii="Times New Roman" w:hAnsi="Times New Roman"/>
          <w:sz w:val="28"/>
          <w:szCs w:val="28"/>
        </w:rPr>
        <w:t>2025 года</w:t>
      </w:r>
      <w:r>
        <w:rPr>
          <w:rFonts w:ascii="Times New Roman" w:hAnsi="Times New Roman"/>
          <w:sz w:val="28"/>
          <w:szCs w:val="28"/>
        </w:rPr>
        <w:t>.</w:t>
      </w:r>
      <w:r w:rsidR="00963E54" w:rsidRPr="00963E54">
        <w:rPr>
          <w:rFonts w:ascii="Times New Roman" w:hAnsi="Times New Roman"/>
          <w:sz w:val="28"/>
          <w:szCs w:val="28"/>
        </w:rPr>
        <w:t xml:space="preserve"> </w:t>
      </w:r>
    </w:p>
    <w:p w14:paraId="233E05E1" w14:textId="77777777" w:rsidR="00553A8C" w:rsidRDefault="00553A8C" w:rsidP="00945A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BE619DE" w14:textId="77777777" w:rsidR="000C3471" w:rsidRPr="00963E54" w:rsidRDefault="000C3471" w:rsidP="000C3471">
      <w:pPr>
        <w:pStyle w:val="Default"/>
        <w:spacing w:line="360" w:lineRule="auto"/>
        <w:rPr>
          <w:color w:val="000000" w:themeColor="text1"/>
          <w:sz w:val="28"/>
          <w:szCs w:val="28"/>
        </w:rPr>
      </w:pPr>
      <w:r w:rsidRPr="00963E54">
        <w:rPr>
          <w:b/>
          <w:bCs/>
          <w:color w:val="000000" w:themeColor="text1"/>
          <w:sz w:val="28"/>
          <w:szCs w:val="28"/>
        </w:rPr>
        <w:t>Регламент</w:t>
      </w:r>
      <w:r w:rsidR="00203133" w:rsidRPr="00963E54">
        <w:rPr>
          <w:b/>
          <w:bCs/>
          <w:color w:val="000000" w:themeColor="text1"/>
          <w:sz w:val="28"/>
          <w:szCs w:val="28"/>
        </w:rPr>
        <w:t xml:space="preserve"> выступлений</w:t>
      </w:r>
      <w:r w:rsidRPr="00963E54">
        <w:rPr>
          <w:b/>
          <w:bCs/>
          <w:color w:val="000000" w:themeColor="text1"/>
          <w:sz w:val="28"/>
          <w:szCs w:val="28"/>
        </w:rPr>
        <w:t xml:space="preserve">: </w:t>
      </w:r>
    </w:p>
    <w:p w14:paraId="357B16F1" w14:textId="76EBF652" w:rsidR="000C3471" w:rsidRPr="00963E54" w:rsidRDefault="000C3471" w:rsidP="000C3471">
      <w:pPr>
        <w:pStyle w:val="Default"/>
        <w:spacing w:line="360" w:lineRule="auto"/>
        <w:rPr>
          <w:color w:val="000000" w:themeColor="text1"/>
          <w:sz w:val="28"/>
          <w:szCs w:val="28"/>
        </w:rPr>
      </w:pPr>
      <w:r w:rsidRPr="00963E54">
        <w:rPr>
          <w:color w:val="000000" w:themeColor="text1"/>
          <w:sz w:val="28"/>
          <w:szCs w:val="28"/>
        </w:rPr>
        <w:t xml:space="preserve">доклады </w:t>
      </w:r>
      <w:r w:rsidR="00553A8C">
        <w:rPr>
          <w:color w:val="000000" w:themeColor="text1"/>
          <w:sz w:val="28"/>
          <w:szCs w:val="28"/>
        </w:rPr>
        <w:t>спикеров</w:t>
      </w:r>
      <w:r w:rsidR="00963E54" w:rsidRPr="00963E54">
        <w:rPr>
          <w:color w:val="000000" w:themeColor="text1"/>
          <w:sz w:val="28"/>
          <w:szCs w:val="28"/>
        </w:rPr>
        <w:t xml:space="preserve"> </w:t>
      </w:r>
      <w:r w:rsidRPr="00963E54">
        <w:rPr>
          <w:color w:val="000000" w:themeColor="text1"/>
          <w:sz w:val="28"/>
          <w:szCs w:val="28"/>
        </w:rPr>
        <w:t xml:space="preserve">– </w:t>
      </w:r>
      <w:r w:rsidR="00553A8C">
        <w:rPr>
          <w:color w:val="000000" w:themeColor="text1"/>
          <w:sz w:val="28"/>
          <w:szCs w:val="28"/>
        </w:rPr>
        <w:t>15-20 минут</w:t>
      </w:r>
      <w:r w:rsidRPr="00963E54">
        <w:rPr>
          <w:color w:val="000000" w:themeColor="text1"/>
          <w:sz w:val="28"/>
          <w:szCs w:val="28"/>
        </w:rPr>
        <w:t xml:space="preserve">; </w:t>
      </w:r>
    </w:p>
    <w:p w14:paraId="4E2BE55B" w14:textId="6DA8995B" w:rsidR="000C3471" w:rsidRPr="00963E54" w:rsidRDefault="000C3471" w:rsidP="000C3471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63E54">
        <w:rPr>
          <w:rFonts w:ascii="Times New Roman" w:hAnsi="Times New Roman"/>
          <w:color w:val="000000" w:themeColor="text1"/>
          <w:sz w:val="28"/>
          <w:szCs w:val="28"/>
        </w:rPr>
        <w:t>ответы на вопросы –</w:t>
      </w:r>
      <w:r w:rsidR="00553A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63E5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553A8C">
        <w:rPr>
          <w:rFonts w:ascii="Times New Roman" w:hAnsi="Times New Roman"/>
          <w:color w:val="000000" w:themeColor="text1"/>
          <w:sz w:val="28"/>
          <w:szCs w:val="28"/>
        </w:rPr>
        <w:t>-10</w:t>
      </w:r>
      <w:r w:rsidRPr="00963E54">
        <w:rPr>
          <w:rFonts w:ascii="Times New Roman" w:hAnsi="Times New Roman"/>
          <w:color w:val="000000" w:themeColor="text1"/>
          <w:sz w:val="28"/>
          <w:szCs w:val="28"/>
        </w:rPr>
        <w:t xml:space="preserve"> минут.</w:t>
      </w:r>
    </w:p>
    <w:p w14:paraId="3F5BF571" w14:textId="77777777" w:rsidR="00884CE2" w:rsidRDefault="00884CE2" w:rsidP="000C3471">
      <w:pPr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</w:pPr>
    </w:p>
    <w:p w14:paraId="45E3B79B" w14:textId="77777777" w:rsidR="00884CE2" w:rsidRDefault="00884CE2" w:rsidP="000C3471">
      <w:pPr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</w:pPr>
    </w:p>
    <w:p w14:paraId="52E9CCD6" w14:textId="77777777" w:rsidR="00884CE2" w:rsidRDefault="00884CE2" w:rsidP="00884C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Общая ссылка для всех лекций: </w:t>
      </w:r>
    </w:p>
    <w:p w14:paraId="6E6410CB" w14:textId="77777777" w:rsidR="00884CE2" w:rsidRDefault="00884CE2" w:rsidP="00884C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E540E6" w14:textId="77777777" w:rsidR="00884CE2" w:rsidRDefault="00884CE2" w:rsidP="00884C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37C5">
        <w:rPr>
          <w:rFonts w:ascii="Times New Roman" w:hAnsi="Times New Roman" w:cs="Times New Roman"/>
          <w:b/>
          <w:bCs/>
          <w:sz w:val="28"/>
          <w:szCs w:val="28"/>
        </w:rPr>
        <w:t>https://my.mts-link.ru/j/132199455/2707352907</w:t>
      </w:r>
    </w:p>
    <w:p w14:paraId="050AAAAE" w14:textId="77777777" w:rsidR="000C3471" w:rsidRPr="00B25FF8" w:rsidRDefault="000C3471" w:rsidP="000C3471">
      <w:pPr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</w:pPr>
      <w:r w:rsidRPr="00B25FF8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br w:type="page"/>
      </w:r>
    </w:p>
    <w:p w14:paraId="054287CB" w14:textId="3336A38F" w:rsidR="003419BF" w:rsidRDefault="00553A8C" w:rsidP="003419B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C944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>Программа недели процессуальных чтений:</w:t>
      </w:r>
    </w:p>
    <w:p w14:paraId="3BE8F0AB" w14:textId="77777777" w:rsidR="00B54D46" w:rsidRDefault="00B54D46" w:rsidP="003419B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7265A024" w14:textId="3FBD84FB" w:rsidR="00B54D46" w:rsidRPr="00C944E3" w:rsidRDefault="00B54D46" w:rsidP="003419B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24 ноября</w:t>
      </w:r>
    </w:p>
    <w:p w14:paraId="6BB13587" w14:textId="79332BCE" w:rsidR="00B54D46" w:rsidRDefault="00B54D46" w:rsidP="00B54D46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4D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12.00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/>
          <w:color w:val="000000" w:themeColor="text1"/>
          <w:sz w:val="24"/>
          <w:szCs w:val="24"/>
        </w:rPr>
        <w:t>Сафин Артур Рустемович – судья Вахитовского районного суда г. Казани</w:t>
      </w:r>
      <w:r w:rsidR="00B86FFB">
        <w:rPr>
          <w:rFonts w:ascii="Times New Roman" w:hAnsi="Times New Roman"/>
          <w:color w:val="000000" w:themeColor="text1"/>
          <w:sz w:val="24"/>
          <w:szCs w:val="24"/>
        </w:rPr>
        <w:t xml:space="preserve"> (г. Казань)</w:t>
      </w:r>
    </w:p>
    <w:p w14:paraId="522D665C" w14:textId="36FEA1CB" w:rsidR="00553A8C" w:rsidRPr="00B54D46" w:rsidRDefault="00B54D46" w:rsidP="00B54D4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Тема: Особенности разрешения индивидуальных трудовых споров</w:t>
      </w:r>
    </w:p>
    <w:p w14:paraId="64A36D6B" w14:textId="77777777" w:rsidR="00B54D46" w:rsidRPr="00C944E3" w:rsidRDefault="00B54D46" w:rsidP="003419B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1FA97A84" w14:textId="4AD5B50B" w:rsidR="00553A8C" w:rsidRPr="00C944E3" w:rsidRDefault="00553A8C" w:rsidP="003419B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C944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25 ноября</w:t>
      </w:r>
    </w:p>
    <w:p w14:paraId="43CDD79F" w14:textId="0CE39D6E" w:rsidR="00553A8C" w:rsidRDefault="00553A8C" w:rsidP="00553A8C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A0EE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11.00</w:t>
      </w:r>
      <w:r w:rsidRPr="00C944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44D8B" w:rsidRPr="00C944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Pr="00C944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Кузнецов Евгений Николаевич</w:t>
      </w:r>
      <w:r w:rsidR="00B44D8B" w:rsidRPr="00C944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профессор кафедры </w:t>
      </w:r>
      <w:r w:rsidR="00E91F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гражданского права и процесса Челябинского государственного университета</w:t>
      </w:r>
      <w:r w:rsidR="0047281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E91F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профессор кафедры гражданского права и судопроизводства</w:t>
      </w:r>
      <w:r w:rsidR="0047281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Южно-Уральского государственного университета</w:t>
      </w:r>
      <w:r w:rsidR="00B44D8B" w:rsidRPr="00C944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д.ю.н., доцент</w:t>
      </w:r>
      <w:r w:rsidR="00B86F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(г. Челябинск)</w:t>
      </w:r>
    </w:p>
    <w:p w14:paraId="578D54DF" w14:textId="55F1EF25" w:rsidR="00472816" w:rsidRPr="00472816" w:rsidRDefault="00472816" w:rsidP="00553A8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728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Тема: Внесудебные экспертные заключения как средство доказывания</w:t>
      </w:r>
    </w:p>
    <w:p w14:paraId="77CC5EC3" w14:textId="664F1F0B" w:rsidR="000A0EE1" w:rsidRDefault="000A0EE1" w:rsidP="000A0EE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A0EE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12.00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</w:t>
      </w:r>
      <w:r>
        <w:rPr>
          <w:rFonts w:ascii="Times New Roman" w:hAnsi="Times New Roman"/>
          <w:color w:val="000000" w:themeColor="text1"/>
          <w:sz w:val="24"/>
          <w:szCs w:val="24"/>
        </w:rPr>
        <w:t>Кулик Татьяна Юрьевна – доцент кафедры гражданского процессуального и трудового права Южного федерального университета, к.ю.н., доцент</w:t>
      </w:r>
      <w:r w:rsidR="00B86FFB">
        <w:rPr>
          <w:rFonts w:ascii="Times New Roman" w:hAnsi="Times New Roman"/>
          <w:color w:val="000000" w:themeColor="text1"/>
          <w:sz w:val="24"/>
          <w:szCs w:val="24"/>
        </w:rPr>
        <w:t xml:space="preserve"> (г. Ростов-на-Дону)</w:t>
      </w:r>
    </w:p>
    <w:p w14:paraId="765C487C" w14:textId="276269F0" w:rsidR="000A0EE1" w:rsidRPr="000A0EE1" w:rsidRDefault="000A0EE1" w:rsidP="000A0EE1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A0EE1">
        <w:rPr>
          <w:rFonts w:ascii="Times New Roman" w:hAnsi="Times New Roman"/>
          <w:b/>
          <w:color w:val="000000" w:themeColor="text1"/>
          <w:sz w:val="24"/>
          <w:szCs w:val="24"/>
        </w:rPr>
        <w:t>Тема: Судебный контроль за соблюдением конституционных прав граждан</w:t>
      </w:r>
    </w:p>
    <w:p w14:paraId="6191C894" w14:textId="77777777" w:rsidR="00B54D46" w:rsidRDefault="00B54D46" w:rsidP="00553A8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0C8BBD2" w14:textId="77777777" w:rsidR="00B54D46" w:rsidRDefault="00B54D46" w:rsidP="00553A8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FDA29E7" w14:textId="77777777" w:rsidR="00B54D46" w:rsidRDefault="00B54D46" w:rsidP="00553A8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B258740" w14:textId="3ABA94B3" w:rsidR="00B44D8B" w:rsidRPr="00C944E3" w:rsidRDefault="00B44D8B" w:rsidP="00553A8C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A0EE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15.10 </w:t>
      </w:r>
      <w:r w:rsidRPr="00C944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– </w:t>
      </w:r>
      <w:proofErr w:type="spellStart"/>
      <w:r w:rsidRPr="00C944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Шеменева</w:t>
      </w:r>
      <w:proofErr w:type="spellEnd"/>
      <w:r w:rsidRPr="00C944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Ольга Николаевна, профессор кафедры гражданского права и процесса юридического факультета Воронежского государственного университета, д.ю.н., доцент</w:t>
      </w:r>
      <w:r w:rsidR="00B86F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(г. Воронеж)</w:t>
      </w:r>
    </w:p>
    <w:p w14:paraId="076A10DE" w14:textId="0586D849" w:rsidR="000A0EE1" w:rsidRPr="00C944E3" w:rsidRDefault="00C944E3" w:rsidP="00553A8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Тема: «</w:t>
      </w:r>
      <w:r w:rsidRPr="00C944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Понятие и виды подведомственности гражданских и административных дел в условиях действия трех процессуальных кодексов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</w:p>
    <w:p w14:paraId="073419F8" w14:textId="77777777" w:rsidR="00B44D8B" w:rsidRPr="00C944E3" w:rsidRDefault="00B44D8B" w:rsidP="00553A8C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4D4F56A" w14:textId="1EFD2115" w:rsidR="00B44D8B" w:rsidRPr="00C944E3" w:rsidRDefault="00B44D8B" w:rsidP="00553A8C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C944E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944E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944E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944E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944E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26 ноября</w:t>
      </w:r>
    </w:p>
    <w:p w14:paraId="4FB514DE" w14:textId="2D2EAC14" w:rsidR="00C944E3" w:rsidRPr="00C944E3" w:rsidRDefault="000A0EE1" w:rsidP="00553A8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11.00</w:t>
      </w:r>
      <w:r w:rsidR="00B44D8B" w:rsidRPr="00C944E3">
        <w:rPr>
          <w:rFonts w:ascii="Times New Roman" w:hAnsi="Times New Roman"/>
          <w:color w:val="000000" w:themeColor="text1"/>
          <w:sz w:val="24"/>
          <w:szCs w:val="24"/>
        </w:rPr>
        <w:t xml:space="preserve"> – Закиров Рафаиль </w:t>
      </w:r>
      <w:proofErr w:type="spellStart"/>
      <w:r w:rsidR="00B44D8B" w:rsidRPr="00C944E3">
        <w:rPr>
          <w:rFonts w:ascii="Times New Roman" w:hAnsi="Times New Roman"/>
          <w:color w:val="000000" w:themeColor="text1"/>
          <w:sz w:val="24"/>
          <w:szCs w:val="24"/>
        </w:rPr>
        <w:t>Фердинандович</w:t>
      </w:r>
      <w:proofErr w:type="spellEnd"/>
      <w:r w:rsidR="00B44D8B" w:rsidRPr="00C944E3">
        <w:rPr>
          <w:rFonts w:ascii="Times New Roman" w:hAnsi="Times New Roman"/>
          <w:color w:val="000000" w:themeColor="text1"/>
          <w:sz w:val="24"/>
          <w:szCs w:val="24"/>
        </w:rPr>
        <w:t>, старший преподаватель кафедры гражданского процессуального права КФ РГУП ФГБОУВО им. В.М. Лебедева</w:t>
      </w:r>
      <w:r w:rsidR="00C944E3" w:rsidRPr="00C944E3">
        <w:rPr>
          <w:rFonts w:ascii="Times New Roman" w:hAnsi="Times New Roman"/>
          <w:color w:val="000000" w:themeColor="text1"/>
          <w:sz w:val="24"/>
          <w:szCs w:val="24"/>
        </w:rPr>
        <w:t>, сертифицированный медиатор</w:t>
      </w:r>
      <w:r w:rsidR="00B86FFB">
        <w:rPr>
          <w:rFonts w:ascii="Times New Roman" w:hAnsi="Times New Roman"/>
          <w:color w:val="000000" w:themeColor="text1"/>
          <w:sz w:val="24"/>
          <w:szCs w:val="24"/>
        </w:rPr>
        <w:t xml:space="preserve"> (г. Казань)</w:t>
      </w:r>
    </w:p>
    <w:p w14:paraId="07CE9E59" w14:textId="740CA57B" w:rsidR="00C944E3" w:rsidRDefault="00C944E3" w:rsidP="00553A8C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944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Тема: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Pr="00C944E3">
        <w:rPr>
          <w:rFonts w:ascii="Times New Roman" w:hAnsi="Times New Roman"/>
          <w:b/>
          <w:color w:val="000000" w:themeColor="text1"/>
          <w:sz w:val="24"/>
          <w:szCs w:val="24"/>
        </w:rPr>
        <w:t>Роль медиации в новой юридической реальности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</w:p>
    <w:p w14:paraId="763320C0" w14:textId="69180442" w:rsidR="00F64374" w:rsidRPr="00F64374" w:rsidRDefault="00F64374" w:rsidP="00F6437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11.40 - </w:t>
      </w:r>
      <w:r w:rsidRPr="00F64374">
        <w:rPr>
          <w:rFonts w:ascii="Times New Roman" w:hAnsi="Times New Roman"/>
          <w:color w:val="000000" w:themeColor="text1"/>
          <w:sz w:val="24"/>
          <w:szCs w:val="24"/>
        </w:rPr>
        <w:t>Борисов Максим Сергеевич – к.ю.н., доцент, управляющий партнер ЮБ Борисов, Булгаков и партнеры</w:t>
      </w:r>
      <w:r w:rsidR="00B86FFB">
        <w:rPr>
          <w:rFonts w:ascii="Times New Roman" w:hAnsi="Times New Roman"/>
          <w:color w:val="000000" w:themeColor="text1"/>
          <w:sz w:val="24"/>
          <w:szCs w:val="24"/>
        </w:rPr>
        <w:t xml:space="preserve"> (г. Саратов)</w:t>
      </w:r>
    </w:p>
    <w:p w14:paraId="4B82353E" w14:textId="227C5ED6" w:rsidR="00F64374" w:rsidRPr="00C944E3" w:rsidRDefault="00F64374" w:rsidP="00F64374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4374">
        <w:rPr>
          <w:rFonts w:ascii="Times New Roman" w:hAnsi="Times New Roman"/>
          <w:b/>
          <w:color w:val="000000" w:themeColor="text1"/>
          <w:sz w:val="24"/>
          <w:szCs w:val="24"/>
        </w:rPr>
        <w:t>Тема: Процессуальные особенности рассмотрения заявлений о привлечении контролирующих должника лиц к субсидиарной ответственности</w:t>
      </w:r>
    </w:p>
    <w:p w14:paraId="0DD558EE" w14:textId="77777777" w:rsidR="00F64374" w:rsidRDefault="00B44D8B" w:rsidP="000A0EE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944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944E3" w:rsidRPr="00C944E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944E3" w:rsidRPr="00C944E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944E3" w:rsidRPr="00C944E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944E3" w:rsidRPr="00C944E3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0F8648C1" w14:textId="77777777" w:rsidR="00B54D46" w:rsidRDefault="00B54D46" w:rsidP="00F64374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2DA1D2AE" w14:textId="77777777" w:rsidR="00B54D46" w:rsidRDefault="00B54D46" w:rsidP="00F64374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6FEAF652" w14:textId="4CC16752" w:rsidR="00B44D8B" w:rsidRDefault="00C944E3" w:rsidP="00F64374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C944E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27 ноября</w:t>
      </w:r>
    </w:p>
    <w:p w14:paraId="39EFCEF9" w14:textId="3D60CFAE" w:rsidR="00F64374" w:rsidRDefault="00F64374" w:rsidP="00F6437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4374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625303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F64374">
        <w:rPr>
          <w:rFonts w:ascii="Times New Roman" w:hAnsi="Times New Roman"/>
          <w:b/>
          <w:color w:val="000000" w:themeColor="text1"/>
          <w:sz w:val="24"/>
          <w:szCs w:val="24"/>
        </w:rPr>
        <w:t>.00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– </w:t>
      </w:r>
      <w:r w:rsidRPr="005317FA">
        <w:rPr>
          <w:rFonts w:ascii="Times New Roman" w:hAnsi="Times New Roman"/>
          <w:color w:val="000000" w:themeColor="text1"/>
          <w:sz w:val="24"/>
          <w:szCs w:val="24"/>
        </w:rPr>
        <w:t>Борисова Виктория Федоровна – доцент кафедры гражданского процесса Саратовской государственной юридической академии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к.ю.н., доцент </w:t>
      </w:r>
      <w:r w:rsidR="00B86FFB">
        <w:rPr>
          <w:rFonts w:ascii="Times New Roman" w:hAnsi="Times New Roman"/>
          <w:color w:val="000000" w:themeColor="text1"/>
          <w:sz w:val="24"/>
          <w:szCs w:val="24"/>
        </w:rPr>
        <w:t>(г. Саратов)</w:t>
      </w:r>
    </w:p>
    <w:p w14:paraId="1ACB8C62" w14:textId="77777777" w:rsidR="00F64374" w:rsidRPr="00472816" w:rsidRDefault="00F64374" w:rsidP="00F64374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72816">
        <w:rPr>
          <w:rFonts w:ascii="Times New Roman" w:hAnsi="Times New Roman"/>
          <w:b/>
          <w:color w:val="000000" w:themeColor="text1"/>
          <w:sz w:val="24"/>
          <w:szCs w:val="24"/>
        </w:rPr>
        <w:t>Тема: Изменения в порядке апелляционного обжалования судебных актов с 1 января 2026 г.</w:t>
      </w:r>
    </w:p>
    <w:p w14:paraId="0494506D" w14:textId="3C829A32" w:rsidR="00C944E3" w:rsidRDefault="00C944E3" w:rsidP="00553A8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A0EE1">
        <w:rPr>
          <w:rFonts w:ascii="Times New Roman" w:hAnsi="Times New Roman"/>
          <w:b/>
          <w:color w:val="000000" w:themeColor="text1"/>
          <w:sz w:val="24"/>
          <w:szCs w:val="24"/>
        </w:rPr>
        <w:t>13.00</w:t>
      </w:r>
      <w:r w:rsidRPr="00C944E3">
        <w:rPr>
          <w:rFonts w:ascii="Times New Roman" w:hAnsi="Times New Roman"/>
          <w:color w:val="000000" w:themeColor="text1"/>
          <w:sz w:val="24"/>
          <w:szCs w:val="24"/>
        </w:rPr>
        <w:t xml:space="preserve"> – Абушенко Дмитрий Борисович, профессор кафедры гражданского процесса Уральского государственного юридического университета им. В.Ф. Яковлева, д.ю.н., профессор</w:t>
      </w:r>
    </w:p>
    <w:p w14:paraId="460C1C9A" w14:textId="31952758" w:rsidR="00B86FFB" w:rsidRDefault="00B86FFB" w:rsidP="00553A8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(г. Екатеринбург)</w:t>
      </w:r>
    </w:p>
    <w:p w14:paraId="0C6E5562" w14:textId="51B4216B" w:rsidR="00C944E3" w:rsidRPr="00C944E3" w:rsidRDefault="00C944E3" w:rsidP="00553A8C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944E3">
        <w:rPr>
          <w:rFonts w:ascii="Times New Roman" w:hAnsi="Times New Roman"/>
          <w:b/>
          <w:color w:val="000000" w:themeColor="text1"/>
          <w:sz w:val="24"/>
          <w:szCs w:val="24"/>
        </w:rPr>
        <w:t>Тема: «Об отдельных видах исков»</w:t>
      </w:r>
    </w:p>
    <w:p w14:paraId="1209FA8B" w14:textId="1069A386" w:rsidR="00C944E3" w:rsidRDefault="00C944E3" w:rsidP="00553A8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A0EE1">
        <w:rPr>
          <w:rFonts w:ascii="Times New Roman" w:hAnsi="Times New Roman"/>
          <w:b/>
          <w:color w:val="000000" w:themeColor="text1"/>
          <w:sz w:val="24"/>
          <w:szCs w:val="24"/>
        </w:rPr>
        <w:t>14.00</w:t>
      </w:r>
      <w:r w:rsidRPr="00C944E3">
        <w:rPr>
          <w:rFonts w:ascii="Times New Roman" w:hAnsi="Times New Roman"/>
          <w:color w:val="000000" w:themeColor="text1"/>
          <w:sz w:val="24"/>
          <w:szCs w:val="24"/>
        </w:rPr>
        <w:t xml:space="preserve"> – Галас Елена Михайловна</w:t>
      </w:r>
      <w:r>
        <w:rPr>
          <w:rFonts w:ascii="Times New Roman" w:hAnsi="Times New Roman"/>
          <w:color w:val="000000" w:themeColor="text1"/>
          <w:sz w:val="24"/>
          <w:szCs w:val="24"/>
        </w:rPr>
        <w:t>, кандидат юридических наук, адвокат, третейский судья, медиатор</w:t>
      </w:r>
      <w:r w:rsidR="006B6780">
        <w:rPr>
          <w:rFonts w:ascii="Times New Roman" w:hAnsi="Times New Roman"/>
          <w:color w:val="000000" w:themeColor="text1"/>
          <w:sz w:val="24"/>
          <w:szCs w:val="24"/>
        </w:rPr>
        <w:t xml:space="preserve"> (г. Севастополь)</w:t>
      </w:r>
    </w:p>
    <w:p w14:paraId="796256BD" w14:textId="7BC41BF3" w:rsidR="00C944E3" w:rsidRDefault="00C944E3" w:rsidP="00553A8C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944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Тема: Третейское разбирательство как альтернативный способ разрешения споров </w:t>
      </w:r>
    </w:p>
    <w:p w14:paraId="01328FA6" w14:textId="77777777" w:rsidR="005317FA" w:rsidRDefault="005317FA" w:rsidP="00553A8C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74AB3CA" w14:textId="77777777" w:rsidR="000B77B7" w:rsidRDefault="000B77B7" w:rsidP="00553A8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8BA84B4" w14:textId="77777777" w:rsidR="000A0EE1" w:rsidRPr="005317FA" w:rsidRDefault="000A0EE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0A0EE1" w:rsidRPr="005317FA" w:rsidSect="001A37CB">
      <w:pgSz w:w="16838" w:h="11906" w:orient="landscape"/>
      <w:pgMar w:top="1701" w:right="1134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014"/>
    <w:multiLevelType w:val="hybridMultilevel"/>
    <w:tmpl w:val="614E4908"/>
    <w:lvl w:ilvl="0" w:tplc="E466C80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A67906"/>
    <w:multiLevelType w:val="hybridMultilevel"/>
    <w:tmpl w:val="0F7099E4"/>
    <w:lvl w:ilvl="0" w:tplc="4B3225F4">
      <w:start w:val="1"/>
      <w:numFmt w:val="decimalZero"/>
      <w:lvlText w:val="Table %1. 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129DC"/>
    <w:multiLevelType w:val="hybridMultilevel"/>
    <w:tmpl w:val="2AD2242E"/>
    <w:lvl w:ilvl="0" w:tplc="E466C80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3D5601"/>
    <w:multiLevelType w:val="hybridMultilevel"/>
    <w:tmpl w:val="2AD2242E"/>
    <w:lvl w:ilvl="0" w:tplc="E466C80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5A6345"/>
    <w:multiLevelType w:val="hybridMultilevel"/>
    <w:tmpl w:val="2AD2242E"/>
    <w:lvl w:ilvl="0" w:tplc="E466C80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30E74CE"/>
    <w:multiLevelType w:val="hybridMultilevel"/>
    <w:tmpl w:val="2AD2242E"/>
    <w:lvl w:ilvl="0" w:tplc="E466C80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43D0250"/>
    <w:multiLevelType w:val="hybridMultilevel"/>
    <w:tmpl w:val="A1CCA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F24D5"/>
    <w:multiLevelType w:val="hybridMultilevel"/>
    <w:tmpl w:val="9BFECCB6"/>
    <w:lvl w:ilvl="0" w:tplc="F0628176">
      <w:start w:val="1"/>
      <w:numFmt w:val="decimal"/>
      <w:lvlText w:val="Table %1. "/>
      <w:lvlJc w:val="left"/>
      <w:pPr>
        <w:ind w:left="511" w:hanging="227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FE362B1"/>
    <w:multiLevelType w:val="hybridMultilevel"/>
    <w:tmpl w:val="616E28BA"/>
    <w:lvl w:ilvl="0" w:tplc="BA943A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B4664"/>
    <w:multiLevelType w:val="hybridMultilevel"/>
    <w:tmpl w:val="2AD2242E"/>
    <w:lvl w:ilvl="0" w:tplc="E466C80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340ED7"/>
    <w:multiLevelType w:val="hybridMultilevel"/>
    <w:tmpl w:val="D93EC8FC"/>
    <w:lvl w:ilvl="0" w:tplc="75801B7C">
      <w:start w:val="1"/>
      <w:numFmt w:val="decimal"/>
      <w:lvlText w:val="Figure %1. "/>
      <w:lvlJc w:val="left"/>
      <w:pPr>
        <w:ind w:left="227" w:hanging="227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07C7C"/>
    <w:multiLevelType w:val="multilevel"/>
    <w:tmpl w:val="02C6B10A"/>
    <w:lvl w:ilvl="0">
      <w:start w:val="1"/>
      <w:numFmt w:val="decimal"/>
      <w:pStyle w:val="FA-MainHeader"/>
      <w:lvlText w:val="%1."/>
      <w:lvlJc w:val="left"/>
      <w:pPr>
        <w:ind w:left="360" w:hanging="360"/>
      </w:pPr>
    </w:lvl>
    <w:lvl w:ilvl="1">
      <w:start w:val="1"/>
      <w:numFmt w:val="decimal"/>
      <w:pStyle w:val="FA-SubHeader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39E4D5D"/>
    <w:multiLevelType w:val="hybridMultilevel"/>
    <w:tmpl w:val="2AD2242E"/>
    <w:lvl w:ilvl="0" w:tplc="E466C80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0913D1"/>
    <w:multiLevelType w:val="hybridMultilevel"/>
    <w:tmpl w:val="3552DBC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BD1675C"/>
    <w:multiLevelType w:val="hybridMultilevel"/>
    <w:tmpl w:val="2AD2242E"/>
    <w:lvl w:ilvl="0" w:tplc="E466C80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43165383">
    <w:abstractNumId w:val="11"/>
  </w:num>
  <w:num w:numId="2" w16cid:durableId="2075816357">
    <w:abstractNumId w:val="1"/>
  </w:num>
  <w:num w:numId="3" w16cid:durableId="1198087430">
    <w:abstractNumId w:val="7"/>
  </w:num>
  <w:num w:numId="4" w16cid:durableId="1966884197">
    <w:abstractNumId w:val="10"/>
  </w:num>
  <w:num w:numId="5" w16cid:durableId="623341971">
    <w:abstractNumId w:val="8"/>
  </w:num>
  <w:num w:numId="6" w16cid:durableId="600722205">
    <w:abstractNumId w:val="11"/>
  </w:num>
  <w:num w:numId="7" w16cid:durableId="2121679787">
    <w:abstractNumId w:val="11"/>
  </w:num>
  <w:num w:numId="8" w16cid:durableId="435449453">
    <w:abstractNumId w:val="1"/>
  </w:num>
  <w:num w:numId="9" w16cid:durableId="86654405">
    <w:abstractNumId w:val="7"/>
  </w:num>
  <w:num w:numId="10" w16cid:durableId="777212071">
    <w:abstractNumId w:val="10"/>
  </w:num>
  <w:num w:numId="11" w16cid:durableId="846284070">
    <w:abstractNumId w:val="8"/>
  </w:num>
  <w:num w:numId="12" w16cid:durableId="1968585478">
    <w:abstractNumId w:val="11"/>
  </w:num>
  <w:num w:numId="13" w16cid:durableId="2130926297">
    <w:abstractNumId w:val="13"/>
  </w:num>
  <w:num w:numId="14" w16cid:durableId="887690602">
    <w:abstractNumId w:val="6"/>
  </w:num>
  <w:num w:numId="15" w16cid:durableId="372383355">
    <w:abstractNumId w:val="14"/>
  </w:num>
  <w:num w:numId="16" w16cid:durableId="921792723">
    <w:abstractNumId w:val="0"/>
  </w:num>
  <w:num w:numId="17" w16cid:durableId="984622324">
    <w:abstractNumId w:val="4"/>
  </w:num>
  <w:num w:numId="18" w16cid:durableId="1743529149">
    <w:abstractNumId w:val="3"/>
  </w:num>
  <w:num w:numId="19" w16cid:durableId="267931296">
    <w:abstractNumId w:val="12"/>
  </w:num>
  <w:num w:numId="20" w16cid:durableId="1974947543">
    <w:abstractNumId w:val="2"/>
  </w:num>
  <w:num w:numId="21" w16cid:durableId="158353675">
    <w:abstractNumId w:val="5"/>
  </w:num>
  <w:num w:numId="22" w16cid:durableId="17353957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71"/>
    <w:rsid w:val="000478F2"/>
    <w:rsid w:val="000543D1"/>
    <w:rsid w:val="00063607"/>
    <w:rsid w:val="00077650"/>
    <w:rsid w:val="00077EBC"/>
    <w:rsid w:val="0008158F"/>
    <w:rsid w:val="00083494"/>
    <w:rsid w:val="00097C5B"/>
    <w:rsid w:val="000A0EE1"/>
    <w:rsid w:val="000B77B7"/>
    <w:rsid w:val="000C3471"/>
    <w:rsid w:val="000F2D58"/>
    <w:rsid w:val="000F578F"/>
    <w:rsid w:val="00111672"/>
    <w:rsid w:val="001159E9"/>
    <w:rsid w:val="00130249"/>
    <w:rsid w:val="001352B9"/>
    <w:rsid w:val="00136756"/>
    <w:rsid w:val="00176613"/>
    <w:rsid w:val="001A2A19"/>
    <w:rsid w:val="001A3382"/>
    <w:rsid w:val="001A37CB"/>
    <w:rsid w:val="001C243F"/>
    <w:rsid w:val="001C32C8"/>
    <w:rsid w:val="001C7563"/>
    <w:rsid w:val="001D2DB0"/>
    <w:rsid w:val="001D7440"/>
    <w:rsid w:val="001E742A"/>
    <w:rsid w:val="001F0C37"/>
    <w:rsid w:val="00203133"/>
    <w:rsid w:val="00214EB7"/>
    <w:rsid w:val="00230062"/>
    <w:rsid w:val="00243062"/>
    <w:rsid w:val="002772B0"/>
    <w:rsid w:val="002D269D"/>
    <w:rsid w:val="003419BF"/>
    <w:rsid w:val="00374B77"/>
    <w:rsid w:val="00377A9E"/>
    <w:rsid w:val="00390E1E"/>
    <w:rsid w:val="00391D20"/>
    <w:rsid w:val="003A4921"/>
    <w:rsid w:val="003A54BA"/>
    <w:rsid w:val="003A6DDB"/>
    <w:rsid w:val="003B1652"/>
    <w:rsid w:val="003D6A98"/>
    <w:rsid w:val="003E1AB3"/>
    <w:rsid w:val="00402175"/>
    <w:rsid w:val="00431BC7"/>
    <w:rsid w:val="004626EB"/>
    <w:rsid w:val="00472816"/>
    <w:rsid w:val="004B11A2"/>
    <w:rsid w:val="004D1B90"/>
    <w:rsid w:val="005310B4"/>
    <w:rsid w:val="005317FA"/>
    <w:rsid w:val="00544A2E"/>
    <w:rsid w:val="00551FD9"/>
    <w:rsid w:val="00553A8C"/>
    <w:rsid w:val="005828F9"/>
    <w:rsid w:val="0059505D"/>
    <w:rsid w:val="00597272"/>
    <w:rsid w:val="005E4C6D"/>
    <w:rsid w:val="005E5445"/>
    <w:rsid w:val="00601DF1"/>
    <w:rsid w:val="00625303"/>
    <w:rsid w:val="00647FB4"/>
    <w:rsid w:val="006B05C8"/>
    <w:rsid w:val="006B0CBA"/>
    <w:rsid w:val="006B6780"/>
    <w:rsid w:val="006C113C"/>
    <w:rsid w:val="006C1A28"/>
    <w:rsid w:val="006D2909"/>
    <w:rsid w:val="006F04EE"/>
    <w:rsid w:val="006F279B"/>
    <w:rsid w:val="0075483F"/>
    <w:rsid w:val="007870C1"/>
    <w:rsid w:val="007932F5"/>
    <w:rsid w:val="007C6DDA"/>
    <w:rsid w:val="007E7B91"/>
    <w:rsid w:val="007F6B52"/>
    <w:rsid w:val="00816C9E"/>
    <w:rsid w:val="008332AD"/>
    <w:rsid w:val="008542BE"/>
    <w:rsid w:val="008725E4"/>
    <w:rsid w:val="00884CE2"/>
    <w:rsid w:val="008973AC"/>
    <w:rsid w:val="008A35F4"/>
    <w:rsid w:val="008F646C"/>
    <w:rsid w:val="00930C30"/>
    <w:rsid w:val="00945A21"/>
    <w:rsid w:val="00957887"/>
    <w:rsid w:val="00963E54"/>
    <w:rsid w:val="009716A5"/>
    <w:rsid w:val="009B08E1"/>
    <w:rsid w:val="009C1BB1"/>
    <w:rsid w:val="009E744D"/>
    <w:rsid w:val="00A2116A"/>
    <w:rsid w:val="00A313CF"/>
    <w:rsid w:val="00A368A6"/>
    <w:rsid w:val="00AB67CE"/>
    <w:rsid w:val="00AD0275"/>
    <w:rsid w:val="00B07E11"/>
    <w:rsid w:val="00B25FF8"/>
    <w:rsid w:val="00B44D8B"/>
    <w:rsid w:val="00B470D4"/>
    <w:rsid w:val="00B51D26"/>
    <w:rsid w:val="00B54D46"/>
    <w:rsid w:val="00B67910"/>
    <w:rsid w:val="00B86000"/>
    <w:rsid w:val="00B86FFB"/>
    <w:rsid w:val="00BD445E"/>
    <w:rsid w:val="00BE12E1"/>
    <w:rsid w:val="00BF404E"/>
    <w:rsid w:val="00C044F3"/>
    <w:rsid w:val="00C15DF8"/>
    <w:rsid w:val="00C53530"/>
    <w:rsid w:val="00C62CD2"/>
    <w:rsid w:val="00C76947"/>
    <w:rsid w:val="00C831F2"/>
    <w:rsid w:val="00C91464"/>
    <w:rsid w:val="00C92DB9"/>
    <w:rsid w:val="00C931D6"/>
    <w:rsid w:val="00C944E3"/>
    <w:rsid w:val="00CC1409"/>
    <w:rsid w:val="00CD2DC6"/>
    <w:rsid w:val="00D26EDB"/>
    <w:rsid w:val="00D71C15"/>
    <w:rsid w:val="00D872F1"/>
    <w:rsid w:val="00DC012A"/>
    <w:rsid w:val="00E2068A"/>
    <w:rsid w:val="00E20EF5"/>
    <w:rsid w:val="00E225A2"/>
    <w:rsid w:val="00E25E7C"/>
    <w:rsid w:val="00E56F11"/>
    <w:rsid w:val="00E91FE0"/>
    <w:rsid w:val="00E92511"/>
    <w:rsid w:val="00EA58BC"/>
    <w:rsid w:val="00EC4A09"/>
    <w:rsid w:val="00ED5D4E"/>
    <w:rsid w:val="00F40AA0"/>
    <w:rsid w:val="00F64374"/>
    <w:rsid w:val="00F760B1"/>
    <w:rsid w:val="00F8461D"/>
    <w:rsid w:val="00FA15B1"/>
    <w:rsid w:val="00FE0776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3943"/>
  <w15:docId w15:val="{1DBE3534-421D-40BC-84F1-C3A93920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D46"/>
    <w:pPr>
      <w:spacing w:after="200" w:line="276" w:lineRule="auto"/>
    </w:pPr>
    <w:rPr>
      <w:rFonts w:eastAsia="SimSun" w:cs="SimSu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214EB7"/>
    <w:pPr>
      <w:spacing w:before="100" w:beforeAutospacing="1" w:after="100" w:afterAutospacing="1" w:line="240" w:lineRule="auto"/>
      <w:outlineLvl w:val="0"/>
    </w:pPr>
    <w:rPr>
      <w:rFonts w:ascii="Times New Roman" w:eastAsiaTheme="majorEastAsia" w:hAnsi="Times New Roman" w:cstheme="majorBidi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14E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14E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214E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214E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214E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214E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214EB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214EB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A-AbstractStyle">
    <w:name w:val="FA-Abstract Style"/>
    <w:basedOn w:val="a"/>
    <w:link w:val="FA-AbstractStyleChar"/>
    <w:rsid w:val="002D269D"/>
    <w:pPr>
      <w:spacing w:after="0"/>
      <w:jc w:val="center"/>
    </w:pPr>
    <w:rPr>
      <w:rFonts w:ascii="Times New Roman" w:hAnsi="Times New Roman"/>
      <w:b/>
      <w:i/>
      <w:sz w:val="24"/>
      <w:szCs w:val="24"/>
    </w:rPr>
  </w:style>
  <w:style w:type="character" w:customStyle="1" w:styleId="FA-AbstractStyleChar">
    <w:name w:val="FA-Abstract Style Char"/>
    <w:link w:val="FA-AbstractStyle"/>
    <w:rsid w:val="002D269D"/>
    <w:rPr>
      <w:rFonts w:ascii="Times New Roman" w:hAnsi="Times New Roman"/>
      <w:b/>
      <w:i/>
      <w:sz w:val="24"/>
      <w:szCs w:val="24"/>
    </w:rPr>
  </w:style>
  <w:style w:type="paragraph" w:customStyle="1" w:styleId="FA-Paragraphtext">
    <w:name w:val="FA-Paragraph text"/>
    <w:basedOn w:val="a"/>
    <w:link w:val="FA-ParagraphtextChar"/>
    <w:rsid w:val="002D269D"/>
    <w:pPr>
      <w:spacing w:after="0" w:line="312" w:lineRule="auto"/>
      <w:ind w:firstLine="567"/>
      <w:jc w:val="both"/>
    </w:pPr>
    <w:rPr>
      <w:rFonts w:ascii="Times New Roman" w:hAnsi="Times New Roman"/>
      <w:sz w:val="20"/>
      <w:szCs w:val="20"/>
    </w:rPr>
  </w:style>
  <w:style w:type="character" w:customStyle="1" w:styleId="FA-ParagraphtextChar">
    <w:name w:val="FA-Paragraph text Char"/>
    <w:link w:val="FA-Paragraphtext"/>
    <w:rsid w:val="002D269D"/>
    <w:rPr>
      <w:rFonts w:ascii="Times New Roman" w:hAnsi="Times New Roman"/>
    </w:rPr>
  </w:style>
  <w:style w:type="paragraph" w:customStyle="1" w:styleId="FA-Break">
    <w:name w:val="FA-Break"/>
    <w:basedOn w:val="a"/>
    <w:link w:val="FA-BreakChar"/>
    <w:rsid w:val="002D269D"/>
    <w:pPr>
      <w:spacing w:after="0"/>
      <w:jc w:val="center"/>
    </w:pPr>
    <w:rPr>
      <w:rFonts w:ascii="Times New Roman" w:hAnsi="Times New Roman"/>
      <w:sz w:val="20"/>
      <w:szCs w:val="20"/>
    </w:rPr>
  </w:style>
  <w:style w:type="character" w:customStyle="1" w:styleId="FA-BreakChar">
    <w:name w:val="FA-Break Char"/>
    <w:link w:val="FA-Break"/>
    <w:rsid w:val="002D269D"/>
    <w:rPr>
      <w:rFonts w:ascii="Times New Roman" w:hAnsi="Times New Roman"/>
    </w:rPr>
  </w:style>
  <w:style w:type="paragraph" w:customStyle="1" w:styleId="FA-MainHeader">
    <w:name w:val="FA-Main Header"/>
    <w:basedOn w:val="FA-Break"/>
    <w:link w:val="FA-MainHeaderChar"/>
    <w:rsid w:val="002D269D"/>
    <w:pPr>
      <w:numPr>
        <w:numId w:val="12"/>
      </w:numPr>
      <w:spacing w:after="120"/>
      <w:jc w:val="left"/>
    </w:pPr>
    <w:rPr>
      <w:b/>
      <w:sz w:val="24"/>
      <w:szCs w:val="24"/>
    </w:rPr>
  </w:style>
  <w:style w:type="character" w:customStyle="1" w:styleId="FA-MainHeaderChar">
    <w:name w:val="FA-Main Header Char"/>
    <w:link w:val="FA-MainHeader"/>
    <w:rsid w:val="002D269D"/>
    <w:rPr>
      <w:rFonts w:ascii="Times New Roman" w:hAnsi="Times New Roman"/>
      <w:b/>
      <w:sz w:val="24"/>
      <w:szCs w:val="24"/>
    </w:rPr>
  </w:style>
  <w:style w:type="paragraph" w:customStyle="1" w:styleId="FA-Tableheading">
    <w:name w:val="FA-Table heading"/>
    <w:basedOn w:val="a"/>
    <w:link w:val="FA-TableheadingChar"/>
    <w:rsid w:val="002D269D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FA-TableheadingChar">
    <w:name w:val="FA-Table heading Char"/>
    <w:link w:val="FA-Tableheading"/>
    <w:rsid w:val="002D269D"/>
    <w:rPr>
      <w:rFonts w:ascii="Times New Roman" w:hAnsi="Times New Roman"/>
      <w:b/>
    </w:rPr>
  </w:style>
  <w:style w:type="paragraph" w:customStyle="1" w:styleId="FA-Table">
    <w:name w:val="FA-Table"/>
    <w:basedOn w:val="FA-Tableheading"/>
    <w:link w:val="FA-TableChar"/>
    <w:rsid w:val="002D269D"/>
    <w:rPr>
      <w:b w:val="0"/>
    </w:rPr>
  </w:style>
  <w:style w:type="character" w:customStyle="1" w:styleId="FA-TableChar">
    <w:name w:val="FA-Table Char"/>
    <w:link w:val="FA-Table"/>
    <w:rsid w:val="002D269D"/>
    <w:rPr>
      <w:rFonts w:ascii="Times New Roman" w:hAnsi="Times New Roman"/>
    </w:rPr>
  </w:style>
  <w:style w:type="paragraph" w:customStyle="1" w:styleId="FA-Tnumbers">
    <w:name w:val="FA-T numbers"/>
    <w:basedOn w:val="FA-Break"/>
    <w:link w:val="FA-TnumbersChar"/>
    <w:rsid w:val="002D269D"/>
    <w:pPr>
      <w:ind w:left="907" w:hanging="907"/>
      <w:jc w:val="left"/>
    </w:pPr>
  </w:style>
  <w:style w:type="character" w:customStyle="1" w:styleId="FA-TnumbersChar">
    <w:name w:val="FA-T numbers Char"/>
    <w:link w:val="FA-Tnumbers"/>
    <w:rsid w:val="002D269D"/>
    <w:rPr>
      <w:rFonts w:ascii="Times New Roman" w:hAnsi="Times New Roman"/>
    </w:rPr>
  </w:style>
  <w:style w:type="paragraph" w:customStyle="1" w:styleId="FA-FNumber">
    <w:name w:val="FA-F Number"/>
    <w:basedOn w:val="FA-Tnumbers"/>
    <w:link w:val="FA-FNumberChar"/>
    <w:rsid w:val="002D269D"/>
  </w:style>
  <w:style w:type="character" w:customStyle="1" w:styleId="FA-FNumberChar">
    <w:name w:val="FA-F Number Char"/>
    <w:link w:val="FA-FNumber"/>
    <w:rsid w:val="002D269D"/>
    <w:rPr>
      <w:rFonts w:ascii="Times New Roman" w:hAnsi="Times New Roman"/>
    </w:rPr>
  </w:style>
  <w:style w:type="paragraph" w:customStyle="1" w:styleId="FA-Fnumber0">
    <w:name w:val="FA-F number"/>
    <w:basedOn w:val="FA-Break"/>
    <w:link w:val="FA-FnumberChar0"/>
    <w:rsid w:val="002D269D"/>
    <w:pPr>
      <w:ind w:left="907" w:hanging="907"/>
      <w:jc w:val="left"/>
    </w:pPr>
  </w:style>
  <w:style w:type="character" w:customStyle="1" w:styleId="FA-FnumberChar0">
    <w:name w:val="FA-F number Char"/>
    <w:link w:val="FA-Fnumber0"/>
    <w:rsid w:val="002D269D"/>
    <w:rPr>
      <w:rFonts w:ascii="Times New Roman" w:hAnsi="Times New Roman"/>
    </w:rPr>
  </w:style>
  <w:style w:type="paragraph" w:customStyle="1" w:styleId="FA-RefHeader">
    <w:name w:val="FA-Ref. Header"/>
    <w:basedOn w:val="FA-Break"/>
    <w:link w:val="FA-RefHeaderChar"/>
    <w:rsid w:val="002D269D"/>
    <w:pPr>
      <w:spacing w:after="120"/>
      <w:jc w:val="left"/>
    </w:pPr>
    <w:rPr>
      <w:b/>
      <w:sz w:val="24"/>
      <w:szCs w:val="24"/>
    </w:rPr>
  </w:style>
  <w:style w:type="character" w:customStyle="1" w:styleId="FA-RefHeaderChar">
    <w:name w:val="FA-Ref. Header Char"/>
    <w:link w:val="FA-RefHeader"/>
    <w:rsid w:val="002D269D"/>
    <w:rPr>
      <w:rFonts w:ascii="Times New Roman" w:hAnsi="Times New Roman"/>
      <w:b/>
      <w:sz w:val="24"/>
      <w:szCs w:val="24"/>
    </w:rPr>
  </w:style>
  <w:style w:type="paragraph" w:customStyle="1" w:styleId="FA-Footer">
    <w:name w:val="FA-Footer"/>
    <w:basedOn w:val="a3"/>
    <w:link w:val="FA-FooterChar"/>
    <w:rsid w:val="002D269D"/>
    <w:pPr>
      <w:tabs>
        <w:tab w:val="clear" w:pos="4677"/>
        <w:tab w:val="clear" w:pos="9355"/>
        <w:tab w:val="center" w:pos="4513"/>
        <w:tab w:val="center" w:pos="4920"/>
        <w:tab w:val="right" w:pos="9026"/>
      </w:tabs>
      <w:spacing w:after="0" w:line="240" w:lineRule="auto"/>
    </w:pPr>
    <w:rPr>
      <w:rFonts w:ascii="Times New Roman" w:hAnsi="Times New Roman"/>
      <w:i/>
      <w:color w:val="7F7F7F"/>
      <w:sz w:val="16"/>
      <w:szCs w:val="16"/>
    </w:rPr>
  </w:style>
  <w:style w:type="character" w:customStyle="1" w:styleId="FA-FooterChar">
    <w:name w:val="FA-Footer Char"/>
    <w:link w:val="FA-Footer"/>
    <w:rsid w:val="002D269D"/>
    <w:rPr>
      <w:rFonts w:ascii="Times New Roman" w:hAnsi="Times New Roman"/>
      <w:i/>
      <w:color w:val="7F7F7F"/>
      <w:sz w:val="16"/>
      <w:szCs w:val="16"/>
    </w:rPr>
  </w:style>
  <w:style w:type="paragraph" w:styleId="a3">
    <w:name w:val="header"/>
    <w:basedOn w:val="a"/>
    <w:link w:val="a4"/>
    <w:uiPriority w:val="99"/>
    <w:semiHidden/>
    <w:unhideWhenUsed/>
    <w:rsid w:val="002D26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D269D"/>
  </w:style>
  <w:style w:type="paragraph" w:customStyle="1" w:styleId="FA-ConfTitle">
    <w:name w:val="FA-Conf.Title"/>
    <w:basedOn w:val="a"/>
    <w:link w:val="FA-ConfTitleChar"/>
    <w:rsid w:val="002D269D"/>
    <w:pPr>
      <w:spacing w:after="0"/>
      <w:jc w:val="center"/>
    </w:pPr>
    <w:rPr>
      <w:rFonts w:ascii="Times New Roman" w:hAnsi="Times New Roman"/>
      <w:b/>
      <w:color w:val="C00000"/>
      <w:sz w:val="32"/>
      <w:szCs w:val="28"/>
    </w:rPr>
  </w:style>
  <w:style w:type="character" w:customStyle="1" w:styleId="FA-ConfTitleChar">
    <w:name w:val="FA-Conf.Title Char"/>
    <w:link w:val="FA-ConfTitle"/>
    <w:rsid w:val="002D269D"/>
    <w:rPr>
      <w:rFonts w:ascii="Times New Roman" w:hAnsi="Times New Roman"/>
      <w:b/>
      <w:color w:val="C00000"/>
      <w:sz w:val="32"/>
      <w:szCs w:val="28"/>
    </w:rPr>
  </w:style>
  <w:style w:type="paragraph" w:customStyle="1" w:styleId="FA-PaperTitle">
    <w:name w:val="FA-Paper Title"/>
    <w:basedOn w:val="a"/>
    <w:link w:val="FA-PaperTitleChar"/>
    <w:rsid w:val="002D269D"/>
    <w:pPr>
      <w:spacing w:after="0"/>
      <w:jc w:val="center"/>
    </w:pPr>
    <w:rPr>
      <w:rFonts w:ascii="Times New Roman" w:hAnsi="Times New Roman"/>
      <w:b/>
      <w:color w:val="000000"/>
      <w:sz w:val="28"/>
      <w:szCs w:val="28"/>
    </w:rPr>
  </w:style>
  <w:style w:type="character" w:customStyle="1" w:styleId="FA-PaperTitleChar">
    <w:name w:val="FA-Paper Title Char"/>
    <w:link w:val="FA-PaperTitle"/>
    <w:rsid w:val="002D269D"/>
    <w:rPr>
      <w:rFonts w:ascii="Times New Roman" w:hAnsi="Times New Roman"/>
      <w:b/>
      <w:color w:val="000000"/>
      <w:sz w:val="28"/>
      <w:szCs w:val="28"/>
    </w:rPr>
  </w:style>
  <w:style w:type="paragraph" w:customStyle="1" w:styleId="FA-Authors">
    <w:name w:val="FA-Authors"/>
    <w:basedOn w:val="a"/>
    <w:rsid w:val="002D269D"/>
    <w:pPr>
      <w:spacing w:after="0"/>
      <w:jc w:val="center"/>
    </w:pPr>
    <w:rPr>
      <w:rFonts w:ascii="Times New Roman" w:hAnsi="Times New Roman"/>
    </w:rPr>
  </w:style>
  <w:style w:type="paragraph" w:customStyle="1" w:styleId="FA-Affiliations">
    <w:name w:val="FA-Affiliations"/>
    <w:basedOn w:val="a"/>
    <w:rsid w:val="002D269D"/>
    <w:pPr>
      <w:spacing w:after="0"/>
      <w:jc w:val="center"/>
    </w:pPr>
    <w:rPr>
      <w:rFonts w:ascii="Times New Roman" w:hAnsi="Times New Roman"/>
      <w:sz w:val="18"/>
      <w:szCs w:val="18"/>
    </w:rPr>
  </w:style>
  <w:style w:type="paragraph" w:customStyle="1" w:styleId="FA-AlfaH">
    <w:name w:val="FA-Alfa H"/>
    <w:basedOn w:val="FA-Break"/>
    <w:link w:val="FA-AlfaHChar"/>
    <w:rsid w:val="002D269D"/>
    <w:pPr>
      <w:ind w:left="851" w:hanging="284"/>
      <w:jc w:val="left"/>
    </w:pPr>
  </w:style>
  <w:style w:type="character" w:customStyle="1" w:styleId="FA-AlfaHChar">
    <w:name w:val="FA-Alfa H Char"/>
    <w:link w:val="FA-AlfaH"/>
    <w:rsid w:val="002D269D"/>
    <w:rPr>
      <w:rFonts w:ascii="Times New Roman" w:hAnsi="Times New Roman"/>
    </w:rPr>
  </w:style>
  <w:style w:type="paragraph" w:customStyle="1" w:styleId="FA-RefText">
    <w:name w:val="FA-Ref. Text"/>
    <w:basedOn w:val="a"/>
    <w:qFormat/>
    <w:rsid w:val="00214EB7"/>
    <w:pPr>
      <w:spacing w:after="0"/>
      <w:ind w:left="567" w:hanging="567"/>
      <w:jc w:val="both"/>
    </w:pPr>
    <w:rPr>
      <w:rFonts w:ascii="Times New Roman" w:hAnsi="Times New Roman"/>
      <w:sz w:val="20"/>
      <w:szCs w:val="20"/>
    </w:rPr>
  </w:style>
  <w:style w:type="paragraph" w:customStyle="1" w:styleId="FA-SubHeader">
    <w:name w:val="FA-Sub Header"/>
    <w:basedOn w:val="FA-MainHeader"/>
    <w:rsid w:val="002D269D"/>
    <w:pPr>
      <w:numPr>
        <w:ilvl w:val="1"/>
      </w:numPr>
    </w:pPr>
    <w:rPr>
      <w:sz w:val="20"/>
      <w:szCs w:val="20"/>
      <w:lang w:val="en-GB"/>
    </w:rPr>
  </w:style>
  <w:style w:type="character" w:customStyle="1" w:styleId="10">
    <w:name w:val="Заголовок 1 Знак"/>
    <w:link w:val="1"/>
    <w:uiPriority w:val="9"/>
    <w:rsid w:val="00214EB7"/>
    <w:rPr>
      <w:rFonts w:ascii="Times New Roman" w:eastAsiaTheme="majorEastAsia" w:hAnsi="Times New Roman" w:cstheme="majorBidi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214EB7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214E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30">
    <w:name w:val="Заголовок 3 Знак"/>
    <w:basedOn w:val="a0"/>
    <w:link w:val="3"/>
    <w:semiHidden/>
    <w:rsid w:val="00214EB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GB" w:eastAsia="en-US"/>
    </w:rPr>
  </w:style>
  <w:style w:type="character" w:customStyle="1" w:styleId="40">
    <w:name w:val="Заголовок 4 Знак"/>
    <w:basedOn w:val="a0"/>
    <w:link w:val="4"/>
    <w:semiHidden/>
    <w:rsid w:val="00214EB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GB" w:eastAsia="en-US"/>
    </w:rPr>
  </w:style>
  <w:style w:type="character" w:customStyle="1" w:styleId="50">
    <w:name w:val="Заголовок 5 Знак"/>
    <w:basedOn w:val="a0"/>
    <w:link w:val="5"/>
    <w:semiHidden/>
    <w:rsid w:val="00214EB7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GB" w:eastAsia="en-US"/>
    </w:rPr>
  </w:style>
  <w:style w:type="character" w:customStyle="1" w:styleId="60">
    <w:name w:val="Заголовок 6 Знак"/>
    <w:basedOn w:val="a0"/>
    <w:link w:val="6"/>
    <w:semiHidden/>
    <w:rsid w:val="00214EB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GB" w:eastAsia="en-US"/>
    </w:rPr>
  </w:style>
  <w:style w:type="character" w:customStyle="1" w:styleId="70">
    <w:name w:val="Заголовок 7 Знак"/>
    <w:basedOn w:val="a0"/>
    <w:link w:val="7"/>
    <w:semiHidden/>
    <w:rsid w:val="00214EB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GB" w:eastAsia="en-US"/>
    </w:rPr>
  </w:style>
  <w:style w:type="character" w:customStyle="1" w:styleId="80">
    <w:name w:val="Заголовок 8 Знак"/>
    <w:basedOn w:val="a0"/>
    <w:link w:val="8"/>
    <w:semiHidden/>
    <w:rsid w:val="00214EB7"/>
    <w:rPr>
      <w:rFonts w:asciiTheme="majorHAnsi" w:eastAsiaTheme="majorEastAsia" w:hAnsiTheme="majorHAnsi" w:cstheme="majorBidi"/>
      <w:color w:val="404040" w:themeColor="text1" w:themeTint="BF"/>
      <w:lang w:val="en-GB" w:eastAsia="en-US"/>
    </w:rPr>
  </w:style>
  <w:style w:type="character" w:customStyle="1" w:styleId="90">
    <w:name w:val="Заголовок 9 Знак"/>
    <w:basedOn w:val="a0"/>
    <w:link w:val="9"/>
    <w:semiHidden/>
    <w:rsid w:val="00214EB7"/>
    <w:rPr>
      <w:rFonts w:asciiTheme="majorHAnsi" w:eastAsiaTheme="majorEastAsia" w:hAnsiTheme="majorHAnsi" w:cstheme="majorBidi"/>
      <w:i/>
      <w:iCs/>
      <w:color w:val="404040" w:themeColor="text1" w:themeTint="BF"/>
      <w:lang w:val="en-GB" w:eastAsia="en-US"/>
    </w:rPr>
  </w:style>
  <w:style w:type="paragraph" w:styleId="a6">
    <w:name w:val="caption"/>
    <w:basedOn w:val="a"/>
    <w:next w:val="a"/>
    <w:semiHidden/>
    <w:unhideWhenUsed/>
    <w:qFormat/>
    <w:rsid w:val="00214EB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Title"/>
    <w:basedOn w:val="a"/>
    <w:next w:val="a"/>
    <w:link w:val="a8"/>
    <w:qFormat/>
    <w:rsid w:val="00214E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basedOn w:val="a0"/>
    <w:link w:val="a7"/>
    <w:rsid w:val="00214E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a9">
    <w:name w:val="Subtitle"/>
    <w:basedOn w:val="a"/>
    <w:next w:val="a"/>
    <w:link w:val="aa"/>
    <w:qFormat/>
    <w:rsid w:val="00214E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rsid w:val="00214E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ab">
    <w:name w:val="Strong"/>
    <w:basedOn w:val="a0"/>
    <w:qFormat/>
    <w:rsid w:val="00214EB7"/>
    <w:rPr>
      <w:b/>
      <w:bCs/>
    </w:rPr>
  </w:style>
  <w:style w:type="character" w:styleId="ac">
    <w:name w:val="Emphasis"/>
    <w:basedOn w:val="a0"/>
    <w:qFormat/>
    <w:rsid w:val="00214EB7"/>
    <w:rPr>
      <w:i/>
      <w:iCs/>
    </w:rPr>
  </w:style>
  <w:style w:type="paragraph" w:styleId="ad">
    <w:name w:val="No Spacing"/>
    <w:basedOn w:val="a"/>
    <w:link w:val="ae"/>
    <w:uiPriority w:val="1"/>
    <w:qFormat/>
    <w:rsid w:val="00214EB7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1"/>
    <w:rsid w:val="00214EB7"/>
    <w:rPr>
      <w:sz w:val="22"/>
      <w:szCs w:val="22"/>
      <w:lang w:val="en-GB" w:eastAsia="en-US"/>
    </w:rPr>
  </w:style>
  <w:style w:type="paragraph" w:styleId="21">
    <w:name w:val="Quote"/>
    <w:basedOn w:val="a"/>
    <w:next w:val="a"/>
    <w:link w:val="22"/>
    <w:uiPriority w:val="29"/>
    <w:qFormat/>
    <w:rsid w:val="00214EB7"/>
    <w:rPr>
      <w:rFonts w:cstheme="maj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14EB7"/>
    <w:rPr>
      <w:rFonts w:cstheme="majorBidi"/>
      <w:i/>
      <w:iCs/>
      <w:color w:val="000000" w:themeColor="text1"/>
      <w:sz w:val="22"/>
      <w:szCs w:val="22"/>
      <w:lang w:val="en-GB" w:eastAsia="en-US"/>
    </w:rPr>
  </w:style>
  <w:style w:type="paragraph" w:styleId="af">
    <w:name w:val="Intense Quote"/>
    <w:basedOn w:val="a"/>
    <w:next w:val="a"/>
    <w:link w:val="af0"/>
    <w:uiPriority w:val="30"/>
    <w:qFormat/>
    <w:rsid w:val="00214EB7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ajorBidi"/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214EB7"/>
    <w:rPr>
      <w:rFonts w:cstheme="majorBidi"/>
      <w:b/>
      <w:bCs/>
      <w:i/>
      <w:iCs/>
      <w:color w:val="4F81BD" w:themeColor="accent1"/>
      <w:sz w:val="22"/>
      <w:szCs w:val="22"/>
      <w:lang w:val="en-GB" w:eastAsia="en-US"/>
    </w:rPr>
  </w:style>
  <w:style w:type="character" w:styleId="af1">
    <w:name w:val="Subtle Emphasis"/>
    <w:uiPriority w:val="19"/>
    <w:qFormat/>
    <w:rsid w:val="00214EB7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214EB7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214EB7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214EB7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214EB7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214EB7"/>
    <w:pPr>
      <w:keepNext/>
      <w:keepLines/>
      <w:spacing w:before="480" w:beforeAutospacing="0" w:after="0" w:afterAutospacing="0" w:line="259" w:lineRule="auto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val="en-GB" w:eastAsia="en-US"/>
    </w:rPr>
  </w:style>
  <w:style w:type="paragraph" w:styleId="af7">
    <w:name w:val="Normal (Web)"/>
    <w:basedOn w:val="a"/>
    <w:uiPriority w:val="99"/>
    <w:rsid w:val="000C3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C34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8">
    <w:name w:val="Balloon Text"/>
    <w:basedOn w:val="a"/>
    <w:link w:val="af9"/>
    <w:uiPriority w:val="99"/>
    <w:semiHidden/>
    <w:unhideWhenUsed/>
    <w:rsid w:val="000C3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0C3471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0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A3D62-2B4D-493A-AA18-59C4A4C2A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Смагина Елена Сергеевна</cp:lastModifiedBy>
  <cp:revision>2</cp:revision>
  <cp:lastPrinted>2024-03-27T09:47:00Z</cp:lastPrinted>
  <dcterms:created xsi:type="dcterms:W3CDTF">2025-11-18T10:01:00Z</dcterms:created>
  <dcterms:modified xsi:type="dcterms:W3CDTF">2025-11-18T10:01:00Z</dcterms:modified>
</cp:coreProperties>
</file>